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DC44" w14:textId="77777777" w:rsidR="00A50507" w:rsidRPr="00567CDF" w:rsidRDefault="00A50507">
      <w:pPr>
        <w:widowControl w:val="0"/>
        <w:pBdr>
          <w:top w:val="nil"/>
          <w:left w:val="nil"/>
          <w:bottom w:val="nil"/>
          <w:right w:val="nil"/>
          <w:between w:val="nil"/>
        </w:pBdr>
        <w:rPr>
          <w:color w:val="000000"/>
        </w:rPr>
      </w:pPr>
    </w:p>
    <w:tbl>
      <w:tblPr>
        <w:tblStyle w:val="a"/>
        <w:tblW w:w="15120" w:type="dxa"/>
        <w:tblInd w:w="-6" w:type="dxa"/>
        <w:tblLayout w:type="fixed"/>
        <w:tblLook w:val="0000" w:firstRow="0" w:lastRow="0" w:firstColumn="0" w:lastColumn="0" w:noHBand="0" w:noVBand="0"/>
      </w:tblPr>
      <w:tblGrid>
        <w:gridCol w:w="3277"/>
        <w:gridCol w:w="7613"/>
        <w:gridCol w:w="1890"/>
        <w:gridCol w:w="2340"/>
      </w:tblGrid>
      <w:tr w:rsidR="00A50507" w:rsidRPr="00567CDF" w14:paraId="358AA90E" w14:textId="77777777" w:rsidTr="001030CA">
        <w:trPr>
          <w:trHeight w:val="421"/>
        </w:trPr>
        <w:tc>
          <w:tcPr>
            <w:tcW w:w="3277" w:type="dxa"/>
            <w:vMerge w:val="restart"/>
            <w:tcBorders>
              <w:top w:val="single" w:sz="6" w:space="0" w:color="000000"/>
              <w:left w:val="single" w:sz="6" w:space="0" w:color="000000"/>
              <w:bottom w:val="single" w:sz="6" w:space="0" w:color="000000"/>
              <w:right w:val="single" w:sz="6" w:space="0" w:color="000000"/>
            </w:tcBorders>
            <w:vAlign w:val="center"/>
          </w:tcPr>
          <w:p w14:paraId="1CB40F7F" w14:textId="77777777" w:rsidR="00A50507" w:rsidRPr="00567CDF" w:rsidRDefault="002F43A6">
            <w:pPr>
              <w:widowControl w:val="0"/>
              <w:pBdr>
                <w:top w:val="nil"/>
                <w:left w:val="nil"/>
                <w:bottom w:val="nil"/>
                <w:right w:val="nil"/>
                <w:between w:val="nil"/>
              </w:pBdr>
              <w:jc w:val="center"/>
              <w:rPr>
                <w:color w:val="000000"/>
              </w:rPr>
            </w:pPr>
            <w:r w:rsidRPr="00567CDF">
              <w:rPr>
                <w:noProof/>
                <w:color w:val="000000"/>
              </w:rPr>
              <w:drawing>
                <wp:inline distT="0" distB="0" distL="0" distR="0" wp14:anchorId="55BB751A" wp14:editId="13884934">
                  <wp:extent cx="1943100" cy="638175"/>
                  <wp:effectExtent l="0" t="0" r="0" b="0"/>
                  <wp:docPr id="2" name="image1.png" descr="binadarmalogo.png"/>
                  <wp:cNvGraphicFramePr/>
                  <a:graphic xmlns:a="http://schemas.openxmlformats.org/drawingml/2006/main">
                    <a:graphicData uri="http://schemas.openxmlformats.org/drawingml/2006/picture">
                      <pic:pic xmlns:pic="http://schemas.openxmlformats.org/drawingml/2006/picture">
                        <pic:nvPicPr>
                          <pic:cNvPr id="0" name="image1.png" descr="binadarmalogo.png"/>
                          <pic:cNvPicPr preferRelativeResize="0"/>
                        </pic:nvPicPr>
                        <pic:blipFill>
                          <a:blip r:embed="rId7"/>
                          <a:srcRect/>
                          <a:stretch>
                            <a:fillRect/>
                          </a:stretch>
                        </pic:blipFill>
                        <pic:spPr>
                          <a:xfrm>
                            <a:off x="0" y="0"/>
                            <a:ext cx="1943100" cy="638175"/>
                          </a:xfrm>
                          <a:prstGeom prst="rect">
                            <a:avLst/>
                          </a:prstGeom>
                          <a:ln/>
                        </pic:spPr>
                      </pic:pic>
                    </a:graphicData>
                  </a:graphic>
                </wp:inline>
              </w:drawing>
            </w:r>
          </w:p>
        </w:tc>
        <w:tc>
          <w:tcPr>
            <w:tcW w:w="7613" w:type="dxa"/>
            <w:vMerge w:val="restart"/>
            <w:tcBorders>
              <w:top w:val="single" w:sz="6" w:space="0" w:color="000000"/>
              <w:left w:val="single" w:sz="6" w:space="0" w:color="000000"/>
              <w:bottom w:val="single" w:sz="6" w:space="0" w:color="000000"/>
              <w:right w:val="single" w:sz="6" w:space="0" w:color="000000"/>
            </w:tcBorders>
            <w:vAlign w:val="center"/>
          </w:tcPr>
          <w:p w14:paraId="42C3391A" w14:textId="706E158D" w:rsidR="00A50507" w:rsidRPr="00567CDF" w:rsidRDefault="002F43A6" w:rsidP="001030CA">
            <w:pPr>
              <w:widowControl w:val="0"/>
              <w:pBdr>
                <w:top w:val="nil"/>
                <w:left w:val="nil"/>
                <w:bottom w:val="nil"/>
                <w:right w:val="nil"/>
                <w:between w:val="nil"/>
              </w:pBdr>
              <w:jc w:val="center"/>
              <w:rPr>
                <w:b/>
                <w:color w:val="000000"/>
              </w:rPr>
            </w:pPr>
            <w:r w:rsidRPr="00567CDF">
              <w:rPr>
                <w:b/>
                <w:color w:val="000000"/>
              </w:rPr>
              <w:t xml:space="preserve">RENCANA PEMBELAJARAN SEMESTER </w:t>
            </w:r>
          </w:p>
        </w:tc>
        <w:tc>
          <w:tcPr>
            <w:tcW w:w="1890" w:type="dxa"/>
            <w:tcBorders>
              <w:top w:val="single" w:sz="6" w:space="0" w:color="000000"/>
              <w:left w:val="single" w:sz="6" w:space="0" w:color="000000"/>
              <w:bottom w:val="single" w:sz="6" w:space="0" w:color="000000"/>
              <w:right w:val="single" w:sz="6" w:space="0" w:color="000000"/>
            </w:tcBorders>
            <w:vAlign w:val="center"/>
          </w:tcPr>
          <w:p w14:paraId="56727C9A" w14:textId="77777777" w:rsidR="00A50507" w:rsidRPr="00567CDF" w:rsidRDefault="002F43A6">
            <w:pPr>
              <w:widowControl w:val="0"/>
              <w:pBdr>
                <w:top w:val="nil"/>
                <w:left w:val="nil"/>
                <w:bottom w:val="nil"/>
                <w:right w:val="nil"/>
                <w:between w:val="nil"/>
              </w:pBdr>
              <w:rPr>
                <w:color w:val="000000"/>
              </w:rPr>
            </w:pPr>
            <w:r w:rsidRPr="00567CDF">
              <w:rPr>
                <w:color w:val="000000"/>
              </w:rPr>
              <w:t>Nomor Dok</w:t>
            </w:r>
          </w:p>
        </w:tc>
        <w:tc>
          <w:tcPr>
            <w:tcW w:w="2340" w:type="dxa"/>
            <w:tcBorders>
              <w:top w:val="single" w:sz="6" w:space="0" w:color="000000"/>
              <w:left w:val="single" w:sz="6" w:space="0" w:color="000000"/>
              <w:bottom w:val="single" w:sz="6" w:space="0" w:color="000000"/>
              <w:right w:val="single" w:sz="6" w:space="0" w:color="000000"/>
            </w:tcBorders>
            <w:vAlign w:val="center"/>
          </w:tcPr>
          <w:p w14:paraId="0122F7D7" w14:textId="62925F28" w:rsidR="00A50507" w:rsidRPr="00567CDF" w:rsidRDefault="00A50507">
            <w:pPr>
              <w:widowControl w:val="0"/>
              <w:pBdr>
                <w:top w:val="nil"/>
                <w:left w:val="nil"/>
                <w:bottom w:val="nil"/>
                <w:right w:val="nil"/>
                <w:between w:val="nil"/>
              </w:pBdr>
              <w:rPr>
                <w:color w:val="000000"/>
              </w:rPr>
            </w:pPr>
          </w:p>
        </w:tc>
      </w:tr>
      <w:tr w:rsidR="00A50507" w:rsidRPr="00567CDF" w14:paraId="1D1E27F6" w14:textId="77777777" w:rsidTr="001030CA">
        <w:trPr>
          <w:trHeight w:val="411"/>
        </w:trPr>
        <w:tc>
          <w:tcPr>
            <w:tcW w:w="3277" w:type="dxa"/>
            <w:vMerge/>
            <w:tcBorders>
              <w:top w:val="single" w:sz="6" w:space="0" w:color="000000"/>
              <w:left w:val="single" w:sz="6" w:space="0" w:color="000000"/>
              <w:bottom w:val="single" w:sz="6" w:space="0" w:color="000000"/>
              <w:right w:val="single" w:sz="6" w:space="0" w:color="000000"/>
            </w:tcBorders>
            <w:vAlign w:val="center"/>
          </w:tcPr>
          <w:p w14:paraId="23844F89" w14:textId="77777777" w:rsidR="00A50507" w:rsidRPr="00567CDF" w:rsidRDefault="00A50507">
            <w:pPr>
              <w:widowControl w:val="0"/>
              <w:pBdr>
                <w:top w:val="nil"/>
                <w:left w:val="nil"/>
                <w:bottom w:val="nil"/>
                <w:right w:val="nil"/>
                <w:between w:val="nil"/>
              </w:pBdr>
              <w:spacing w:line="276" w:lineRule="auto"/>
              <w:rPr>
                <w:color w:val="000000"/>
                <w:highlight w:val="yellow"/>
              </w:rPr>
            </w:pPr>
          </w:p>
        </w:tc>
        <w:tc>
          <w:tcPr>
            <w:tcW w:w="7613" w:type="dxa"/>
            <w:vMerge/>
            <w:tcBorders>
              <w:top w:val="single" w:sz="6" w:space="0" w:color="000000"/>
              <w:left w:val="single" w:sz="6" w:space="0" w:color="000000"/>
              <w:bottom w:val="single" w:sz="6" w:space="0" w:color="000000"/>
              <w:right w:val="single" w:sz="6" w:space="0" w:color="000000"/>
            </w:tcBorders>
            <w:vAlign w:val="center"/>
          </w:tcPr>
          <w:p w14:paraId="25EC0AB8" w14:textId="77777777" w:rsidR="00A50507" w:rsidRPr="00567CDF" w:rsidRDefault="00A50507">
            <w:pPr>
              <w:widowControl w:val="0"/>
              <w:pBdr>
                <w:top w:val="nil"/>
                <w:left w:val="nil"/>
                <w:bottom w:val="nil"/>
                <w:right w:val="nil"/>
                <w:between w:val="nil"/>
              </w:pBdr>
              <w:spacing w:line="276" w:lineRule="auto"/>
              <w:rPr>
                <w:color w:val="000000"/>
                <w:highlight w:val="yellow"/>
              </w:rPr>
            </w:pPr>
          </w:p>
        </w:tc>
        <w:tc>
          <w:tcPr>
            <w:tcW w:w="1890" w:type="dxa"/>
            <w:tcBorders>
              <w:top w:val="single" w:sz="6" w:space="0" w:color="000000"/>
              <w:left w:val="single" w:sz="6" w:space="0" w:color="000000"/>
              <w:bottom w:val="single" w:sz="4" w:space="0" w:color="000000"/>
              <w:right w:val="single" w:sz="6" w:space="0" w:color="000000"/>
            </w:tcBorders>
            <w:vAlign w:val="center"/>
          </w:tcPr>
          <w:p w14:paraId="6B64076A" w14:textId="77777777" w:rsidR="00A50507" w:rsidRPr="00567CDF" w:rsidRDefault="002F43A6">
            <w:pPr>
              <w:widowControl w:val="0"/>
              <w:pBdr>
                <w:top w:val="nil"/>
                <w:left w:val="nil"/>
                <w:bottom w:val="nil"/>
                <w:right w:val="nil"/>
                <w:between w:val="nil"/>
              </w:pBdr>
              <w:rPr>
                <w:color w:val="000000"/>
              </w:rPr>
            </w:pPr>
            <w:r w:rsidRPr="00567CDF">
              <w:rPr>
                <w:color w:val="000000"/>
              </w:rPr>
              <w:t xml:space="preserve">Nomor </w:t>
            </w:r>
            <w:proofErr w:type="spellStart"/>
            <w:r w:rsidRPr="00567CDF">
              <w:rPr>
                <w:color w:val="000000"/>
              </w:rPr>
              <w:t>Revisi</w:t>
            </w:r>
            <w:proofErr w:type="spellEnd"/>
            <w:r w:rsidRPr="00567CDF">
              <w:rPr>
                <w:color w:val="000000"/>
              </w:rPr>
              <w:t xml:space="preserve"> </w:t>
            </w:r>
          </w:p>
        </w:tc>
        <w:tc>
          <w:tcPr>
            <w:tcW w:w="2340" w:type="dxa"/>
            <w:tcBorders>
              <w:top w:val="single" w:sz="6" w:space="0" w:color="000000"/>
              <w:left w:val="single" w:sz="6" w:space="0" w:color="000000"/>
              <w:bottom w:val="single" w:sz="4" w:space="0" w:color="000000"/>
              <w:right w:val="single" w:sz="6" w:space="0" w:color="000000"/>
            </w:tcBorders>
            <w:vAlign w:val="center"/>
          </w:tcPr>
          <w:p w14:paraId="777D4DCA" w14:textId="24596BDB" w:rsidR="00A50507" w:rsidRPr="00567CDF" w:rsidRDefault="00A50507">
            <w:pPr>
              <w:widowControl w:val="0"/>
              <w:pBdr>
                <w:top w:val="nil"/>
                <w:left w:val="nil"/>
                <w:bottom w:val="nil"/>
                <w:right w:val="nil"/>
                <w:between w:val="nil"/>
              </w:pBdr>
              <w:rPr>
                <w:color w:val="000000"/>
              </w:rPr>
            </w:pPr>
          </w:p>
        </w:tc>
      </w:tr>
      <w:tr w:rsidR="001030CA" w:rsidRPr="00567CDF" w14:paraId="4643F77F" w14:textId="77777777" w:rsidTr="001030CA">
        <w:trPr>
          <w:trHeight w:val="391"/>
        </w:trPr>
        <w:tc>
          <w:tcPr>
            <w:tcW w:w="3277" w:type="dxa"/>
            <w:vMerge/>
            <w:tcBorders>
              <w:top w:val="single" w:sz="6" w:space="0" w:color="000000"/>
              <w:left w:val="single" w:sz="6" w:space="0" w:color="000000"/>
              <w:bottom w:val="single" w:sz="6" w:space="0" w:color="000000"/>
              <w:right w:val="single" w:sz="6" w:space="0" w:color="000000"/>
            </w:tcBorders>
            <w:vAlign w:val="center"/>
          </w:tcPr>
          <w:p w14:paraId="28EFB94C" w14:textId="77777777" w:rsidR="001030CA" w:rsidRPr="00567CDF" w:rsidRDefault="001030CA">
            <w:pPr>
              <w:widowControl w:val="0"/>
              <w:pBdr>
                <w:top w:val="nil"/>
                <w:left w:val="nil"/>
                <w:bottom w:val="nil"/>
                <w:right w:val="nil"/>
                <w:between w:val="nil"/>
              </w:pBdr>
              <w:spacing w:line="276" w:lineRule="auto"/>
              <w:rPr>
                <w:color w:val="000000"/>
                <w:highlight w:val="yellow"/>
              </w:rPr>
            </w:pPr>
          </w:p>
        </w:tc>
        <w:tc>
          <w:tcPr>
            <w:tcW w:w="7613" w:type="dxa"/>
            <w:vMerge/>
            <w:tcBorders>
              <w:top w:val="single" w:sz="6" w:space="0" w:color="000000"/>
              <w:left w:val="single" w:sz="6" w:space="0" w:color="000000"/>
              <w:bottom w:val="single" w:sz="6" w:space="0" w:color="000000"/>
              <w:right w:val="single" w:sz="4" w:space="0" w:color="000000"/>
            </w:tcBorders>
            <w:vAlign w:val="center"/>
          </w:tcPr>
          <w:p w14:paraId="0FA4638A" w14:textId="77777777" w:rsidR="001030CA" w:rsidRPr="00567CDF" w:rsidRDefault="001030CA">
            <w:pPr>
              <w:widowControl w:val="0"/>
              <w:pBdr>
                <w:top w:val="nil"/>
                <w:left w:val="nil"/>
                <w:bottom w:val="nil"/>
                <w:right w:val="nil"/>
                <w:between w:val="nil"/>
              </w:pBdr>
              <w:spacing w:line="276" w:lineRule="auto"/>
              <w:rPr>
                <w:color w:val="000000"/>
                <w:highlight w:val="yellow"/>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308B7130" w14:textId="77777777" w:rsidR="001030CA" w:rsidRPr="00567CDF" w:rsidRDefault="001030CA" w:rsidP="001030CA">
            <w:pPr>
              <w:widowControl w:val="0"/>
              <w:pBdr>
                <w:top w:val="nil"/>
                <w:left w:val="nil"/>
                <w:bottom w:val="nil"/>
                <w:right w:val="nil"/>
                <w:between w:val="nil"/>
              </w:pBdr>
              <w:rPr>
                <w:color w:val="000000"/>
              </w:rPr>
            </w:pPr>
            <w:proofErr w:type="spellStart"/>
            <w:r w:rsidRPr="00567CDF">
              <w:rPr>
                <w:color w:val="000000"/>
              </w:rPr>
              <w:t>Tgl</w:t>
            </w:r>
            <w:proofErr w:type="spellEnd"/>
            <w:r w:rsidRPr="00567CDF">
              <w:rPr>
                <w:color w:val="000000"/>
              </w:rPr>
              <w:t xml:space="preserve">. </w:t>
            </w:r>
            <w:proofErr w:type="spellStart"/>
            <w:r w:rsidRPr="00567CDF">
              <w:rPr>
                <w:color w:val="000000"/>
              </w:rPr>
              <w:t>Berlaku</w:t>
            </w:r>
            <w:proofErr w:type="spellEnd"/>
            <w:r w:rsidRPr="00567CDF">
              <w:rPr>
                <w:color w:val="000000"/>
              </w:rPr>
              <w:t xml:space="preserve"> </w:t>
            </w:r>
          </w:p>
        </w:tc>
        <w:tc>
          <w:tcPr>
            <w:tcW w:w="2340" w:type="dxa"/>
            <w:tcBorders>
              <w:top w:val="single" w:sz="4" w:space="0" w:color="000000"/>
              <w:left w:val="single" w:sz="4" w:space="0" w:color="000000"/>
              <w:bottom w:val="single" w:sz="4" w:space="0" w:color="000000"/>
              <w:right w:val="single" w:sz="4" w:space="0" w:color="000000"/>
            </w:tcBorders>
            <w:vAlign w:val="center"/>
          </w:tcPr>
          <w:p w14:paraId="7081FFEC" w14:textId="158B80BC" w:rsidR="001030CA" w:rsidRPr="00567CDF" w:rsidRDefault="001030CA">
            <w:pPr>
              <w:widowControl w:val="0"/>
              <w:pBdr>
                <w:top w:val="nil"/>
                <w:left w:val="nil"/>
                <w:bottom w:val="nil"/>
                <w:right w:val="nil"/>
                <w:between w:val="nil"/>
              </w:pBdr>
              <w:rPr>
                <w:color w:val="000000"/>
              </w:rPr>
            </w:pPr>
          </w:p>
        </w:tc>
      </w:tr>
    </w:tbl>
    <w:p w14:paraId="30606DC2" w14:textId="77777777" w:rsidR="00A50507" w:rsidRPr="00567CDF" w:rsidRDefault="00A50507" w:rsidP="001030CA">
      <w:pPr>
        <w:widowControl w:val="0"/>
        <w:pBdr>
          <w:top w:val="nil"/>
          <w:left w:val="nil"/>
          <w:bottom w:val="nil"/>
          <w:right w:val="nil"/>
          <w:between w:val="nil"/>
        </w:pBdr>
        <w:rPr>
          <w:color w:val="000000"/>
        </w:rPr>
      </w:pPr>
    </w:p>
    <w:tbl>
      <w:tblPr>
        <w:tblStyle w:val="a0"/>
        <w:tblW w:w="15114" w:type="dxa"/>
        <w:tblInd w:w="-6" w:type="dxa"/>
        <w:tblLayout w:type="fixed"/>
        <w:tblLook w:val="0000" w:firstRow="0" w:lastRow="0" w:firstColumn="0" w:lastColumn="0" w:noHBand="0" w:noVBand="0"/>
      </w:tblPr>
      <w:tblGrid>
        <w:gridCol w:w="4396"/>
        <w:gridCol w:w="4064"/>
        <w:gridCol w:w="4230"/>
        <w:gridCol w:w="2424"/>
      </w:tblGrid>
      <w:tr w:rsidR="00A50507" w:rsidRPr="00567CDF" w14:paraId="021A56F3" w14:textId="77777777" w:rsidTr="00A36084">
        <w:trPr>
          <w:trHeight w:val="545"/>
        </w:trPr>
        <w:tc>
          <w:tcPr>
            <w:tcW w:w="4396" w:type="dxa"/>
            <w:tcBorders>
              <w:top w:val="single" w:sz="4" w:space="0" w:color="000000"/>
              <w:left w:val="single" w:sz="4" w:space="0" w:color="000000"/>
              <w:bottom w:val="single" w:sz="4" w:space="0" w:color="000000"/>
              <w:right w:val="single" w:sz="4" w:space="0" w:color="000000"/>
            </w:tcBorders>
            <w:vAlign w:val="center"/>
          </w:tcPr>
          <w:p w14:paraId="7E5F8BC2" w14:textId="3B74BBC4" w:rsidR="00A50507" w:rsidRPr="00567CDF" w:rsidRDefault="002F43A6">
            <w:pPr>
              <w:widowControl w:val="0"/>
              <w:pBdr>
                <w:top w:val="nil"/>
                <w:left w:val="nil"/>
                <w:bottom w:val="nil"/>
                <w:right w:val="nil"/>
                <w:between w:val="nil"/>
              </w:pBdr>
              <w:jc w:val="center"/>
              <w:rPr>
                <w:b/>
                <w:color w:val="000000"/>
              </w:rPr>
            </w:pPr>
            <w:proofErr w:type="spellStart"/>
            <w:r w:rsidRPr="00567CDF">
              <w:rPr>
                <w:b/>
                <w:color w:val="000000"/>
              </w:rPr>
              <w:t>Disusun</w:t>
            </w:r>
            <w:proofErr w:type="spellEnd"/>
            <w:r w:rsidRPr="00567CDF">
              <w:rPr>
                <w:b/>
                <w:color w:val="000000"/>
              </w:rPr>
              <w:t xml:space="preserve"> oleh </w:t>
            </w:r>
          </w:p>
        </w:tc>
        <w:tc>
          <w:tcPr>
            <w:tcW w:w="4064" w:type="dxa"/>
            <w:tcBorders>
              <w:top w:val="single" w:sz="4" w:space="0" w:color="000000"/>
              <w:left w:val="single" w:sz="4" w:space="0" w:color="000000"/>
              <w:bottom w:val="single" w:sz="4" w:space="0" w:color="000000"/>
              <w:right w:val="single" w:sz="4" w:space="0" w:color="000000"/>
            </w:tcBorders>
            <w:vAlign w:val="center"/>
          </w:tcPr>
          <w:p w14:paraId="32817AFA" w14:textId="08540FEB" w:rsidR="00A50507" w:rsidRPr="00567CDF" w:rsidRDefault="002F43A6">
            <w:pPr>
              <w:widowControl w:val="0"/>
              <w:pBdr>
                <w:top w:val="nil"/>
                <w:left w:val="nil"/>
                <w:bottom w:val="nil"/>
                <w:right w:val="nil"/>
                <w:between w:val="nil"/>
              </w:pBdr>
              <w:jc w:val="center"/>
              <w:rPr>
                <w:b/>
                <w:color w:val="000000"/>
              </w:rPr>
            </w:pPr>
            <w:proofErr w:type="spellStart"/>
            <w:r w:rsidRPr="00567CDF">
              <w:rPr>
                <w:b/>
                <w:color w:val="000000"/>
              </w:rPr>
              <w:t>Diperiksa</w:t>
            </w:r>
            <w:proofErr w:type="spellEnd"/>
            <w:r w:rsidRPr="00567CDF">
              <w:rPr>
                <w:b/>
                <w:color w:val="000000"/>
              </w:rPr>
              <w:t xml:space="preserve"> oleh </w:t>
            </w:r>
          </w:p>
        </w:tc>
        <w:tc>
          <w:tcPr>
            <w:tcW w:w="4230" w:type="dxa"/>
            <w:tcBorders>
              <w:top w:val="single" w:sz="4" w:space="0" w:color="000000"/>
              <w:left w:val="single" w:sz="4" w:space="0" w:color="000000"/>
              <w:bottom w:val="single" w:sz="4" w:space="0" w:color="000000"/>
              <w:right w:val="single" w:sz="4" w:space="0" w:color="000000"/>
            </w:tcBorders>
            <w:vAlign w:val="center"/>
          </w:tcPr>
          <w:p w14:paraId="2C579912" w14:textId="1BF36950" w:rsidR="00A50507" w:rsidRPr="00567CDF" w:rsidRDefault="002F43A6">
            <w:pPr>
              <w:widowControl w:val="0"/>
              <w:pBdr>
                <w:top w:val="nil"/>
                <w:left w:val="nil"/>
                <w:bottom w:val="nil"/>
                <w:right w:val="nil"/>
                <w:between w:val="nil"/>
              </w:pBdr>
              <w:jc w:val="center"/>
              <w:rPr>
                <w:b/>
                <w:color w:val="000000"/>
              </w:rPr>
            </w:pPr>
            <w:proofErr w:type="spellStart"/>
            <w:r w:rsidRPr="00567CDF">
              <w:rPr>
                <w:b/>
                <w:color w:val="000000"/>
              </w:rPr>
              <w:t>Disetujui</w:t>
            </w:r>
            <w:proofErr w:type="spellEnd"/>
            <w:r w:rsidRPr="00567CDF">
              <w:rPr>
                <w:b/>
                <w:color w:val="000000"/>
              </w:rPr>
              <w:t xml:space="preserve"> oleh </w:t>
            </w:r>
          </w:p>
        </w:tc>
        <w:tc>
          <w:tcPr>
            <w:tcW w:w="2424" w:type="dxa"/>
            <w:tcBorders>
              <w:top w:val="single" w:sz="4" w:space="0" w:color="000000"/>
              <w:left w:val="single" w:sz="4" w:space="0" w:color="000000"/>
              <w:bottom w:val="single" w:sz="4" w:space="0" w:color="000000"/>
              <w:right w:val="single" w:sz="4" w:space="0" w:color="000000"/>
            </w:tcBorders>
            <w:vAlign w:val="center"/>
          </w:tcPr>
          <w:p w14:paraId="37980F9F" w14:textId="77777777" w:rsidR="00A50507" w:rsidRPr="00567CDF" w:rsidRDefault="002F43A6">
            <w:pPr>
              <w:widowControl w:val="0"/>
              <w:pBdr>
                <w:top w:val="nil"/>
                <w:left w:val="nil"/>
                <w:bottom w:val="nil"/>
                <w:right w:val="nil"/>
                <w:between w:val="nil"/>
              </w:pBdr>
              <w:jc w:val="center"/>
              <w:rPr>
                <w:b/>
                <w:color w:val="000000"/>
              </w:rPr>
            </w:pPr>
            <w:proofErr w:type="spellStart"/>
            <w:r w:rsidRPr="00567CDF">
              <w:rPr>
                <w:b/>
                <w:color w:val="000000"/>
              </w:rPr>
              <w:t>Tanggal</w:t>
            </w:r>
            <w:proofErr w:type="spellEnd"/>
            <w:r w:rsidRPr="00567CDF">
              <w:rPr>
                <w:b/>
                <w:color w:val="000000"/>
              </w:rPr>
              <w:t xml:space="preserve"> </w:t>
            </w:r>
            <w:proofErr w:type="spellStart"/>
            <w:r w:rsidRPr="00567CDF">
              <w:rPr>
                <w:b/>
                <w:color w:val="000000"/>
              </w:rPr>
              <w:t>Validasi</w:t>
            </w:r>
            <w:proofErr w:type="spellEnd"/>
            <w:r w:rsidRPr="00567CDF">
              <w:rPr>
                <w:b/>
                <w:color w:val="000000"/>
              </w:rPr>
              <w:t xml:space="preserve"> </w:t>
            </w:r>
          </w:p>
          <w:p w14:paraId="5F9C168F" w14:textId="22AE299A" w:rsidR="00A50507" w:rsidRPr="00567CDF" w:rsidRDefault="00A50507">
            <w:pPr>
              <w:widowControl w:val="0"/>
              <w:pBdr>
                <w:top w:val="nil"/>
                <w:left w:val="nil"/>
                <w:bottom w:val="nil"/>
                <w:right w:val="nil"/>
                <w:between w:val="nil"/>
              </w:pBdr>
              <w:jc w:val="center"/>
              <w:rPr>
                <w:b/>
                <w:color w:val="000000"/>
              </w:rPr>
            </w:pPr>
          </w:p>
        </w:tc>
      </w:tr>
      <w:tr w:rsidR="00117462" w:rsidRPr="00567CDF" w14:paraId="6EFC0EC3" w14:textId="77777777" w:rsidTr="00A36084">
        <w:trPr>
          <w:trHeight w:val="545"/>
        </w:trPr>
        <w:tc>
          <w:tcPr>
            <w:tcW w:w="4396" w:type="dxa"/>
            <w:tcBorders>
              <w:top w:val="single" w:sz="4" w:space="0" w:color="000000"/>
              <w:left w:val="single" w:sz="4" w:space="0" w:color="000000"/>
              <w:bottom w:val="single" w:sz="4" w:space="0" w:color="000000"/>
              <w:right w:val="single" w:sz="4" w:space="0" w:color="000000"/>
            </w:tcBorders>
            <w:vAlign w:val="center"/>
          </w:tcPr>
          <w:p w14:paraId="66A89251" w14:textId="3C2009EA" w:rsidR="00117462" w:rsidRPr="002B357E" w:rsidRDefault="006F0966">
            <w:pPr>
              <w:widowControl w:val="0"/>
              <w:pBdr>
                <w:top w:val="nil"/>
                <w:left w:val="nil"/>
                <w:bottom w:val="nil"/>
                <w:right w:val="nil"/>
                <w:between w:val="nil"/>
              </w:pBdr>
              <w:jc w:val="center"/>
              <w:rPr>
                <w:bCs/>
                <w:color w:val="071DC0"/>
                <w:sz w:val="22"/>
                <w:szCs w:val="22"/>
              </w:rPr>
            </w:pPr>
            <w:r>
              <w:rPr>
                <w:noProof/>
              </w:rPr>
              <w:drawing>
                <wp:anchor distT="0" distB="0" distL="0" distR="0" simplePos="0" relativeHeight="251667456" behindDoc="1" locked="0" layoutInCell="1" allowOverlap="1" wp14:anchorId="29753500" wp14:editId="7EC29A7A">
                  <wp:simplePos x="0" y="0"/>
                  <wp:positionH relativeFrom="page">
                    <wp:posOffset>1290320</wp:posOffset>
                  </wp:positionH>
                  <wp:positionV relativeFrom="paragraph">
                    <wp:posOffset>66040</wp:posOffset>
                  </wp:positionV>
                  <wp:extent cx="1099185" cy="1191895"/>
                  <wp:effectExtent l="0" t="0" r="5715" b="8255"/>
                  <wp:wrapNone/>
                  <wp:docPr id="33535165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099185" cy="1191895"/>
                          </a:xfrm>
                          <a:prstGeom prst="rect">
                            <a:avLst/>
                          </a:prstGeom>
                        </pic:spPr>
                      </pic:pic>
                    </a:graphicData>
                  </a:graphic>
                  <wp14:sizeRelH relativeFrom="margin">
                    <wp14:pctWidth>0</wp14:pctWidth>
                  </wp14:sizeRelH>
                  <wp14:sizeRelV relativeFrom="margin">
                    <wp14:pctHeight>0</wp14:pctHeight>
                  </wp14:sizeRelV>
                </wp:anchor>
              </w:drawing>
            </w:r>
          </w:p>
          <w:p w14:paraId="2519EAA9" w14:textId="00EDC15F" w:rsidR="00117462" w:rsidRPr="002B357E" w:rsidRDefault="00117462">
            <w:pPr>
              <w:widowControl w:val="0"/>
              <w:pBdr>
                <w:top w:val="nil"/>
                <w:left w:val="nil"/>
                <w:bottom w:val="nil"/>
                <w:right w:val="nil"/>
                <w:between w:val="nil"/>
              </w:pBdr>
              <w:jc w:val="center"/>
              <w:rPr>
                <w:bCs/>
                <w:color w:val="071DC0"/>
                <w:sz w:val="22"/>
                <w:szCs w:val="22"/>
              </w:rPr>
            </w:pPr>
          </w:p>
          <w:p w14:paraId="3DD659E8" w14:textId="77777777" w:rsidR="00117462" w:rsidRPr="002B357E" w:rsidRDefault="00117462" w:rsidP="00A80EA9">
            <w:pPr>
              <w:widowControl w:val="0"/>
              <w:pBdr>
                <w:top w:val="nil"/>
                <w:left w:val="nil"/>
                <w:bottom w:val="nil"/>
                <w:right w:val="nil"/>
                <w:between w:val="nil"/>
              </w:pBdr>
              <w:jc w:val="center"/>
              <w:rPr>
                <w:bCs/>
                <w:color w:val="071DC0"/>
                <w:sz w:val="22"/>
                <w:szCs w:val="22"/>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6343F764" w14:textId="63903B72" w:rsidR="00117462" w:rsidRPr="002B357E" w:rsidRDefault="006F0966">
            <w:pPr>
              <w:widowControl w:val="0"/>
              <w:pBdr>
                <w:top w:val="nil"/>
                <w:left w:val="nil"/>
                <w:bottom w:val="nil"/>
                <w:right w:val="nil"/>
                <w:between w:val="nil"/>
              </w:pBdr>
              <w:jc w:val="center"/>
              <w:rPr>
                <w:bCs/>
                <w:color w:val="071DC0"/>
                <w:sz w:val="22"/>
                <w:szCs w:val="22"/>
              </w:rPr>
            </w:pPr>
            <w:r>
              <w:rPr>
                <w:noProof/>
              </w:rPr>
              <w:drawing>
                <wp:anchor distT="0" distB="0" distL="0" distR="0" simplePos="0" relativeHeight="251665408" behindDoc="1" locked="0" layoutInCell="1" allowOverlap="1" wp14:anchorId="2F456BE4" wp14:editId="3EA85BDA">
                  <wp:simplePos x="0" y="0"/>
                  <wp:positionH relativeFrom="page">
                    <wp:posOffset>942975</wp:posOffset>
                  </wp:positionH>
                  <wp:positionV relativeFrom="paragraph">
                    <wp:posOffset>107315</wp:posOffset>
                  </wp:positionV>
                  <wp:extent cx="948055" cy="1174750"/>
                  <wp:effectExtent l="0" t="0" r="4445" b="6350"/>
                  <wp:wrapNone/>
                  <wp:docPr id="9927071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948055" cy="1174750"/>
                          </a:xfrm>
                          <a:prstGeom prst="rect">
                            <a:avLst/>
                          </a:prstGeom>
                        </pic:spPr>
                      </pic:pic>
                    </a:graphicData>
                  </a:graphic>
                  <wp14:sizeRelH relativeFrom="margin">
                    <wp14:pctWidth>0</wp14:pctWidth>
                  </wp14:sizeRelH>
                  <wp14:sizeRelV relativeFrom="margin">
                    <wp14:pctHeight>0</wp14:pctHeight>
                  </wp14:sizeRelV>
                </wp:anchor>
              </w:drawing>
            </w:r>
          </w:p>
        </w:tc>
        <w:tc>
          <w:tcPr>
            <w:tcW w:w="4230" w:type="dxa"/>
            <w:tcBorders>
              <w:top w:val="single" w:sz="4" w:space="0" w:color="000000"/>
              <w:left w:val="single" w:sz="4" w:space="0" w:color="000000"/>
              <w:bottom w:val="single" w:sz="4" w:space="0" w:color="000000"/>
              <w:right w:val="single" w:sz="4" w:space="0" w:color="000000"/>
            </w:tcBorders>
            <w:vAlign w:val="center"/>
          </w:tcPr>
          <w:p w14:paraId="730FFEFE" w14:textId="77777777" w:rsidR="00117462" w:rsidRDefault="00117462">
            <w:pPr>
              <w:widowControl w:val="0"/>
              <w:pBdr>
                <w:top w:val="nil"/>
                <w:left w:val="nil"/>
                <w:bottom w:val="nil"/>
                <w:right w:val="nil"/>
                <w:between w:val="nil"/>
              </w:pBdr>
              <w:jc w:val="center"/>
              <w:rPr>
                <w:bCs/>
                <w:color w:val="071DC0"/>
                <w:sz w:val="22"/>
                <w:szCs w:val="22"/>
              </w:rPr>
            </w:pPr>
          </w:p>
          <w:p w14:paraId="08689BC5" w14:textId="45E0A7D1" w:rsidR="006F0966" w:rsidRDefault="006F0966">
            <w:pPr>
              <w:widowControl w:val="0"/>
              <w:pBdr>
                <w:top w:val="nil"/>
                <w:left w:val="nil"/>
                <w:bottom w:val="nil"/>
                <w:right w:val="nil"/>
                <w:between w:val="nil"/>
              </w:pBdr>
              <w:jc w:val="center"/>
              <w:rPr>
                <w:bCs/>
                <w:color w:val="071DC0"/>
                <w:sz w:val="22"/>
                <w:szCs w:val="22"/>
              </w:rPr>
            </w:pPr>
            <w:r>
              <w:rPr>
                <w:noProof/>
              </w:rPr>
              <w:drawing>
                <wp:inline distT="0" distB="0" distL="0" distR="0" wp14:anchorId="5692DDF5" wp14:editId="4ACBB85E">
                  <wp:extent cx="2221865" cy="1099595"/>
                  <wp:effectExtent l="0" t="0" r="6985" b="5715"/>
                  <wp:docPr id="1382725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25384"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32154" cy="1104687"/>
                          </a:xfrm>
                          <a:prstGeom prst="rect">
                            <a:avLst/>
                          </a:prstGeom>
                          <a:noFill/>
                          <a:ln>
                            <a:noFill/>
                          </a:ln>
                        </pic:spPr>
                      </pic:pic>
                    </a:graphicData>
                  </a:graphic>
                </wp:inline>
              </w:drawing>
            </w:r>
          </w:p>
          <w:p w14:paraId="41769690" w14:textId="48228518" w:rsidR="006F0966" w:rsidRPr="002B357E" w:rsidRDefault="006F0966">
            <w:pPr>
              <w:widowControl w:val="0"/>
              <w:pBdr>
                <w:top w:val="nil"/>
                <w:left w:val="nil"/>
                <w:bottom w:val="nil"/>
                <w:right w:val="nil"/>
                <w:between w:val="nil"/>
              </w:pBdr>
              <w:jc w:val="center"/>
              <w:rPr>
                <w:bCs/>
                <w:color w:val="071DC0"/>
                <w:sz w:val="22"/>
                <w:szCs w:val="22"/>
              </w:rPr>
            </w:pPr>
          </w:p>
        </w:tc>
        <w:tc>
          <w:tcPr>
            <w:tcW w:w="2424" w:type="dxa"/>
            <w:tcBorders>
              <w:top w:val="single" w:sz="4" w:space="0" w:color="000000"/>
              <w:left w:val="single" w:sz="4" w:space="0" w:color="000000"/>
              <w:right w:val="single" w:sz="4" w:space="0" w:color="000000"/>
            </w:tcBorders>
            <w:vAlign w:val="center"/>
          </w:tcPr>
          <w:p w14:paraId="7D7AE6FA" w14:textId="5A0D2F32" w:rsidR="00117462" w:rsidRPr="00567CDF" w:rsidRDefault="00A80EA9" w:rsidP="00A36084">
            <w:pPr>
              <w:widowControl w:val="0"/>
              <w:pBdr>
                <w:top w:val="nil"/>
                <w:left w:val="nil"/>
                <w:right w:val="nil"/>
                <w:between w:val="nil"/>
              </w:pBdr>
              <w:jc w:val="center"/>
              <w:rPr>
                <w:b/>
                <w:color w:val="000000"/>
              </w:rPr>
            </w:pPr>
            <w:r>
              <w:rPr>
                <w:b/>
                <w:color w:val="000000"/>
              </w:rPr>
              <w:t xml:space="preserve"> </w:t>
            </w:r>
          </w:p>
        </w:tc>
      </w:tr>
      <w:tr w:rsidR="00A50507" w:rsidRPr="00A74EC6" w14:paraId="26E5E2FA" w14:textId="77777777" w:rsidTr="00A36084">
        <w:trPr>
          <w:trHeight w:val="427"/>
        </w:trPr>
        <w:tc>
          <w:tcPr>
            <w:tcW w:w="4396" w:type="dxa"/>
            <w:tcBorders>
              <w:top w:val="single" w:sz="4" w:space="0" w:color="000000"/>
              <w:left w:val="single" w:sz="4" w:space="0" w:color="000000"/>
              <w:bottom w:val="single" w:sz="4" w:space="0" w:color="000000"/>
              <w:right w:val="single" w:sz="4" w:space="0" w:color="000000"/>
            </w:tcBorders>
            <w:vAlign w:val="center"/>
          </w:tcPr>
          <w:p w14:paraId="16113272" w14:textId="4C561509" w:rsidR="00A50507" w:rsidRPr="008853AE" w:rsidRDefault="008853AE">
            <w:pPr>
              <w:widowControl w:val="0"/>
              <w:pBdr>
                <w:top w:val="nil"/>
                <w:left w:val="nil"/>
                <w:bottom w:val="nil"/>
                <w:right w:val="nil"/>
                <w:between w:val="nil"/>
              </w:pBdr>
              <w:jc w:val="center"/>
              <w:rPr>
                <w:b/>
                <w:bCs/>
                <w:color w:val="071DC0"/>
                <w:sz w:val="22"/>
                <w:szCs w:val="22"/>
              </w:rPr>
            </w:pPr>
            <w:r w:rsidRPr="008853AE">
              <w:rPr>
                <w:b/>
                <w:bCs/>
                <w:sz w:val="22"/>
                <w:szCs w:val="22"/>
              </w:rPr>
              <w:t>Tim</w:t>
            </w:r>
          </w:p>
        </w:tc>
        <w:tc>
          <w:tcPr>
            <w:tcW w:w="4064" w:type="dxa"/>
            <w:tcBorders>
              <w:top w:val="single" w:sz="4" w:space="0" w:color="000000"/>
              <w:left w:val="single" w:sz="4" w:space="0" w:color="000000"/>
              <w:bottom w:val="single" w:sz="4" w:space="0" w:color="000000"/>
              <w:right w:val="single" w:sz="4" w:space="0" w:color="000000"/>
            </w:tcBorders>
            <w:vAlign w:val="center"/>
          </w:tcPr>
          <w:p w14:paraId="2CC8F630" w14:textId="082CB1E4" w:rsidR="00A50507" w:rsidRPr="002B357E" w:rsidRDefault="00A80EA9">
            <w:pPr>
              <w:widowControl w:val="0"/>
              <w:pBdr>
                <w:top w:val="nil"/>
                <w:left w:val="nil"/>
                <w:bottom w:val="nil"/>
                <w:right w:val="nil"/>
                <w:between w:val="nil"/>
              </w:pBdr>
              <w:jc w:val="center"/>
              <w:rPr>
                <w:bCs/>
                <w:color w:val="071DC0"/>
                <w:sz w:val="22"/>
                <w:szCs w:val="22"/>
                <w:lang w:val="es-CO"/>
              </w:rPr>
            </w:pPr>
            <w:proofErr w:type="spellStart"/>
            <w:proofErr w:type="gramStart"/>
            <w:r w:rsidRPr="00A80EA9">
              <w:rPr>
                <w:bCs/>
                <w:sz w:val="22"/>
                <w:szCs w:val="22"/>
                <w:lang w:val="es-CO"/>
              </w:rPr>
              <w:t>Dr.Trsininawati</w:t>
            </w:r>
            <w:proofErr w:type="spellEnd"/>
            <w:proofErr w:type="gramEnd"/>
            <w:r w:rsidRPr="00A80EA9">
              <w:rPr>
                <w:bCs/>
                <w:sz w:val="22"/>
                <w:szCs w:val="22"/>
                <w:lang w:val="es-CO"/>
              </w:rPr>
              <w:t>., SE., M.</w:t>
            </w:r>
            <w:r w:rsidR="00334ADA">
              <w:rPr>
                <w:bCs/>
                <w:sz w:val="22"/>
                <w:szCs w:val="22"/>
                <w:lang w:val="es-CO"/>
              </w:rPr>
              <w:t>M</w:t>
            </w:r>
          </w:p>
        </w:tc>
        <w:tc>
          <w:tcPr>
            <w:tcW w:w="4230" w:type="dxa"/>
            <w:tcBorders>
              <w:top w:val="single" w:sz="4" w:space="0" w:color="000000"/>
              <w:left w:val="single" w:sz="4" w:space="0" w:color="000000"/>
              <w:bottom w:val="single" w:sz="4" w:space="0" w:color="000000"/>
              <w:right w:val="single" w:sz="4" w:space="0" w:color="000000"/>
            </w:tcBorders>
            <w:vAlign w:val="center"/>
          </w:tcPr>
          <w:p w14:paraId="349960D0" w14:textId="21DB500E" w:rsidR="00A50507" w:rsidRPr="00334ADA" w:rsidRDefault="00A80EA9" w:rsidP="00A80EA9">
            <w:pPr>
              <w:widowControl w:val="0"/>
              <w:pBdr>
                <w:top w:val="nil"/>
                <w:left w:val="nil"/>
                <w:bottom w:val="nil"/>
                <w:right w:val="nil"/>
                <w:between w:val="nil"/>
              </w:pBdr>
              <w:jc w:val="center"/>
              <w:rPr>
                <w:bCs/>
                <w:color w:val="071DC0"/>
                <w:sz w:val="22"/>
                <w:szCs w:val="22"/>
                <w:lang w:val="es-CO"/>
              </w:rPr>
            </w:pPr>
            <w:proofErr w:type="spellStart"/>
            <w:r w:rsidRPr="00334ADA">
              <w:rPr>
                <w:bCs/>
                <w:sz w:val="22"/>
                <w:szCs w:val="22"/>
                <w:lang w:val="es-CO"/>
              </w:rPr>
              <w:t>Nuz</w:t>
            </w:r>
            <w:r w:rsidR="00334ADA">
              <w:rPr>
                <w:bCs/>
                <w:sz w:val="22"/>
                <w:szCs w:val="22"/>
                <w:lang w:val="es-CO"/>
              </w:rPr>
              <w:t>s</w:t>
            </w:r>
            <w:r w:rsidRPr="00334ADA">
              <w:rPr>
                <w:bCs/>
                <w:sz w:val="22"/>
                <w:szCs w:val="22"/>
                <w:lang w:val="es-CO"/>
              </w:rPr>
              <w:t>e</w:t>
            </w:r>
            <w:r w:rsidR="00334ADA">
              <w:rPr>
                <w:bCs/>
                <w:sz w:val="22"/>
                <w:szCs w:val="22"/>
                <w:lang w:val="es-CO"/>
              </w:rPr>
              <w:t>p</w:t>
            </w:r>
            <w:proofErr w:type="spellEnd"/>
            <w:r w:rsidRPr="00334ADA">
              <w:rPr>
                <w:bCs/>
                <w:sz w:val="22"/>
                <w:szCs w:val="22"/>
                <w:lang w:val="es-CO"/>
              </w:rPr>
              <w:t xml:space="preserve"> </w:t>
            </w:r>
            <w:proofErr w:type="spellStart"/>
            <w:r w:rsidR="00334ADA">
              <w:rPr>
                <w:bCs/>
                <w:sz w:val="22"/>
                <w:szCs w:val="22"/>
                <w:lang w:val="es-CO"/>
              </w:rPr>
              <w:t>A</w:t>
            </w:r>
            <w:r w:rsidRPr="00334ADA">
              <w:rPr>
                <w:bCs/>
                <w:sz w:val="22"/>
                <w:szCs w:val="22"/>
                <w:lang w:val="es-CO"/>
              </w:rPr>
              <w:t>lmigo</w:t>
            </w:r>
            <w:proofErr w:type="spellEnd"/>
            <w:r w:rsidRPr="00334ADA">
              <w:rPr>
                <w:bCs/>
                <w:sz w:val="22"/>
                <w:szCs w:val="22"/>
                <w:lang w:val="es-CO"/>
              </w:rPr>
              <w:t xml:space="preserve">., </w:t>
            </w:r>
            <w:proofErr w:type="spellStart"/>
            <w:proofErr w:type="gramStart"/>
            <w:r w:rsidRPr="00334ADA">
              <w:rPr>
                <w:bCs/>
                <w:sz w:val="22"/>
                <w:szCs w:val="22"/>
                <w:lang w:val="es-CO"/>
              </w:rPr>
              <w:t>S.Pi</w:t>
            </w:r>
            <w:proofErr w:type="gramEnd"/>
            <w:r w:rsidRPr="00334ADA">
              <w:rPr>
                <w:bCs/>
                <w:sz w:val="22"/>
                <w:szCs w:val="22"/>
                <w:lang w:val="es-CO"/>
              </w:rPr>
              <w:t>,M.Si</w:t>
            </w:r>
            <w:proofErr w:type="spellEnd"/>
            <w:r w:rsidRPr="00334ADA">
              <w:rPr>
                <w:bCs/>
                <w:sz w:val="22"/>
                <w:szCs w:val="22"/>
                <w:lang w:val="es-CO"/>
              </w:rPr>
              <w:t xml:space="preserve">., </w:t>
            </w:r>
            <w:proofErr w:type="spellStart"/>
            <w:proofErr w:type="gramStart"/>
            <w:r w:rsidRPr="00334ADA">
              <w:rPr>
                <w:bCs/>
                <w:sz w:val="22"/>
                <w:szCs w:val="22"/>
                <w:lang w:val="es-CO"/>
              </w:rPr>
              <w:t>P.hd</w:t>
            </w:r>
            <w:proofErr w:type="spellEnd"/>
            <w:proofErr w:type="gramEnd"/>
          </w:p>
        </w:tc>
        <w:tc>
          <w:tcPr>
            <w:tcW w:w="2424" w:type="dxa"/>
            <w:tcBorders>
              <w:left w:val="single" w:sz="4" w:space="0" w:color="000000"/>
              <w:bottom w:val="single" w:sz="4" w:space="0" w:color="000000"/>
              <w:right w:val="single" w:sz="4" w:space="0" w:color="000000"/>
            </w:tcBorders>
          </w:tcPr>
          <w:p w14:paraId="7B23C913" w14:textId="77777777" w:rsidR="00A50507" w:rsidRPr="00334ADA" w:rsidRDefault="00A50507" w:rsidP="00A36084">
            <w:pPr>
              <w:widowControl w:val="0"/>
              <w:pBdr>
                <w:left w:val="nil"/>
                <w:bottom w:val="nil"/>
                <w:right w:val="nil"/>
                <w:between w:val="nil"/>
              </w:pBdr>
              <w:spacing w:line="276" w:lineRule="auto"/>
              <w:rPr>
                <w:b/>
                <w:color w:val="000000"/>
                <w:highlight w:val="yellow"/>
                <w:lang w:val="es-CO"/>
              </w:rPr>
            </w:pPr>
          </w:p>
        </w:tc>
      </w:tr>
    </w:tbl>
    <w:p w14:paraId="5C415B13" w14:textId="77777777" w:rsidR="00A50507" w:rsidRPr="00334ADA" w:rsidRDefault="00A50507">
      <w:pPr>
        <w:widowControl w:val="0"/>
        <w:pBdr>
          <w:top w:val="nil"/>
          <w:left w:val="nil"/>
          <w:bottom w:val="nil"/>
          <w:right w:val="nil"/>
          <w:between w:val="nil"/>
        </w:pBdr>
        <w:tabs>
          <w:tab w:val="left" w:pos="426"/>
          <w:tab w:val="left" w:pos="3119"/>
        </w:tabs>
        <w:rPr>
          <w:color w:val="000000"/>
          <w:highlight w:val="yellow"/>
          <w:lang w:val="es-CO"/>
        </w:rPr>
      </w:pPr>
    </w:p>
    <w:p w14:paraId="58D1074E" w14:textId="58062011" w:rsidR="00A50507" w:rsidRPr="00117462" w:rsidRDefault="002F43A6" w:rsidP="00756271">
      <w:pPr>
        <w:widowControl w:val="0"/>
        <w:numPr>
          <w:ilvl w:val="0"/>
          <w:numId w:val="1"/>
        </w:numPr>
        <w:pBdr>
          <w:top w:val="nil"/>
          <w:left w:val="nil"/>
          <w:bottom w:val="nil"/>
          <w:right w:val="nil"/>
          <w:between w:val="nil"/>
        </w:pBdr>
        <w:tabs>
          <w:tab w:val="left" w:pos="426"/>
          <w:tab w:val="left" w:pos="4111"/>
          <w:tab w:val="left" w:pos="9356"/>
          <w:tab w:val="left" w:pos="11907"/>
        </w:tabs>
        <w:ind w:right="-1877"/>
        <w:rPr>
          <w:color w:val="000000"/>
        </w:rPr>
      </w:pPr>
      <w:proofErr w:type="spellStart"/>
      <w:r w:rsidRPr="00117462">
        <w:rPr>
          <w:color w:val="000000"/>
        </w:rPr>
        <w:t>Fakultas</w:t>
      </w:r>
      <w:proofErr w:type="spellEnd"/>
      <w:r w:rsidRPr="00117462">
        <w:rPr>
          <w:color w:val="000000"/>
        </w:rPr>
        <w:tab/>
        <w:t xml:space="preserve">: </w:t>
      </w:r>
      <w:proofErr w:type="spellStart"/>
      <w:r w:rsidR="00A80EA9">
        <w:rPr>
          <w:color w:val="000000"/>
        </w:rPr>
        <w:t>Sosial</w:t>
      </w:r>
      <w:proofErr w:type="spellEnd"/>
      <w:r w:rsidR="00A80EA9">
        <w:rPr>
          <w:color w:val="000000"/>
        </w:rPr>
        <w:t xml:space="preserve"> </w:t>
      </w:r>
      <w:proofErr w:type="spellStart"/>
      <w:r w:rsidR="00A80EA9">
        <w:rPr>
          <w:color w:val="000000"/>
        </w:rPr>
        <w:t>Humanihora</w:t>
      </w:r>
      <w:proofErr w:type="spellEnd"/>
      <w:r w:rsidR="00A80EA9">
        <w:rPr>
          <w:color w:val="000000"/>
        </w:rPr>
        <w:t xml:space="preserve"> </w:t>
      </w:r>
    </w:p>
    <w:p w14:paraId="7187B140" w14:textId="7C45EDB0" w:rsidR="0044601D" w:rsidRDefault="002F43A6" w:rsidP="00756271">
      <w:pPr>
        <w:widowControl w:val="0"/>
        <w:numPr>
          <w:ilvl w:val="0"/>
          <w:numId w:val="1"/>
        </w:numPr>
        <w:pBdr>
          <w:top w:val="nil"/>
          <w:left w:val="nil"/>
          <w:bottom w:val="nil"/>
          <w:right w:val="nil"/>
          <w:between w:val="nil"/>
        </w:pBdr>
        <w:tabs>
          <w:tab w:val="left" w:pos="426"/>
          <w:tab w:val="left" w:pos="4111"/>
          <w:tab w:val="left" w:pos="9356"/>
          <w:tab w:val="left" w:pos="11907"/>
        </w:tabs>
        <w:ind w:right="-1877"/>
        <w:rPr>
          <w:color w:val="000000"/>
        </w:rPr>
      </w:pPr>
      <w:r w:rsidRPr="00567CDF">
        <w:rPr>
          <w:color w:val="000000"/>
        </w:rPr>
        <w:t>Program Studi</w:t>
      </w:r>
      <w:r w:rsidRPr="00FE047F">
        <w:rPr>
          <w:color w:val="000000"/>
        </w:rPr>
        <w:tab/>
      </w:r>
      <w:r w:rsidRPr="00567CDF">
        <w:rPr>
          <w:color w:val="000000"/>
        </w:rPr>
        <w:t>:</w:t>
      </w:r>
      <w:r w:rsidR="00117462">
        <w:rPr>
          <w:color w:val="000000"/>
        </w:rPr>
        <w:t xml:space="preserve"> </w:t>
      </w:r>
      <w:r w:rsidR="00A80EA9">
        <w:rPr>
          <w:color w:val="000000"/>
        </w:rPr>
        <w:t xml:space="preserve"> </w:t>
      </w:r>
      <w:proofErr w:type="spellStart"/>
      <w:r w:rsidR="00A80EA9">
        <w:rPr>
          <w:color w:val="000000"/>
        </w:rPr>
        <w:t>Manajemen</w:t>
      </w:r>
      <w:proofErr w:type="spellEnd"/>
      <w:r w:rsidR="00A80EA9">
        <w:rPr>
          <w:color w:val="000000"/>
        </w:rPr>
        <w:t xml:space="preserve"> </w:t>
      </w:r>
    </w:p>
    <w:p w14:paraId="66122EB9" w14:textId="4888C010" w:rsidR="00A50507" w:rsidRPr="00567CDF" w:rsidRDefault="002F43A6" w:rsidP="00756271">
      <w:pPr>
        <w:widowControl w:val="0"/>
        <w:numPr>
          <w:ilvl w:val="0"/>
          <w:numId w:val="1"/>
        </w:numPr>
        <w:pBdr>
          <w:top w:val="nil"/>
          <w:left w:val="nil"/>
          <w:bottom w:val="nil"/>
          <w:right w:val="nil"/>
          <w:between w:val="nil"/>
        </w:pBdr>
        <w:tabs>
          <w:tab w:val="left" w:pos="426"/>
          <w:tab w:val="left" w:pos="4111"/>
          <w:tab w:val="left" w:pos="9356"/>
          <w:tab w:val="left" w:pos="11907"/>
        </w:tabs>
        <w:ind w:right="-1877"/>
        <w:rPr>
          <w:color w:val="000000"/>
        </w:rPr>
      </w:pPr>
      <w:proofErr w:type="spellStart"/>
      <w:r w:rsidRPr="00567CDF">
        <w:rPr>
          <w:color w:val="000000"/>
        </w:rPr>
        <w:t>Jenjang</w:t>
      </w:r>
      <w:proofErr w:type="spellEnd"/>
      <w:r w:rsidRPr="00FE047F">
        <w:rPr>
          <w:color w:val="000000"/>
        </w:rPr>
        <w:tab/>
      </w:r>
      <w:r w:rsidRPr="00567CDF">
        <w:rPr>
          <w:color w:val="000000"/>
        </w:rPr>
        <w:t xml:space="preserve">: </w:t>
      </w:r>
      <w:r w:rsidR="00ED342C">
        <w:rPr>
          <w:color w:val="000000"/>
        </w:rPr>
        <w:t>S1</w:t>
      </w:r>
    </w:p>
    <w:p w14:paraId="629764EB" w14:textId="764C1554" w:rsidR="00A50507" w:rsidRPr="00334ADA" w:rsidRDefault="002F43A6" w:rsidP="00756271">
      <w:pPr>
        <w:widowControl w:val="0"/>
        <w:numPr>
          <w:ilvl w:val="0"/>
          <w:numId w:val="1"/>
        </w:numPr>
        <w:pBdr>
          <w:top w:val="nil"/>
          <w:left w:val="nil"/>
          <w:bottom w:val="nil"/>
          <w:right w:val="nil"/>
          <w:between w:val="nil"/>
        </w:pBdr>
        <w:tabs>
          <w:tab w:val="left" w:pos="426"/>
          <w:tab w:val="left" w:pos="4111"/>
          <w:tab w:val="left" w:pos="9356"/>
          <w:tab w:val="left" w:pos="11907"/>
        </w:tabs>
        <w:ind w:right="-1877"/>
        <w:rPr>
          <w:color w:val="000000"/>
          <w:lang w:val="sv-SE"/>
        </w:rPr>
      </w:pPr>
      <w:r w:rsidRPr="00334ADA">
        <w:rPr>
          <w:color w:val="000000"/>
          <w:lang w:val="sv-SE"/>
        </w:rPr>
        <w:t>Mata Kuliah</w:t>
      </w:r>
      <w:r w:rsidR="00FE047F" w:rsidRPr="00334ADA">
        <w:rPr>
          <w:color w:val="000000"/>
          <w:lang w:val="sv-SE"/>
        </w:rPr>
        <w:tab/>
      </w:r>
      <w:r w:rsidRPr="00334ADA">
        <w:rPr>
          <w:color w:val="000000"/>
          <w:lang w:val="sv-SE"/>
        </w:rPr>
        <w:t>:</w:t>
      </w:r>
      <w:r w:rsidR="00117462" w:rsidRPr="00334ADA">
        <w:rPr>
          <w:color w:val="000000"/>
          <w:lang w:val="sv-SE"/>
        </w:rPr>
        <w:t xml:space="preserve"> </w:t>
      </w:r>
      <w:r w:rsidR="00A80EA9" w:rsidRPr="00334ADA">
        <w:rPr>
          <w:color w:val="000000"/>
          <w:lang w:val="sv-SE"/>
        </w:rPr>
        <w:t xml:space="preserve"> Pengantar </w:t>
      </w:r>
      <w:r w:rsidR="00A74EC6">
        <w:rPr>
          <w:color w:val="000000"/>
          <w:lang w:val="sv-SE"/>
        </w:rPr>
        <w:t>M</w:t>
      </w:r>
      <w:r w:rsidR="00A80EA9" w:rsidRPr="00334ADA">
        <w:rPr>
          <w:color w:val="000000"/>
          <w:lang w:val="sv-SE"/>
        </w:rPr>
        <w:t>anajemen</w:t>
      </w:r>
      <w:r w:rsidR="00117462" w:rsidRPr="00334ADA">
        <w:rPr>
          <w:color w:val="000000"/>
          <w:lang w:val="sv-SE"/>
        </w:rPr>
        <w:tab/>
      </w:r>
      <w:r w:rsidRPr="00334ADA">
        <w:rPr>
          <w:color w:val="000000"/>
          <w:lang w:val="sv-SE"/>
        </w:rPr>
        <w:t>SKS</w:t>
      </w:r>
      <w:r w:rsidRPr="00334ADA">
        <w:rPr>
          <w:color w:val="000000"/>
          <w:lang w:val="sv-SE"/>
        </w:rPr>
        <w:tab/>
        <w:t xml:space="preserve">: </w:t>
      </w:r>
      <w:r w:rsidR="00A80EA9" w:rsidRPr="00334ADA">
        <w:rPr>
          <w:color w:val="000000"/>
          <w:lang w:val="sv-SE"/>
        </w:rPr>
        <w:t>2</w:t>
      </w:r>
      <w:r w:rsidRPr="00334ADA">
        <w:rPr>
          <w:color w:val="000000"/>
          <w:lang w:val="sv-SE"/>
        </w:rPr>
        <w:t>sks</w:t>
      </w:r>
      <w:r w:rsidR="00ED342C" w:rsidRPr="00334ADA">
        <w:rPr>
          <w:color w:val="000000"/>
          <w:lang w:val="sv-SE"/>
        </w:rPr>
        <w:t xml:space="preserve">.        </w:t>
      </w:r>
    </w:p>
    <w:p w14:paraId="650772EC" w14:textId="63979F6B" w:rsidR="00A50507" w:rsidRPr="00567CDF" w:rsidRDefault="00507BA7" w:rsidP="00756271">
      <w:pPr>
        <w:widowControl w:val="0"/>
        <w:numPr>
          <w:ilvl w:val="0"/>
          <w:numId w:val="1"/>
        </w:numPr>
        <w:pBdr>
          <w:top w:val="nil"/>
          <w:left w:val="nil"/>
          <w:bottom w:val="nil"/>
          <w:right w:val="nil"/>
          <w:between w:val="nil"/>
        </w:pBdr>
        <w:tabs>
          <w:tab w:val="left" w:pos="426"/>
          <w:tab w:val="left" w:pos="4111"/>
          <w:tab w:val="left" w:pos="9356"/>
          <w:tab w:val="left" w:pos="11907"/>
        </w:tabs>
        <w:ind w:right="-1877"/>
        <w:rPr>
          <w:color w:val="000000"/>
        </w:rPr>
      </w:pPr>
      <w:r w:rsidRPr="00567CDF">
        <w:rPr>
          <w:color w:val="000000"/>
        </w:rPr>
        <w:t>Kode Mata Kuliah</w:t>
      </w:r>
      <w:r w:rsidRPr="00567CDF">
        <w:rPr>
          <w:color w:val="000000"/>
        </w:rPr>
        <w:tab/>
        <w:t>:</w:t>
      </w:r>
      <w:r w:rsidR="00FA567A">
        <w:rPr>
          <w:color w:val="000000"/>
        </w:rPr>
        <w:t xml:space="preserve"> </w:t>
      </w:r>
      <w:r w:rsidR="00A80EA9">
        <w:rPr>
          <w:color w:val="000000"/>
        </w:rPr>
        <w:t xml:space="preserve"> </w:t>
      </w:r>
      <w:r w:rsidR="00A74EC6">
        <w:rPr>
          <w:color w:val="000000"/>
        </w:rPr>
        <w:t>2515112004</w:t>
      </w:r>
      <w:r w:rsidR="00117462">
        <w:rPr>
          <w:color w:val="000000"/>
        </w:rPr>
        <w:tab/>
      </w:r>
      <w:r w:rsidR="00334ADA">
        <w:rPr>
          <w:color w:val="000000"/>
        </w:rPr>
        <w:t>S</w:t>
      </w:r>
      <w:r w:rsidR="00ED342C" w:rsidRPr="00567CDF">
        <w:rPr>
          <w:color w:val="000000"/>
        </w:rPr>
        <w:t>emester</w:t>
      </w:r>
      <w:r w:rsidR="00ED342C">
        <w:rPr>
          <w:iCs/>
          <w:color w:val="000000"/>
        </w:rPr>
        <w:tab/>
      </w:r>
      <w:r w:rsidR="00ED342C" w:rsidRPr="00567CDF">
        <w:rPr>
          <w:color w:val="000000"/>
        </w:rPr>
        <w:t>:</w:t>
      </w:r>
      <w:r w:rsidR="00ED342C">
        <w:rPr>
          <w:iCs/>
          <w:color w:val="000000"/>
        </w:rPr>
        <w:t xml:space="preserve"> </w:t>
      </w:r>
      <w:r w:rsidR="00A80EA9">
        <w:rPr>
          <w:iCs/>
          <w:color w:val="000000"/>
        </w:rPr>
        <w:t xml:space="preserve"> 1</w:t>
      </w:r>
    </w:p>
    <w:p w14:paraId="159C9D43" w14:textId="2E6B494B" w:rsidR="002B357E" w:rsidRPr="006F0966" w:rsidRDefault="00DD531F" w:rsidP="00756271">
      <w:pPr>
        <w:widowControl w:val="0"/>
        <w:numPr>
          <w:ilvl w:val="0"/>
          <w:numId w:val="1"/>
        </w:numPr>
        <w:pBdr>
          <w:top w:val="nil"/>
          <w:left w:val="nil"/>
          <w:bottom w:val="nil"/>
          <w:right w:val="nil"/>
          <w:between w:val="nil"/>
        </w:pBdr>
        <w:tabs>
          <w:tab w:val="left" w:pos="426"/>
          <w:tab w:val="left" w:pos="4111"/>
          <w:tab w:val="left" w:pos="9356"/>
          <w:tab w:val="left" w:pos="11907"/>
        </w:tabs>
        <w:ind w:right="-1877"/>
        <w:rPr>
          <w:color w:val="000000"/>
          <w:lang w:val="sv-SE"/>
        </w:rPr>
      </w:pPr>
      <w:r w:rsidRPr="006F0966">
        <w:rPr>
          <w:color w:val="000000"/>
          <w:lang w:val="sv-SE"/>
        </w:rPr>
        <w:t>Dosen Koordinator</w:t>
      </w:r>
      <w:r w:rsidRPr="006F0966">
        <w:rPr>
          <w:color w:val="000000"/>
          <w:lang w:val="sv-SE"/>
        </w:rPr>
        <w:tab/>
        <w:t xml:space="preserve">: </w:t>
      </w:r>
      <w:r w:rsidR="00A80EA9" w:rsidRPr="006F0966">
        <w:rPr>
          <w:color w:val="000000"/>
          <w:lang w:val="sv-SE"/>
        </w:rPr>
        <w:t>Dr. Trisninawati., SE., MM</w:t>
      </w:r>
      <w:r w:rsidRPr="006F0966">
        <w:rPr>
          <w:color w:val="000000"/>
          <w:lang w:val="sv-SE"/>
        </w:rPr>
        <w:tab/>
      </w:r>
      <w:r w:rsidR="00ED342C" w:rsidRPr="006F0966">
        <w:rPr>
          <w:color w:val="000000"/>
          <w:lang w:val="sv-SE"/>
        </w:rPr>
        <w:t>Sertifikasi</w:t>
      </w:r>
      <w:r w:rsidR="00FE047F" w:rsidRPr="006F0966">
        <w:rPr>
          <w:i/>
          <w:color w:val="000000"/>
          <w:lang w:val="sv-SE"/>
        </w:rPr>
        <w:tab/>
      </w:r>
      <w:r w:rsidR="00ED342C" w:rsidRPr="006F0966">
        <w:rPr>
          <w:color w:val="000000"/>
          <w:lang w:val="sv-SE"/>
        </w:rPr>
        <w:t xml:space="preserve">: </w:t>
      </w:r>
      <w:r w:rsidR="00A80EA9" w:rsidRPr="006F0966">
        <w:rPr>
          <w:color w:val="000000"/>
          <w:lang w:val="sv-SE"/>
        </w:rPr>
        <w:t>-</w:t>
      </w:r>
    </w:p>
    <w:p w14:paraId="38605337" w14:textId="01F33E1C" w:rsidR="002B357E" w:rsidRPr="006F0966" w:rsidRDefault="002B357E" w:rsidP="00756271">
      <w:pPr>
        <w:widowControl w:val="0"/>
        <w:numPr>
          <w:ilvl w:val="0"/>
          <w:numId w:val="1"/>
        </w:numPr>
        <w:pBdr>
          <w:top w:val="nil"/>
          <w:left w:val="nil"/>
          <w:bottom w:val="nil"/>
          <w:right w:val="nil"/>
          <w:between w:val="nil"/>
        </w:pBdr>
        <w:tabs>
          <w:tab w:val="left" w:pos="426"/>
          <w:tab w:val="left" w:pos="4111"/>
          <w:tab w:val="left" w:pos="4536"/>
          <w:tab w:val="left" w:pos="9356"/>
          <w:tab w:val="left" w:pos="11907"/>
        </w:tabs>
        <w:ind w:right="-1877"/>
        <w:rPr>
          <w:color w:val="000000"/>
          <w:lang w:val="sv-SE"/>
        </w:rPr>
      </w:pPr>
      <w:r w:rsidRPr="006F0966">
        <w:rPr>
          <w:color w:val="000000"/>
          <w:lang w:val="sv-SE"/>
        </w:rPr>
        <w:t>Tim Dosen</w:t>
      </w:r>
      <w:r w:rsidRPr="006F0966">
        <w:rPr>
          <w:color w:val="000000"/>
          <w:lang w:val="sv-SE"/>
        </w:rPr>
        <w:tab/>
        <w:t xml:space="preserve">: </w:t>
      </w:r>
      <w:r w:rsidR="00A80EA9" w:rsidRPr="006F0966">
        <w:rPr>
          <w:color w:val="000000"/>
          <w:lang w:val="sv-SE"/>
        </w:rPr>
        <w:t>1. Prof. Dr. Sunda Ariana, MM., M.Pd</w:t>
      </w:r>
      <w:r w:rsidRPr="006F0966">
        <w:rPr>
          <w:color w:val="071DC0"/>
          <w:lang w:val="sv-SE"/>
        </w:rPr>
        <w:t>.</w:t>
      </w:r>
      <w:r w:rsidRPr="006F0966">
        <w:rPr>
          <w:color w:val="071DC0"/>
          <w:lang w:val="sv-SE"/>
        </w:rPr>
        <w:tab/>
      </w:r>
    </w:p>
    <w:p w14:paraId="40080AE2" w14:textId="77777777" w:rsidR="00A80EA9" w:rsidRPr="006F0966" w:rsidRDefault="002B357E" w:rsidP="002B357E">
      <w:pPr>
        <w:widowControl w:val="0"/>
        <w:pBdr>
          <w:top w:val="nil"/>
          <w:left w:val="nil"/>
          <w:bottom w:val="nil"/>
          <w:right w:val="nil"/>
          <w:between w:val="nil"/>
        </w:pBdr>
        <w:tabs>
          <w:tab w:val="left" w:pos="426"/>
          <w:tab w:val="left" w:pos="4111"/>
          <w:tab w:val="left" w:pos="4536"/>
          <w:tab w:val="left" w:pos="9356"/>
          <w:tab w:val="left" w:pos="11907"/>
        </w:tabs>
        <w:ind w:right="-1877"/>
        <w:rPr>
          <w:color w:val="071DC0"/>
          <w:lang w:val="sv-SE"/>
        </w:rPr>
      </w:pPr>
      <w:r w:rsidRPr="006F0966">
        <w:rPr>
          <w:color w:val="071DC0"/>
          <w:lang w:val="sv-SE"/>
        </w:rPr>
        <w:tab/>
      </w:r>
      <w:r w:rsidRPr="006F0966">
        <w:rPr>
          <w:color w:val="071DC0"/>
          <w:lang w:val="sv-SE"/>
        </w:rPr>
        <w:tab/>
        <w:t xml:space="preserve">  </w:t>
      </w:r>
      <w:r w:rsidR="00A80EA9" w:rsidRPr="006F0966">
        <w:rPr>
          <w:lang w:val="sv-SE"/>
        </w:rPr>
        <w:t>2.Dr. Trisninawati.,SE., MM</w:t>
      </w:r>
      <w:r w:rsidRPr="006F0966">
        <w:rPr>
          <w:color w:val="071DC0"/>
          <w:lang w:val="sv-SE"/>
        </w:rPr>
        <w:t>.</w:t>
      </w:r>
    </w:p>
    <w:p w14:paraId="69D0A29F" w14:textId="6940C167" w:rsidR="00A50507" w:rsidRPr="006F0966" w:rsidRDefault="00A80EA9" w:rsidP="002B357E">
      <w:pPr>
        <w:widowControl w:val="0"/>
        <w:pBdr>
          <w:top w:val="nil"/>
          <w:left w:val="nil"/>
          <w:bottom w:val="nil"/>
          <w:right w:val="nil"/>
          <w:between w:val="nil"/>
        </w:pBdr>
        <w:tabs>
          <w:tab w:val="left" w:pos="426"/>
          <w:tab w:val="left" w:pos="4111"/>
          <w:tab w:val="left" w:pos="4536"/>
          <w:tab w:val="left" w:pos="9356"/>
          <w:tab w:val="left" w:pos="11907"/>
        </w:tabs>
        <w:ind w:right="-1877"/>
        <w:rPr>
          <w:color w:val="000000"/>
          <w:lang w:val="sv-SE"/>
        </w:rPr>
      </w:pPr>
      <w:r w:rsidRPr="006F0966">
        <w:rPr>
          <w:color w:val="071DC0"/>
          <w:lang w:val="sv-SE"/>
        </w:rPr>
        <w:tab/>
      </w:r>
      <w:r w:rsidRPr="006F0966">
        <w:rPr>
          <w:color w:val="071DC0"/>
          <w:lang w:val="sv-SE"/>
        </w:rPr>
        <w:tab/>
      </w:r>
      <w:r w:rsidRPr="006F0966">
        <w:rPr>
          <w:lang w:val="sv-SE"/>
        </w:rPr>
        <w:t xml:space="preserve">  3. Heriyanto., SE.,M.Si</w:t>
      </w:r>
      <w:r w:rsidR="002B357E" w:rsidRPr="006F0966">
        <w:rPr>
          <w:color w:val="071DC0"/>
          <w:lang w:val="sv-SE"/>
        </w:rPr>
        <w:tab/>
      </w:r>
      <w:r w:rsidR="00ED342C" w:rsidRPr="006F0966">
        <w:rPr>
          <w:color w:val="000000"/>
          <w:lang w:val="sv-SE"/>
        </w:rPr>
        <w:t xml:space="preserve">     </w:t>
      </w:r>
      <w:r w:rsidR="002F43A6" w:rsidRPr="006F0966">
        <w:rPr>
          <w:color w:val="000000"/>
          <w:lang w:val="sv-SE"/>
        </w:rPr>
        <w:tab/>
      </w:r>
    </w:p>
    <w:p w14:paraId="6573BAC2" w14:textId="120B693D" w:rsidR="00A50507" w:rsidRPr="006F0966" w:rsidRDefault="00334ADA" w:rsidP="00756271">
      <w:pPr>
        <w:widowControl w:val="0"/>
        <w:numPr>
          <w:ilvl w:val="0"/>
          <w:numId w:val="1"/>
        </w:numPr>
        <w:pBdr>
          <w:top w:val="nil"/>
          <w:left w:val="nil"/>
          <w:bottom w:val="nil"/>
          <w:right w:val="nil"/>
          <w:between w:val="nil"/>
        </w:pBdr>
        <w:tabs>
          <w:tab w:val="left" w:pos="426"/>
          <w:tab w:val="left" w:pos="4111"/>
          <w:tab w:val="left" w:pos="9356"/>
          <w:tab w:val="left" w:pos="11907"/>
        </w:tabs>
        <w:ind w:right="-1877"/>
        <w:rPr>
          <w:color w:val="000000"/>
          <w:lang w:val="sv-SE"/>
        </w:rPr>
      </w:pPr>
      <w:r>
        <w:rPr>
          <w:noProof/>
          <w:color w:val="000000"/>
        </w:rPr>
        <mc:AlternateContent>
          <mc:Choice Requires="wps">
            <w:drawing>
              <wp:anchor distT="0" distB="0" distL="114300" distR="114300" simplePos="0" relativeHeight="251659264" behindDoc="0" locked="0" layoutInCell="1" allowOverlap="1" wp14:anchorId="6C70EA41" wp14:editId="51313888">
                <wp:simplePos x="0" y="0"/>
                <wp:positionH relativeFrom="column">
                  <wp:posOffset>7556106</wp:posOffset>
                </wp:positionH>
                <wp:positionV relativeFrom="paragraph">
                  <wp:posOffset>31083</wp:posOffset>
                </wp:positionV>
                <wp:extent cx="315049" cy="318304"/>
                <wp:effectExtent l="0" t="0" r="27940" b="24765"/>
                <wp:wrapNone/>
                <wp:docPr id="1955079465" name="Rectangle 5"/>
                <wp:cNvGraphicFramePr/>
                <a:graphic xmlns:a="http://schemas.openxmlformats.org/drawingml/2006/main">
                  <a:graphicData uri="http://schemas.microsoft.com/office/word/2010/wordprocessingShape">
                    <wps:wsp>
                      <wps:cNvSpPr/>
                      <wps:spPr>
                        <a:xfrm>
                          <a:off x="0" y="0"/>
                          <a:ext cx="315049" cy="318304"/>
                        </a:xfrm>
                        <a:prstGeom prst="rect">
                          <a:avLst/>
                        </a:prstGeom>
                        <a:ln w="15875"/>
                      </wps:spPr>
                      <wps:style>
                        <a:lnRef idx="2">
                          <a:schemeClr val="dk1"/>
                        </a:lnRef>
                        <a:fillRef idx="1">
                          <a:schemeClr val="lt1"/>
                        </a:fillRef>
                        <a:effectRef idx="0">
                          <a:schemeClr val="dk1"/>
                        </a:effectRef>
                        <a:fontRef idx="minor">
                          <a:schemeClr val="dk1"/>
                        </a:fontRef>
                      </wps:style>
                      <wps:txbx>
                        <w:txbxContent>
                          <w:p w14:paraId="1DB43905" w14:textId="1D2938A3" w:rsidR="00334ADA" w:rsidRDefault="00334ADA" w:rsidP="00334ADA">
                            <w:pPr>
                              <w:jc w:val="center"/>
                            </w:pPr>
                            <w:proofErr w:type="spellStart"/>
                            <w:r>
                              <w:t>vv</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0EA41" id="Rectangle 5" o:spid="_x0000_s1026" style="position:absolute;left:0;text-align:left;margin-left:594.95pt;margin-top:2.45pt;width:24.8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" fillcolor="white [3201]" strokecolor="black [3200]" strokeweight="1.25pt">
                <v:textbox>
                  <w:txbxContent>
                    <w:p w14:paraId="1DB43905" w14:textId="1D2938A3" w:rsidR="00334ADA" w:rsidRDefault="00334ADA" w:rsidP="00334ADA">
                      <w:pPr>
                        <w:jc w:val="center"/>
                      </w:pPr>
                      <w:proofErr w:type="spellStart"/>
                      <w:r>
                        <w:t>vv</w:t>
                      </w:r>
                      <w:proofErr w:type="spellEnd"/>
                    </w:p>
                  </w:txbxContent>
                </v:textbox>
              </v:rect>
            </w:pict>
          </mc:Fallback>
        </mc:AlternateContent>
      </w:r>
      <w:r w:rsidR="00327007">
        <w:rPr>
          <w:noProof/>
          <w:color w:val="000000"/>
        </w:rPr>
        <mc:AlternateContent>
          <mc:Choice Requires="wps">
            <w:drawing>
              <wp:anchor distT="0" distB="0" distL="114300" distR="114300" simplePos="0" relativeHeight="251661312" behindDoc="0" locked="0" layoutInCell="1" allowOverlap="1" wp14:anchorId="4B309A89" wp14:editId="47DE75AC">
                <wp:simplePos x="0" y="0"/>
                <wp:positionH relativeFrom="column">
                  <wp:posOffset>8276590</wp:posOffset>
                </wp:positionH>
                <wp:positionV relativeFrom="paragraph">
                  <wp:posOffset>27305</wp:posOffset>
                </wp:positionV>
                <wp:extent cx="160020" cy="144780"/>
                <wp:effectExtent l="0" t="0" r="11430" b="26670"/>
                <wp:wrapNone/>
                <wp:docPr id="2011261728" name="Rectangle 5"/>
                <wp:cNvGraphicFramePr/>
                <a:graphic xmlns:a="http://schemas.openxmlformats.org/drawingml/2006/main">
                  <a:graphicData uri="http://schemas.microsoft.com/office/word/2010/wordprocessingShape">
                    <wps:wsp>
                      <wps:cNvSpPr/>
                      <wps:spPr>
                        <a:xfrm>
                          <a:off x="0" y="0"/>
                          <a:ext cx="160020" cy="144780"/>
                        </a:xfrm>
                        <a:prstGeom prst="rect">
                          <a:avLst/>
                        </a:prstGeom>
                        <a:ln w="15875"/>
                      </wps:spPr>
                      <wps:style>
                        <a:lnRef idx="2">
                          <a:schemeClr val="dk1"/>
                        </a:lnRef>
                        <a:fillRef idx="1">
                          <a:schemeClr val="lt1"/>
                        </a:fillRef>
                        <a:effectRef idx="0">
                          <a:schemeClr val="dk1"/>
                        </a:effectRef>
                        <a:fontRef idx="minor">
                          <a:schemeClr val="dk1"/>
                        </a:fontRef>
                      </wps:style>
                      <wps:txbx>
                        <w:txbxContent>
                          <w:p w14:paraId="29255563" w14:textId="28B88127" w:rsidR="00BC4BC7" w:rsidRDefault="00BC4BC7" w:rsidP="00E61F62">
                            <w:pPr>
                              <w:jc w:val="center"/>
                            </w:pPr>
                            <w:proofErr w:type="spellStart"/>
                            <w:r>
                              <w:t>vvllv</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09A89" id="_x0000_s1027" style="position:absolute;left:0;text-align:left;margin-left:651.7pt;margin-top:2.15pt;width:12.6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" fillcolor="white [3201]" strokecolor="black [3200]" strokeweight="1.25pt">
                <v:textbox>
                  <w:txbxContent>
                    <w:p w14:paraId="29255563" w14:textId="28B88127" w:rsidR="00BC4BC7" w:rsidRDefault="00BC4BC7" w:rsidP="00E61F62">
                      <w:pPr>
                        <w:jc w:val="center"/>
                      </w:pPr>
                      <w:proofErr w:type="spellStart"/>
                      <w:r>
                        <w:t>vvllv</w:t>
                      </w:r>
                      <w:proofErr w:type="spellEnd"/>
                    </w:p>
                  </w:txbxContent>
                </v:textbox>
              </v:rect>
            </w:pict>
          </mc:Fallback>
        </mc:AlternateContent>
      </w:r>
      <w:r w:rsidR="00327007">
        <w:rPr>
          <w:noProof/>
          <w:color w:val="000000"/>
        </w:rPr>
        <mc:AlternateContent>
          <mc:Choice Requires="wps">
            <w:drawing>
              <wp:anchor distT="0" distB="0" distL="114300" distR="114300" simplePos="0" relativeHeight="251663360" behindDoc="0" locked="0" layoutInCell="1" allowOverlap="1" wp14:anchorId="48FA9EE0" wp14:editId="2BFCF5A3">
                <wp:simplePos x="0" y="0"/>
                <wp:positionH relativeFrom="column">
                  <wp:posOffset>8825445</wp:posOffset>
                </wp:positionH>
                <wp:positionV relativeFrom="paragraph">
                  <wp:posOffset>26670</wp:posOffset>
                </wp:positionV>
                <wp:extent cx="160020" cy="144780"/>
                <wp:effectExtent l="0" t="0" r="17780" b="7620"/>
                <wp:wrapNone/>
                <wp:docPr id="1784260412" name="Rectangle 5"/>
                <wp:cNvGraphicFramePr/>
                <a:graphic xmlns:a="http://schemas.openxmlformats.org/drawingml/2006/main">
                  <a:graphicData uri="http://schemas.microsoft.com/office/word/2010/wordprocessingShape">
                    <wps:wsp>
                      <wps:cNvSpPr/>
                      <wps:spPr>
                        <a:xfrm>
                          <a:off x="0" y="0"/>
                          <a:ext cx="160020" cy="144780"/>
                        </a:xfrm>
                        <a:prstGeom prst="rect">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DF7C8" id="Rectangle 5" o:spid="_x0000_s1026" style="position:absolute;margin-left:694.9pt;margin-top:2.1pt;width:12.6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" fillcolor="white [3201]" strokecolor="black [3200]" strokeweight="1.25pt"/>
            </w:pict>
          </mc:Fallback>
        </mc:AlternateContent>
      </w:r>
      <w:r w:rsidR="00DD531F" w:rsidRPr="006F0966">
        <w:rPr>
          <w:color w:val="000000"/>
          <w:lang w:val="sv-SE"/>
        </w:rPr>
        <w:t>Dosen Pengampu</w:t>
      </w:r>
      <w:r w:rsidRPr="006F0966">
        <w:rPr>
          <w:color w:val="000000"/>
          <w:lang w:val="sv-SE"/>
        </w:rPr>
        <w:t>h</w:t>
      </w:r>
      <w:r w:rsidR="00DD531F" w:rsidRPr="006F0966">
        <w:rPr>
          <w:color w:val="000000"/>
          <w:lang w:val="sv-SE"/>
        </w:rPr>
        <w:tab/>
        <w:t>: </w:t>
      </w:r>
      <w:r w:rsidR="00A376A6">
        <w:rPr>
          <w:color w:val="000000"/>
          <w:lang w:val="sv-SE"/>
        </w:rPr>
        <w:t xml:space="preserve"> </w:t>
      </w:r>
      <w:r w:rsidR="00A80EA9" w:rsidRPr="006F0966">
        <w:rPr>
          <w:color w:val="000000"/>
          <w:lang w:val="sv-SE"/>
        </w:rPr>
        <w:t>Heriyanto., SE., M.Si</w:t>
      </w:r>
      <w:r w:rsidR="00DD531F" w:rsidRPr="006F0966">
        <w:rPr>
          <w:color w:val="000000"/>
          <w:lang w:val="sv-SE"/>
        </w:rPr>
        <w:tab/>
      </w:r>
      <w:r w:rsidR="0044601D" w:rsidRPr="006F0966">
        <w:rPr>
          <w:color w:val="000000"/>
          <w:lang w:val="sv-SE"/>
        </w:rPr>
        <w:t>Metode Pembelajaran</w:t>
      </w:r>
      <w:r w:rsidR="0044601D" w:rsidRPr="006F0966">
        <w:rPr>
          <w:color w:val="000000"/>
          <w:lang w:val="sv-SE"/>
        </w:rPr>
        <w:tab/>
        <w:t xml:space="preserve">:       CBL      </w:t>
      </w:r>
      <w:r w:rsidR="00327007" w:rsidRPr="006F0966">
        <w:rPr>
          <w:color w:val="000000"/>
          <w:lang w:val="sv-SE"/>
        </w:rPr>
        <w:t xml:space="preserve">  </w:t>
      </w:r>
      <w:r w:rsidR="0044601D" w:rsidRPr="006F0966">
        <w:rPr>
          <w:color w:val="000000"/>
          <w:lang w:val="sv-SE"/>
        </w:rPr>
        <w:t>PBL</w:t>
      </w:r>
      <w:r w:rsidR="00321C10" w:rsidRPr="006F0966">
        <w:rPr>
          <w:color w:val="000000"/>
          <w:lang w:val="sv-SE"/>
        </w:rPr>
        <w:t xml:space="preserve">       P</w:t>
      </w:r>
      <w:r w:rsidR="0070174E" w:rsidRPr="006F0966">
        <w:rPr>
          <w:color w:val="000000"/>
          <w:lang w:val="sv-SE"/>
        </w:rPr>
        <w:t>j</w:t>
      </w:r>
      <w:r w:rsidR="00321C10" w:rsidRPr="006F0966">
        <w:rPr>
          <w:color w:val="000000"/>
          <w:lang w:val="sv-SE"/>
        </w:rPr>
        <w:t>BL</w:t>
      </w:r>
      <w:r w:rsidR="00117462" w:rsidRPr="006F0966">
        <w:rPr>
          <w:lang w:val="sv-SE"/>
        </w:rPr>
        <w:tab/>
      </w:r>
    </w:p>
    <w:p w14:paraId="61D3FF49" w14:textId="4E064419" w:rsidR="00534FAD" w:rsidRPr="006F0966" w:rsidRDefault="00534FAD" w:rsidP="00534FAD">
      <w:pPr>
        <w:widowControl w:val="0"/>
        <w:pBdr>
          <w:top w:val="nil"/>
          <w:left w:val="nil"/>
          <w:bottom w:val="nil"/>
          <w:right w:val="nil"/>
          <w:between w:val="nil"/>
        </w:pBdr>
        <w:tabs>
          <w:tab w:val="left" w:pos="426"/>
          <w:tab w:val="left" w:pos="3119"/>
        </w:tabs>
        <w:ind w:left="3261" w:right="-1877"/>
        <w:jc w:val="both"/>
        <w:rPr>
          <w:color w:val="000000"/>
          <w:lang w:val="sv-SE"/>
        </w:rPr>
      </w:pPr>
    </w:p>
    <w:p w14:paraId="155623E1" w14:textId="27CA8FAB" w:rsidR="00A50507" w:rsidRPr="007A6F72" w:rsidRDefault="002F43A6" w:rsidP="00756271">
      <w:pPr>
        <w:widowControl w:val="0"/>
        <w:numPr>
          <w:ilvl w:val="0"/>
          <w:numId w:val="1"/>
        </w:numPr>
        <w:pBdr>
          <w:top w:val="nil"/>
          <w:left w:val="nil"/>
          <w:bottom w:val="nil"/>
          <w:right w:val="nil"/>
          <w:between w:val="nil"/>
        </w:pBdr>
        <w:tabs>
          <w:tab w:val="left" w:pos="426"/>
          <w:tab w:val="left" w:pos="3119"/>
        </w:tabs>
        <w:ind w:left="3261" w:right="-1877" w:hanging="3261"/>
        <w:jc w:val="both"/>
        <w:rPr>
          <w:color w:val="000000"/>
        </w:rPr>
      </w:pPr>
      <w:proofErr w:type="spellStart"/>
      <w:r w:rsidRPr="00567CDF">
        <w:rPr>
          <w:color w:val="000000"/>
        </w:rPr>
        <w:t>Capaian</w:t>
      </w:r>
      <w:proofErr w:type="spellEnd"/>
      <w:r w:rsidRPr="00567CDF">
        <w:rPr>
          <w:color w:val="000000"/>
        </w:rPr>
        <w:t xml:space="preserve"> </w:t>
      </w:r>
      <w:proofErr w:type="spellStart"/>
      <w:r w:rsidRPr="00567CDF">
        <w:rPr>
          <w:color w:val="000000"/>
        </w:rPr>
        <w:t>Pembelajaran</w:t>
      </w:r>
      <w:proofErr w:type="spellEnd"/>
      <w:r w:rsidRPr="00567CDF">
        <w:rPr>
          <w:color w:val="000000"/>
        </w:rPr>
        <w:t xml:space="preserve"> (</w:t>
      </w:r>
      <w:r w:rsidRPr="00567CDF">
        <w:rPr>
          <w:i/>
          <w:color w:val="000000"/>
        </w:rPr>
        <w:t>Learning Outcomes</w:t>
      </w:r>
      <w:r w:rsidRPr="00567CDF">
        <w:rPr>
          <w:color w:val="000000"/>
        </w:rPr>
        <w:t xml:space="preserve">) </w:t>
      </w:r>
      <w:r w:rsidRPr="00567CDF">
        <w:rPr>
          <w:color w:val="000000"/>
        </w:rPr>
        <w:tab/>
        <w:t xml:space="preserve">: </w:t>
      </w:r>
    </w:p>
    <w:tbl>
      <w:tblPr>
        <w:tblStyle w:val="a1"/>
        <w:tblW w:w="1484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2229"/>
        <w:gridCol w:w="3050"/>
        <w:gridCol w:w="1628"/>
        <w:gridCol w:w="4678"/>
      </w:tblGrid>
      <w:tr w:rsidR="00A50507" w:rsidRPr="00A74EC6" w14:paraId="0982B01D" w14:textId="77777777" w:rsidTr="002B357E">
        <w:trPr>
          <w:trHeight w:val="669"/>
        </w:trPr>
        <w:tc>
          <w:tcPr>
            <w:tcW w:w="3260" w:type="dxa"/>
            <w:vMerge w:val="restart"/>
          </w:tcPr>
          <w:p w14:paraId="24AB26C9" w14:textId="57C32664" w:rsidR="00A50507" w:rsidRPr="00567CDF" w:rsidRDefault="002F43A6" w:rsidP="00534FAD">
            <w:pPr>
              <w:widowControl w:val="0"/>
              <w:tabs>
                <w:tab w:val="left" w:pos="709"/>
                <w:tab w:val="left" w:pos="3544"/>
                <w:tab w:val="left" w:pos="3686"/>
              </w:tabs>
              <w:rPr>
                <w:sz w:val="24"/>
                <w:szCs w:val="24"/>
              </w:rPr>
            </w:pPr>
            <w:proofErr w:type="spellStart"/>
            <w:r w:rsidRPr="00567CDF">
              <w:rPr>
                <w:sz w:val="24"/>
                <w:szCs w:val="24"/>
              </w:rPr>
              <w:t>Capaian</w:t>
            </w:r>
            <w:proofErr w:type="spellEnd"/>
            <w:r w:rsidRPr="00567CDF">
              <w:rPr>
                <w:sz w:val="24"/>
                <w:szCs w:val="24"/>
              </w:rPr>
              <w:t xml:space="preserve"> </w:t>
            </w:r>
            <w:proofErr w:type="spellStart"/>
            <w:r w:rsidRPr="00567CDF">
              <w:rPr>
                <w:sz w:val="24"/>
                <w:szCs w:val="24"/>
              </w:rPr>
              <w:t>Pembelajaran</w:t>
            </w:r>
            <w:proofErr w:type="spellEnd"/>
            <w:r w:rsidRPr="00567CDF">
              <w:rPr>
                <w:sz w:val="24"/>
                <w:szCs w:val="24"/>
              </w:rPr>
              <w:t xml:space="preserve"> </w:t>
            </w:r>
            <w:proofErr w:type="spellStart"/>
            <w:r w:rsidRPr="00567CDF">
              <w:rPr>
                <w:sz w:val="24"/>
                <w:szCs w:val="24"/>
              </w:rPr>
              <w:t>Lulusan</w:t>
            </w:r>
            <w:proofErr w:type="spellEnd"/>
            <w:r w:rsidRPr="00567CDF">
              <w:rPr>
                <w:sz w:val="24"/>
                <w:szCs w:val="24"/>
              </w:rPr>
              <w:t xml:space="preserve"> (CPL)</w:t>
            </w:r>
          </w:p>
          <w:p w14:paraId="54FBC1C3" w14:textId="402306AC" w:rsidR="00A50507" w:rsidRPr="00567CDF" w:rsidRDefault="00A50507" w:rsidP="00534FAD">
            <w:pPr>
              <w:widowControl w:val="0"/>
              <w:tabs>
                <w:tab w:val="left" w:pos="709"/>
                <w:tab w:val="left" w:pos="3544"/>
                <w:tab w:val="left" w:pos="3686"/>
              </w:tabs>
              <w:rPr>
                <w:sz w:val="24"/>
                <w:szCs w:val="24"/>
              </w:rPr>
            </w:pPr>
          </w:p>
        </w:tc>
        <w:tc>
          <w:tcPr>
            <w:tcW w:w="2229" w:type="dxa"/>
          </w:tcPr>
          <w:p w14:paraId="3A2A22D3" w14:textId="77777777" w:rsidR="00A22C0A" w:rsidRDefault="00A22C0A" w:rsidP="00A22C0A">
            <w:pPr>
              <w:widowControl w:val="0"/>
              <w:tabs>
                <w:tab w:val="left" w:pos="709"/>
                <w:tab w:val="left" w:pos="3544"/>
                <w:tab w:val="left" w:pos="3686"/>
              </w:tabs>
              <w:jc w:val="both"/>
            </w:pPr>
            <w:proofErr w:type="spellStart"/>
            <w:r>
              <w:t>Memahami</w:t>
            </w:r>
            <w:proofErr w:type="spellEnd"/>
            <w:r>
              <w:t xml:space="preserve"> </w:t>
            </w:r>
            <w:proofErr w:type="spellStart"/>
            <w:r>
              <w:t>Konsep</w:t>
            </w:r>
            <w:proofErr w:type="spellEnd"/>
            <w:r>
              <w:t xml:space="preserve"> Dasar Manajemen,</w:t>
            </w:r>
          </w:p>
          <w:p w14:paraId="7D86D350" w14:textId="77777777" w:rsidR="00A22C0A" w:rsidRDefault="00A22C0A" w:rsidP="00A22C0A">
            <w:pPr>
              <w:widowControl w:val="0"/>
              <w:tabs>
                <w:tab w:val="left" w:pos="709"/>
                <w:tab w:val="left" w:pos="3544"/>
                <w:tab w:val="left" w:pos="3686"/>
              </w:tabs>
              <w:jc w:val="both"/>
            </w:pPr>
            <w:proofErr w:type="spellStart"/>
            <w:r>
              <w:t>Menerapkan</w:t>
            </w:r>
            <w:proofErr w:type="spellEnd"/>
            <w:r>
              <w:t xml:space="preserve"> </w:t>
            </w:r>
            <w:proofErr w:type="spellStart"/>
            <w:r>
              <w:t>Fungsi-Fungsi</w:t>
            </w:r>
            <w:proofErr w:type="spellEnd"/>
            <w:r>
              <w:t xml:space="preserve"> </w:t>
            </w:r>
            <w:proofErr w:type="spellStart"/>
            <w:r>
              <w:t>Manajemen</w:t>
            </w:r>
            <w:proofErr w:type="spellEnd"/>
          </w:p>
          <w:p w14:paraId="38659C06" w14:textId="77777777" w:rsidR="00A22C0A" w:rsidRDefault="00A22C0A" w:rsidP="00A22C0A">
            <w:pPr>
              <w:widowControl w:val="0"/>
              <w:tabs>
                <w:tab w:val="left" w:pos="709"/>
                <w:tab w:val="left" w:pos="3544"/>
                <w:tab w:val="left" w:pos="3686"/>
              </w:tabs>
              <w:jc w:val="both"/>
            </w:pPr>
            <w:proofErr w:type="spellStart"/>
            <w:r>
              <w:t>Mengenal</w:t>
            </w:r>
            <w:proofErr w:type="spellEnd"/>
            <w:r>
              <w:t xml:space="preserve"> </w:t>
            </w:r>
            <w:proofErr w:type="spellStart"/>
            <w:r>
              <w:t>Struktur</w:t>
            </w:r>
            <w:proofErr w:type="spellEnd"/>
            <w:r>
              <w:t xml:space="preserve"> </w:t>
            </w:r>
            <w:proofErr w:type="spellStart"/>
            <w:r>
              <w:t>Organisasi</w:t>
            </w:r>
            <w:proofErr w:type="spellEnd"/>
          </w:p>
          <w:p w14:paraId="2D1F64AD" w14:textId="77777777" w:rsidR="00A22C0A" w:rsidRDefault="00A22C0A" w:rsidP="00A22C0A">
            <w:pPr>
              <w:widowControl w:val="0"/>
              <w:tabs>
                <w:tab w:val="left" w:pos="709"/>
                <w:tab w:val="left" w:pos="3544"/>
                <w:tab w:val="left" w:pos="3686"/>
              </w:tabs>
              <w:jc w:val="both"/>
            </w:pPr>
            <w:proofErr w:type="spellStart"/>
            <w:r>
              <w:t>Mengelola</w:t>
            </w:r>
            <w:proofErr w:type="spellEnd"/>
            <w:r>
              <w:t xml:space="preserve"> </w:t>
            </w:r>
            <w:proofErr w:type="spellStart"/>
            <w:r>
              <w:t>Sumber</w:t>
            </w:r>
            <w:proofErr w:type="spellEnd"/>
            <w:r>
              <w:t xml:space="preserve"> Daya </w:t>
            </w:r>
            <w:r>
              <w:lastRenderedPageBreak/>
              <w:t xml:space="preserve">dalam </w:t>
            </w:r>
            <w:proofErr w:type="spellStart"/>
            <w:r>
              <w:t>Organisasi</w:t>
            </w:r>
            <w:proofErr w:type="spellEnd"/>
          </w:p>
          <w:p w14:paraId="28661A2A" w14:textId="77777777" w:rsidR="00A22C0A" w:rsidRDefault="00A22C0A" w:rsidP="00A22C0A">
            <w:pPr>
              <w:widowControl w:val="0"/>
              <w:tabs>
                <w:tab w:val="left" w:pos="709"/>
                <w:tab w:val="left" w:pos="3544"/>
                <w:tab w:val="left" w:pos="3686"/>
              </w:tabs>
              <w:jc w:val="both"/>
            </w:pPr>
            <w:proofErr w:type="spellStart"/>
            <w:r>
              <w:t>Mengembangkan</w:t>
            </w:r>
            <w:proofErr w:type="spellEnd"/>
            <w:r>
              <w:t xml:space="preserve"> Kemampuan </w:t>
            </w:r>
            <w:proofErr w:type="spellStart"/>
            <w:r>
              <w:t>Komunikasi</w:t>
            </w:r>
            <w:proofErr w:type="spellEnd"/>
            <w:r>
              <w:t xml:space="preserve"> dalam </w:t>
            </w:r>
            <w:proofErr w:type="spellStart"/>
            <w:r>
              <w:t>Manajemen</w:t>
            </w:r>
            <w:proofErr w:type="spellEnd"/>
          </w:p>
          <w:p w14:paraId="59454063" w14:textId="70068483" w:rsidR="00A50507" w:rsidRPr="002B357E" w:rsidRDefault="00A22C0A" w:rsidP="00A22C0A">
            <w:pPr>
              <w:widowControl w:val="0"/>
              <w:tabs>
                <w:tab w:val="left" w:pos="709"/>
                <w:tab w:val="left" w:pos="3544"/>
                <w:tab w:val="left" w:pos="3686"/>
              </w:tabs>
              <w:rPr>
                <w:color w:val="071DC0"/>
                <w:sz w:val="24"/>
                <w:szCs w:val="24"/>
              </w:rPr>
            </w:pPr>
            <w:proofErr w:type="spellStart"/>
            <w:r>
              <w:t>Menganalisis</w:t>
            </w:r>
            <w:proofErr w:type="spellEnd"/>
            <w:r>
              <w:t xml:space="preserve"> </w:t>
            </w:r>
            <w:proofErr w:type="spellStart"/>
            <w:r>
              <w:t>Pengambilan</w:t>
            </w:r>
            <w:proofErr w:type="spellEnd"/>
            <w:r>
              <w:t xml:space="preserve"> Keputusan</w:t>
            </w:r>
          </w:p>
        </w:tc>
        <w:tc>
          <w:tcPr>
            <w:tcW w:w="9356" w:type="dxa"/>
            <w:gridSpan w:val="3"/>
          </w:tcPr>
          <w:p w14:paraId="456FF5F5" w14:textId="77777777" w:rsidR="003E25EA" w:rsidRPr="009E545B" w:rsidRDefault="003E25EA" w:rsidP="003E25EA">
            <w:pPr>
              <w:pStyle w:val="Default"/>
              <w:tabs>
                <w:tab w:val="left" w:pos="426"/>
                <w:tab w:val="left" w:pos="3119"/>
                <w:tab w:val="left" w:pos="3261"/>
              </w:tabs>
              <w:jc w:val="both"/>
              <w:rPr>
                <w:rFonts w:ascii="Times New Roman" w:hAnsi="Times New Roman" w:cs="Times New Roman"/>
                <w:color w:val="auto"/>
                <w:lang w:val="en-GB"/>
              </w:rPr>
            </w:pPr>
            <w:r>
              <w:rPr>
                <w:rFonts w:ascii="Times New Roman" w:hAnsi="Times New Roman" w:cs="Times New Roman"/>
                <w:color w:val="auto"/>
                <w:lang w:val="id-ID"/>
              </w:rPr>
              <w:lastRenderedPageBreak/>
              <w:t xml:space="preserve">Lulusan </w:t>
            </w:r>
            <w:proofErr w:type="spellStart"/>
            <w:r>
              <w:rPr>
                <w:rFonts w:ascii="Times New Roman" w:hAnsi="Times New Roman" w:cs="Times New Roman"/>
                <w:color w:val="auto"/>
              </w:rPr>
              <w:t>mampu</w:t>
            </w:r>
            <w:proofErr w:type="spellEnd"/>
            <w:r>
              <w:rPr>
                <w:rFonts w:ascii="Times New Roman" w:hAnsi="Times New Roman" w:cs="Times New Roman"/>
                <w:color w:val="auto"/>
              </w:rPr>
              <w:t xml:space="preserve"> </w:t>
            </w:r>
            <w:r>
              <w:rPr>
                <w:rFonts w:ascii="Times New Roman" w:hAnsi="Times New Roman" w:cs="Times New Roman"/>
                <w:color w:val="auto"/>
                <w:lang w:val="id-ID"/>
              </w:rPr>
              <w:t xml:space="preserve"> Memahami </w:t>
            </w:r>
            <w:r w:rsidRPr="009E545B">
              <w:rPr>
                <w:rFonts w:ascii="Times New Roman" w:hAnsi="Times New Roman" w:cs="Times New Roman"/>
                <w:color w:val="auto"/>
                <w:lang w:val="id-ID"/>
              </w:rPr>
              <w:t xml:space="preserve"> ilmu manajemen mahasiswa </w:t>
            </w:r>
            <w:r>
              <w:rPr>
                <w:rFonts w:ascii="Times New Roman" w:hAnsi="Times New Roman" w:cs="Times New Roman"/>
                <w:color w:val="auto"/>
                <w:lang w:val="id-ID"/>
              </w:rPr>
              <w:t xml:space="preserve">diharapkan </w:t>
            </w:r>
            <w:r w:rsidRPr="009E545B">
              <w:rPr>
                <w:rFonts w:ascii="Times New Roman" w:hAnsi="Times New Roman" w:cs="Times New Roman"/>
                <w:color w:val="auto"/>
                <w:lang w:val="id-ID"/>
              </w:rPr>
              <w:t xml:space="preserve">akan memiliki bekal dan pengetahuan menjadi </w:t>
            </w:r>
            <w:proofErr w:type="spellStart"/>
            <w:r>
              <w:rPr>
                <w:rFonts w:ascii="Times New Roman" w:hAnsi="Times New Roman" w:cs="Times New Roman"/>
                <w:color w:val="auto"/>
              </w:rPr>
              <w:t>mampu</w:t>
            </w:r>
            <w:proofErr w:type="spellEnd"/>
            <w:r>
              <w:rPr>
                <w:rFonts w:ascii="Times New Roman" w:hAnsi="Times New Roman" w:cs="Times New Roman"/>
                <w:color w:val="auto"/>
              </w:rPr>
              <w:t xml:space="preserve"> </w:t>
            </w:r>
            <w:r w:rsidRPr="009E545B">
              <w:rPr>
                <w:rFonts w:ascii="Times New Roman" w:hAnsi="Times New Roman" w:cs="Times New Roman"/>
                <w:color w:val="auto"/>
                <w:lang w:val="id-ID"/>
              </w:rPr>
              <w:t xml:space="preserve">seorang </w:t>
            </w:r>
            <w:r>
              <w:rPr>
                <w:rFonts w:ascii="Times New Roman" w:hAnsi="Times New Roman" w:cs="Times New Roman"/>
                <w:color w:val="auto"/>
                <w:lang w:val="id-ID"/>
              </w:rPr>
              <w:t xml:space="preserve">manajerial </w:t>
            </w:r>
          </w:p>
          <w:p w14:paraId="733B80D5" w14:textId="77777777" w:rsidR="003E25EA" w:rsidRDefault="003E25EA" w:rsidP="003E25EA">
            <w:pPr>
              <w:pStyle w:val="Default"/>
              <w:tabs>
                <w:tab w:val="left" w:pos="426"/>
                <w:tab w:val="left" w:pos="3119"/>
                <w:tab w:val="left" w:pos="3261"/>
              </w:tabs>
              <w:jc w:val="both"/>
              <w:rPr>
                <w:rFonts w:ascii="Times New Roman" w:hAnsi="Times New Roman" w:cs="Times New Roman"/>
                <w:i/>
                <w:color w:val="auto"/>
                <w:lang w:val="id-ID"/>
              </w:rPr>
            </w:pPr>
            <w:r>
              <w:rPr>
                <w:rFonts w:ascii="Times New Roman" w:hAnsi="Times New Roman" w:cs="Times New Roman"/>
                <w:color w:val="auto"/>
                <w:lang w:val="id-ID"/>
              </w:rPr>
              <w:t xml:space="preserve">Lulusan </w:t>
            </w:r>
            <w:r w:rsidRPr="00334ADA">
              <w:rPr>
                <w:rFonts w:ascii="Times New Roman" w:hAnsi="Times New Roman" w:cs="Times New Roman"/>
                <w:color w:val="auto"/>
                <w:lang w:val="sv-SE"/>
              </w:rPr>
              <w:t xml:space="preserve">Mampu </w:t>
            </w:r>
            <w:r>
              <w:rPr>
                <w:rFonts w:ascii="Times New Roman" w:hAnsi="Times New Roman" w:cs="Times New Roman"/>
                <w:color w:val="auto"/>
                <w:lang w:val="id-ID"/>
              </w:rPr>
              <w:t>menentukan serta membuat Keputusan dengan baik.</w:t>
            </w:r>
            <w:r w:rsidRPr="00334ADA">
              <w:rPr>
                <w:rFonts w:ascii="Times New Roman" w:hAnsi="Times New Roman" w:cs="Times New Roman"/>
                <w:i/>
                <w:color w:val="auto"/>
                <w:lang w:val="sv-SE"/>
              </w:rPr>
              <w:t xml:space="preserve"> </w:t>
            </w:r>
          </w:p>
          <w:p w14:paraId="50C3FB0B" w14:textId="4CCA5A7F" w:rsidR="00A50507" w:rsidRPr="00334ADA" w:rsidRDefault="003E25EA" w:rsidP="003E25EA">
            <w:pPr>
              <w:widowControl w:val="0"/>
              <w:tabs>
                <w:tab w:val="left" w:pos="709"/>
                <w:tab w:val="left" w:pos="3544"/>
                <w:tab w:val="left" w:pos="3686"/>
              </w:tabs>
              <w:rPr>
                <w:rFonts w:eastAsia="Cambria"/>
                <w:color w:val="071DC0"/>
                <w:sz w:val="24"/>
                <w:szCs w:val="24"/>
                <w:lang w:val="id-ID"/>
              </w:rPr>
            </w:pPr>
            <w:r>
              <w:rPr>
                <w:lang w:val="id-ID"/>
              </w:rPr>
              <w:t>Lulusan diharapkan</w:t>
            </w:r>
            <w:r w:rsidRPr="00334ADA">
              <w:rPr>
                <w:lang w:val="id-ID"/>
              </w:rPr>
              <w:t xml:space="preserve"> mampu </w:t>
            </w:r>
            <w:r>
              <w:rPr>
                <w:lang w:val="id-ID"/>
              </w:rPr>
              <w:t xml:space="preserve"> menjalankan organisasi dan dapat mengelola bawahan  atau tenaga kerja dalam mencapai tujuan organisasi atau perusahan dengan menerapkan Fungsi-Fungsi Manajemen</w:t>
            </w:r>
          </w:p>
        </w:tc>
      </w:tr>
      <w:tr w:rsidR="00321C10" w:rsidRPr="00A74EC6" w14:paraId="3ED1326C" w14:textId="77777777" w:rsidTr="002B357E">
        <w:trPr>
          <w:trHeight w:val="276"/>
        </w:trPr>
        <w:tc>
          <w:tcPr>
            <w:tcW w:w="3260" w:type="dxa"/>
            <w:vMerge/>
          </w:tcPr>
          <w:p w14:paraId="75AAF736" w14:textId="77777777" w:rsidR="00321C10" w:rsidRPr="00334ADA" w:rsidRDefault="00321C10" w:rsidP="00321C10">
            <w:pPr>
              <w:widowControl w:val="0"/>
              <w:pBdr>
                <w:top w:val="nil"/>
                <w:left w:val="nil"/>
                <w:bottom w:val="nil"/>
                <w:right w:val="nil"/>
                <w:between w:val="nil"/>
              </w:pBdr>
              <w:rPr>
                <w:rFonts w:eastAsia="Cambria"/>
                <w:color w:val="FF0000"/>
                <w:sz w:val="24"/>
                <w:szCs w:val="24"/>
                <w:lang w:val="id-ID"/>
              </w:rPr>
            </w:pPr>
          </w:p>
        </w:tc>
        <w:tc>
          <w:tcPr>
            <w:tcW w:w="2229" w:type="dxa"/>
          </w:tcPr>
          <w:p w14:paraId="3ADAD90A" w14:textId="175A41B7" w:rsidR="00321C10" w:rsidRPr="00334ADA" w:rsidRDefault="00321C10" w:rsidP="002B357E">
            <w:pPr>
              <w:widowControl w:val="0"/>
              <w:tabs>
                <w:tab w:val="left" w:pos="709"/>
                <w:tab w:val="left" w:pos="3544"/>
                <w:tab w:val="left" w:pos="3686"/>
              </w:tabs>
              <w:rPr>
                <w:color w:val="071DC0"/>
                <w:sz w:val="24"/>
                <w:szCs w:val="24"/>
                <w:lang w:val="id-ID"/>
              </w:rPr>
            </w:pPr>
          </w:p>
        </w:tc>
        <w:tc>
          <w:tcPr>
            <w:tcW w:w="9356" w:type="dxa"/>
            <w:gridSpan w:val="3"/>
          </w:tcPr>
          <w:p w14:paraId="78C52960" w14:textId="6D54B97C" w:rsidR="00321C10" w:rsidRPr="00334ADA" w:rsidRDefault="003E25EA" w:rsidP="00321C10">
            <w:pPr>
              <w:widowControl w:val="0"/>
              <w:tabs>
                <w:tab w:val="left" w:pos="709"/>
                <w:tab w:val="left" w:pos="3544"/>
                <w:tab w:val="left" w:pos="3686"/>
              </w:tabs>
              <w:rPr>
                <w:color w:val="071DC0"/>
                <w:sz w:val="24"/>
                <w:szCs w:val="24"/>
                <w:lang w:val="id-ID"/>
              </w:rPr>
            </w:pPr>
            <w:r>
              <w:rPr>
                <w:lang w:val="id-ID"/>
              </w:rPr>
              <w:t>Lulusan diharapkan</w:t>
            </w:r>
            <w:r w:rsidRPr="00334ADA">
              <w:rPr>
                <w:lang w:val="id-ID"/>
              </w:rPr>
              <w:t xml:space="preserve"> mampu </w:t>
            </w:r>
            <w:r>
              <w:rPr>
                <w:lang w:val="id-ID"/>
              </w:rPr>
              <w:t xml:space="preserve"> menjalankan organisasi dan dapat mengelola bawahan  atau tenaga kerja dalam mencapai tujuan organisasi atau perusahan dengan menerapkan Fungsi-Fungsi Manajemen</w:t>
            </w:r>
          </w:p>
        </w:tc>
      </w:tr>
      <w:tr w:rsidR="002B357E" w:rsidRPr="00A74EC6" w14:paraId="75FF5A13" w14:textId="77777777" w:rsidTr="00C22D3D">
        <w:trPr>
          <w:trHeight w:val="2429"/>
        </w:trPr>
        <w:tc>
          <w:tcPr>
            <w:tcW w:w="3260" w:type="dxa"/>
            <w:vMerge w:val="restart"/>
          </w:tcPr>
          <w:p w14:paraId="000348DE" w14:textId="5FE98BA9" w:rsidR="002B357E" w:rsidRDefault="002B357E" w:rsidP="002B357E">
            <w:pPr>
              <w:widowControl w:val="0"/>
              <w:tabs>
                <w:tab w:val="left" w:pos="709"/>
                <w:tab w:val="left" w:pos="3544"/>
                <w:tab w:val="left" w:pos="3686"/>
              </w:tabs>
              <w:rPr>
                <w:sz w:val="24"/>
                <w:szCs w:val="24"/>
                <w:lang w:val="es-CO"/>
              </w:rPr>
            </w:pPr>
            <w:proofErr w:type="spellStart"/>
            <w:r w:rsidRPr="006238E5">
              <w:rPr>
                <w:sz w:val="24"/>
                <w:szCs w:val="24"/>
                <w:lang w:val="es-CO"/>
              </w:rPr>
              <w:t>Capaian</w:t>
            </w:r>
            <w:proofErr w:type="spellEnd"/>
            <w:r w:rsidRPr="006238E5">
              <w:rPr>
                <w:sz w:val="24"/>
                <w:szCs w:val="24"/>
                <w:lang w:val="es-CO"/>
              </w:rPr>
              <w:t xml:space="preserve"> </w:t>
            </w:r>
            <w:proofErr w:type="spellStart"/>
            <w:r w:rsidRPr="006238E5">
              <w:rPr>
                <w:sz w:val="24"/>
                <w:szCs w:val="24"/>
                <w:lang w:val="es-CO"/>
              </w:rPr>
              <w:t>Pembelajaran</w:t>
            </w:r>
            <w:proofErr w:type="spellEnd"/>
            <w:r w:rsidRPr="006238E5">
              <w:rPr>
                <w:sz w:val="24"/>
                <w:szCs w:val="24"/>
                <w:lang w:val="es-CO"/>
              </w:rPr>
              <w:t xml:space="preserve"> Mata Kuliah (CPMK)</w:t>
            </w:r>
            <w:r w:rsidR="006A7382">
              <w:rPr>
                <w:sz w:val="24"/>
                <w:szCs w:val="24"/>
                <w:lang w:val="es-CO"/>
              </w:rPr>
              <w:t xml:space="preserve"> </w:t>
            </w:r>
            <w:r w:rsidR="00092580">
              <w:rPr>
                <w:sz w:val="24"/>
                <w:szCs w:val="24"/>
                <w:lang w:val="es-CO"/>
              </w:rPr>
              <w:t>(</w:t>
            </w:r>
            <w:r w:rsidR="00A376A6">
              <w:rPr>
                <w:sz w:val="24"/>
                <w:szCs w:val="24"/>
                <w:lang w:val="es-CO"/>
              </w:rPr>
              <w:t>1</w:t>
            </w:r>
            <w:r w:rsidR="00092580">
              <w:rPr>
                <w:sz w:val="24"/>
                <w:szCs w:val="24"/>
                <w:lang w:val="es-CO"/>
              </w:rPr>
              <w:t>)</w:t>
            </w:r>
          </w:p>
          <w:p w14:paraId="190F1257" w14:textId="77777777" w:rsidR="006A7382" w:rsidRDefault="006A7382" w:rsidP="002B357E">
            <w:pPr>
              <w:widowControl w:val="0"/>
              <w:tabs>
                <w:tab w:val="left" w:pos="709"/>
                <w:tab w:val="left" w:pos="3544"/>
                <w:tab w:val="left" w:pos="3686"/>
              </w:tabs>
              <w:rPr>
                <w:sz w:val="24"/>
                <w:szCs w:val="24"/>
                <w:lang w:val="es-CO"/>
              </w:rPr>
            </w:pPr>
          </w:p>
          <w:p w14:paraId="723F5517" w14:textId="77777777" w:rsidR="006A7382" w:rsidRDefault="006A7382" w:rsidP="002B357E">
            <w:pPr>
              <w:widowControl w:val="0"/>
              <w:tabs>
                <w:tab w:val="left" w:pos="709"/>
                <w:tab w:val="left" w:pos="3544"/>
                <w:tab w:val="left" w:pos="3686"/>
              </w:tabs>
              <w:rPr>
                <w:sz w:val="24"/>
                <w:szCs w:val="24"/>
                <w:lang w:val="es-CO"/>
              </w:rPr>
            </w:pPr>
          </w:p>
          <w:p w14:paraId="02B057F2" w14:textId="77777777" w:rsidR="006A7382" w:rsidRDefault="006A7382" w:rsidP="002B357E">
            <w:pPr>
              <w:widowControl w:val="0"/>
              <w:tabs>
                <w:tab w:val="left" w:pos="709"/>
                <w:tab w:val="left" w:pos="3544"/>
                <w:tab w:val="left" w:pos="3686"/>
              </w:tabs>
              <w:rPr>
                <w:sz w:val="24"/>
                <w:szCs w:val="24"/>
                <w:lang w:val="es-CO"/>
              </w:rPr>
            </w:pPr>
          </w:p>
          <w:p w14:paraId="422A8F18" w14:textId="77777777" w:rsidR="006A7382" w:rsidRDefault="006A7382" w:rsidP="002B357E">
            <w:pPr>
              <w:widowControl w:val="0"/>
              <w:tabs>
                <w:tab w:val="left" w:pos="709"/>
                <w:tab w:val="left" w:pos="3544"/>
                <w:tab w:val="left" w:pos="3686"/>
              </w:tabs>
              <w:rPr>
                <w:sz w:val="24"/>
                <w:szCs w:val="24"/>
                <w:lang w:val="es-CO"/>
              </w:rPr>
            </w:pPr>
          </w:p>
          <w:p w14:paraId="75C05DB1" w14:textId="77777777" w:rsidR="006A7382" w:rsidRDefault="006A7382" w:rsidP="002B357E">
            <w:pPr>
              <w:widowControl w:val="0"/>
              <w:tabs>
                <w:tab w:val="left" w:pos="709"/>
                <w:tab w:val="left" w:pos="3544"/>
                <w:tab w:val="left" w:pos="3686"/>
              </w:tabs>
              <w:rPr>
                <w:sz w:val="24"/>
                <w:szCs w:val="24"/>
                <w:lang w:val="es-CO"/>
              </w:rPr>
            </w:pPr>
          </w:p>
          <w:p w14:paraId="6FD73533" w14:textId="77777777" w:rsidR="006A7382" w:rsidRDefault="006A7382" w:rsidP="002B357E">
            <w:pPr>
              <w:widowControl w:val="0"/>
              <w:tabs>
                <w:tab w:val="left" w:pos="709"/>
                <w:tab w:val="left" w:pos="3544"/>
                <w:tab w:val="left" w:pos="3686"/>
              </w:tabs>
              <w:rPr>
                <w:sz w:val="24"/>
                <w:szCs w:val="24"/>
                <w:lang w:val="es-CO"/>
              </w:rPr>
            </w:pPr>
          </w:p>
          <w:p w14:paraId="2E20E6EE" w14:textId="77777777" w:rsidR="006A7382" w:rsidRDefault="006A7382" w:rsidP="002B357E">
            <w:pPr>
              <w:widowControl w:val="0"/>
              <w:tabs>
                <w:tab w:val="left" w:pos="709"/>
                <w:tab w:val="left" w:pos="3544"/>
                <w:tab w:val="left" w:pos="3686"/>
              </w:tabs>
              <w:rPr>
                <w:sz w:val="24"/>
                <w:szCs w:val="24"/>
                <w:lang w:val="es-CO"/>
              </w:rPr>
            </w:pPr>
          </w:p>
          <w:p w14:paraId="3F48069D" w14:textId="77777777" w:rsidR="006A7382" w:rsidRDefault="006A7382" w:rsidP="002B357E">
            <w:pPr>
              <w:widowControl w:val="0"/>
              <w:tabs>
                <w:tab w:val="left" w:pos="709"/>
                <w:tab w:val="left" w:pos="3544"/>
                <w:tab w:val="left" w:pos="3686"/>
              </w:tabs>
              <w:rPr>
                <w:sz w:val="24"/>
                <w:szCs w:val="24"/>
                <w:lang w:val="es-CO"/>
              </w:rPr>
            </w:pPr>
          </w:p>
          <w:p w14:paraId="493279D2" w14:textId="77777777" w:rsidR="006A7382" w:rsidRDefault="006A7382" w:rsidP="002B357E">
            <w:pPr>
              <w:widowControl w:val="0"/>
              <w:tabs>
                <w:tab w:val="left" w:pos="709"/>
                <w:tab w:val="left" w:pos="3544"/>
                <w:tab w:val="left" w:pos="3686"/>
              </w:tabs>
              <w:rPr>
                <w:sz w:val="24"/>
                <w:szCs w:val="24"/>
                <w:lang w:val="es-CO"/>
              </w:rPr>
            </w:pPr>
          </w:p>
          <w:p w14:paraId="30783D64" w14:textId="77777777" w:rsidR="006A7382" w:rsidRDefault="006A7382" w:rsidP="002B357E">
            <w:pPr>
              <w:widowControl w:val="0"/>
              <w:tabs>
                <w:tab w:val="left" w:pos="709"/>
                <w:tab w:val="left" w:pos="3544"/>
                <w:tab w:val="left" w:pos="3686"/>
              </w:tabs>
              <w:rPr>
                <w:sz w:val="24"/>
                <w:szCs w:val="24"/>
                <w:lang w:val="es-CO"/>
              </w:rPr>
            </w:pPr>
          </w:p>
          <w:p w14:paraId="57D11DEA" w14:textId="13C732A4" w:rsidR="006A7382" w:rsidRPr="00FA567A" w:rsidRDefault="006A7382" w:rsidP="002B357E">
            <w:pPr>
              <w:widowControl w:val="0"/>
              <w:tabs>
                <w:tab w:val="left" w:pos="709"/>
                <w:tab w:val="left" w:pos="3544"/>
                <w:tab w:val="left" w:pos="3686"/>
              </w:tabs>
              <w:rPr>
                <w:sz w:val="24"/>
                <w:szCs w:val="24"/>
                <w:lang w:val="es-CO"/>
              </w:rPr>
            </w:pPr>
            <w:r>
              <w:rPr>
                <w:sz w:val="24"/>
                <w:szCs w:val="24"/>
                <w:lang w:val="es-CO"/>
              </w:rPr>
              <w:t>CPMK (</w:t>
            </w:r>
            <w:r w:rsidR="00A376A6">
              <w:rPr>
                <w:sz w:val="24"/>
                <w:szCs w:val="24"/>
                <w:lang w:val="es-CO"/>
              </w:rPr>
              <w:t>2</w:t>
            </w:r>
            <w:r>
              <w:rPr>
                <w:sz w:val="24"/>
                <w:szCs w:val="24"/>
                <w:lang w:val="es-CO"/>
              </w:rPr>
              <w:t>)</w:t>
            </w:r>
          </w:p>
        </w:tc>
        <w:tc>
          <w:tcPr>
            <w:tcW w:w="2229" w:type="dxa"/>
          </w:tcPr>
          <w:p w14:paraId="0C758D53" w14:textId="6C616E59" w:rsidR="002B357E" w:rsidRPr="00334ADA" w:rsidRDefault="00C22D3D" w:rsidP="00A22C0A">
            <w:pPr>
              <w:jc w:val="both"/>
              <w:rPr>
                <w:sz w:val="24"/>
                <w:szCs w:val="24"/>
                <w:lang w:val="sv-SE"/>
              </w:rPr>
            </w:pPr>
            <w:r w:rsidRPr="0007352E">
              <w:rPr>
                <w:lang w:val="sv-SE"/>
              </w:rPr>
              <w:t>Mampu  menguasai konsep dan pemikiran manajemen dan bisnis dalam dinamika lingkungan bisnis global dalam pemecahan masalah</w:t>
            </w:r>
            <w:r>
              <w:rPr>
                <w:lang w:val="sv-SE"/>
              </w:rPr>
              <w:t xml:space="preserve">  (1)</w:t>
            </w:r>
          </w:p>
        </w:tc>
        <w:tc>
          <w:tcPr>
            <w:tcW w:w="9356" w:type="dxa"/>
            <w:gridSpan w:val="3"/>
          </w:tcPr>
          <w:p w14:paraId="026B51CB" w14:textId="77777777" w:rsidR="00A22C0A" w:rsidRPr="0003709F" w:rsidRDefault="00A22C0A" w:rsidP="00A22C0A">
            <w:pPr>
              <w:numPr>
                <w:ilvl w:val="0"/>
                <w:numId w:val="8"/>
              </w:numPr>
              <w:autoSpaceDE w:val="0"/>
              <w:autoSpaceDN w:val="0"/>
              <w:adjustRightInd w:val="0"/>
              <w:spacing w:after="15"/>
              <w:rPr>
                <w:color w:val="000000"/>
                <w:lang w:val="id-ID" w:eastAsia="id-ID"/>
              </w:rPr>
            </w:pPr>
            <w:r w:rsidRPr="0003709F">
              <w:rPr>
                <w:iCs/>
                <w:color w:val="000000"/>
                <w:lang w:val="id-ID" w:eastAsia="id-ID"/>
              </w:rPr>
              <w:t xml:space="preserve">Mahasiswa diharapkan mengetahui konsep dasar manajemen dan mengapa manajemen diperlukan dalam sebuah organisasi bisnis. </w:t>
            </w:r>
          </w:p>
          <w:p w14:paraId="6A2D97C2" w14:textId="77777777" w:rsidR="00A22C0A" w:rsidRPr="0003709F" w:rsidRDefault="00A22C0A" w:rsidP="00A22C0A">
            <w:pPr>
              <w:numPr>
                <w:ilvl w:val="0"/>
                <w:numId w:val="8"/>
              </w:numPr>
              <w:autoSpaceDE w:val="0"/>
              <w:autoSpaceDN w:val="0"/>
              <w:adjustRightInd w:val="0"/>
              <w:spacing w:after="15"/>
              <w:rPr>
                <w:color w:val="000000"/>
                <w:lang w:val="id-ID" w:eastAsia="id-ID"/>
              </w:rPr>
            </w:pPr>
            <w:r w:rsidRPr="0003709F">
              <w:rPr>
                <w:iCs/>
                <w:color w:val="000000"/>
                <w:lang w:val="id-ID" w:eastAsia="id-ID"/>
              </w:rPr>
              <w:t xml:space="preserve">Mengetahui perbedaan antara manajemen sebagai sains maupun manajemen sebagai seni. </w:t>
            </w:r>
          </w:p>
          <w:p w14:paraId="7223E476" w14:textId="77777777" w:rsidR="00A22C0A" w:rsidRPr="0003709F" w:rsidRDefault="00A22C0A" w:rsidP="00A22C0A">
            <w:pPr>
              <w:numPr>
                <w:ilvl w:val="0"/>
                <w:numId w:val="8"/>
              </w:numPr>
              <w:autoSpaceDE w:val="0"/>
              <w:autoSpaceDN w:val="0"/>
              <w:adjustRightInd w:val="0"/>
              <w:spacing w:after="15"/>
              <w:rPr>
                <w:color w:val="000000"/>
                <w:lang w:val="id-ID" w:eastAsia="id-ID"/>
              </w:rPr>
            </w:pPr>
            <w:r w:rsidRPr="0003709F">
              <w:rPr>
                <w:iCs/>
                <w:color w:val="000000"/>
                <w:lang w:val="id-ID" w:eastAsia="id-ID"/>
              </w:rPr>
              <w:t xml:space="preserve">Mengetahui tipe-tipe manajemen secara hierarkis beserta keahlian manajerial yang diperlukan untuk setiap hierarkis tersebut. </w:t>
            </w:r>
          </w:p>
          <w:p w14:paraId="660084CA" w14:textId="77777777" w:rsidR="00A22C0A" w:rsidRPr="0003709F" w:rsidRDefault="00A22C0A" w:rsidP="00A22C0A">
            <w:pPr>
              <w:numPr>
                <w:ilvl w:val="0"/>
                <w:numId w:val="8"/>
              </w:numPr>
              <w:autoSpaceDE w:val="0"/>
              <w:autoSpaceDN w:val="0"/>
              <w:adjustRightInd w:val="0"/>
              <w:spacing w:after="15"/>
              <w:rPr>
                <w:color w:val="000000"/>
                <w:lang w:val="id-ID" w:eastAsia="id-ID"/>
              </w:rPr>
            </w:pPr>
            <w:r w:rsidRPr="0003709F">
              <w:rPr>
                <w:iCs/>
                <w:color w:val="000000"/>
                <w:lang w:val="id-ID" w:eastAsia="id-ID"/>
              </w:rPr>
              <w:t xml:space="preserve">Mengetahui konsep manajemen secara fungsional yang mencakup kegiatan perencanaan, pengorganisasian, pengimplementasian, pengawasan dan pengendalian dalam manajemen perusahaan. </w:t>
            </w:r>
          </w:p>
          <w:p w14:paraId="14BB7189" w14:textId="7A6B76C3" w:rsidR="002B357E" w:rsidRPr="00334ADA" w:rsidRDefault="00A22C0A" w:rsidP="00C22D3D">
            <w:pPr>
              <w:numPr>
                <w:ilvl w:val="0"/>
                <w:numId w:val="8"/>
              </w:numPr>
              <w:autoSpaceDE w:val="0"/>
              <w:autoSpaceDN w:val="0"/>
              <w:adjustRightInd w:val="0"/>
              <w:rPr>
                <w:sz w:val="24"/>
                <w:szCs w:val="24"/>
                <w:lang w:val="id-ID"/>
              </w:rPr>
            </w:pPr>
            <w:r w:rsidRPr="0003709F">
              <w:rPr>
                <w:iCs/>
                <w:color w:val="000000"/>
                <w:lang w:val="id-ID" w:eastAsia="id-ID"/>
              </w:rPr>
              <w:t xml:space="preserve">Mengetahui konsep manajemen secara operasional dalam organisasi bisnis yang mencakup manajemen sumber daya manusia, manajemen produksi atau operasi, manajemen pemasaran, dan manajemen keuangan. </w:t>
            </w:r>
          </w:p>
        </w:tc>
      </w:tr>
      <w:tr w:rsidR="002B357E" w:rsidRPr="00A74EC6" w14:paraId="64B7DCF3" w14:textId="77777777" w:rsidTr="002B357E">
        <w:trPr>
          <w:trHeight w:val="274"/>
        </w:trPr>
        <w:tc>
          <w:tcPr>
            <w:tcW w:w="3260" w:type="dxa"/>
            <w:vMerge/>
          </w:tcPr>
          <w:p w14:paraId="602F8BC7" w14:textId="77777777" w:rsidR="002B357E" w:rsidRPr="00334ADA" w:rsidRDefault="002B357E" w:rsidP="002B357E">
            <w:pPr>
              <w:widowControl w:val="0"/>
              <w:pBdr>
                <w:top w:val="nil"/>
                <w:left w:val="nil"/>
                <w:bottom w:val="nil"/>
                <w:right w:val="nil"/>
                <w:between w:val="nil"/>
              </w:pBdr>
              <w:rPr>
                <w:color w:val="000000"/>
                <w:sz w:val="24"/>
                <w:szCs w:val="24"/>
                <w:lang w:val="id-ID"/>
              </w:rPr>
            </w:pPr>
          </w:p>
        </w:tc>
        <w:tc>
          <w:tcPr>
            <w:tcW w:w="2229" w:type="dxa"/>
          </w:tcPr>
          <w:p w14:paraId="1B123B52" w14:textId="70D3335B" w:rsidR="002B357E" w:rsidRPr="00334ADA" w:rsidRDefault="00C22D3D" w:rsidP="002B357E">
            <w:pPr>
              <w:jc w:val="both"/>
              <w:rPr>
                <w:sz w:val="24"/>
                <w:szCs w:val="24"/>
                <w:lang w:val="id-ID"/>
              </w:rPr>
            </w:pPr>
            <w:r w:rsidRPr="00334ADA">
              <w:rPr>
                <w:lang w:val="id-ID"/>
              </w:rPr>
              <w:t>Mampu menguasai konsep dan teori terkait fungsi manajemen (POAC) dalam fungsi bisnis( keuangan, pemasaran, sumber daya manusia, opersional) untuk memecahkan tantangan bisnis pada berbagai tipe organisasi (3)</w:t>
            </w:r>
          </w:p>
        </w:tc>
        <w:tc>
          <w:tcPr>
            <w:tcW w:w="9356" w:type="dxa"/>
            <w:gridSpan w:val="3"/>
          </w:tcPr>
          <w:p w14:paraId="26087968" w14:textId="77777777" w:rsidR="005042AC" w:rsidRPr="0003709F" w:rsidRDefault="005042AC" w:rsidP="005042AC">
            <w:pPr>
              <w:numPr>
                <w:ilvl w:val="0"/>
                <w:numId w:val="15"/>
              </w:numPr>
              <w:autoSpaceDE w:val="0"/>
              <w:autoSpaceDN w:val="0"/>
              <w:adjustRightInd w:val="0"/>
              <w:spacing w:after="15"/>
              <w:rPr>
                <w:color w:val="000000"/>
                <w:lang w:val="id-ID" w:eastAsia="id-ID"/>
              </w:rPr>
            </w:pPr>
            <w:r w:rsidRPr="0003709F">
              <w:rPr>
                <w:iCs/>
                <w:color w:val="000000"/>
                <w:lang w:val="id-ID" w:eastAsia="id-ID"/>
              </w:rPr>
              <w:t xml:space="preserve">Mahasiswa diharapkan mengetahui konsep dasar manajemen dan mengapa manajemen diperlukan dalam sebuah organisasi bisnis. </w:t>
            </w:r>
          </w:p>
          <w:p w14:paraId="2E266406" w14:textId="77777777" w:rsidR="005042AC" w:rsidRPr="0003709F" w:rsidRDefault="005042AC" w:rsidP="005042AC">
            <w:pPr>
              <w:numPr>
                <w:ilvl w:val="0"/>
                <w:numId w:val="15"/>
              </w:numPr>
              <w:autoSpaceDE w:val="0"/>
              <w:autoSpaceDN w:val="0"/>
              <w:adjustRightInd w:val="0"/>
              <w:spacing w:after="15"/>
              <w:rPr>
                <w:color w:val="000000"/>
                <w:lang w:val="id-ID" w:eastAsia="id-ID"/>
              </w:rPr>
            </w:pPr>
            <w:r w:rsidRPr="0003709F">
              <w:rPr>
                <w:iCs/>
                <w:color w:val="000000"/>
                <w:lang w:val="id-ID" w:eastAsia="id-ID"/>
              </w:rPr>
              <w:t xml:space="preserve">Mengetahui perbedaan antara manajemen sebagai sains maupun manajemen sebagai seni. </w:t>
            </w:r>
          </w:p>
          <w:p w14:paraId="11D7FA79" w14:textId="77777777" w:rsidR="005042AC" w:rsidRPr="0003709F" w:rsidRDefault="005042AC" w:rsidP="005042AC">
            <w:pPr>
              <w:numPr>
                <w:ilvl w:val="0"/>
                <w:numId w:val="15"/>
              </w:numPr>
              <w:autoSpaceDE w:val="0"/>
              <w:autoSpaceDN w:val="0"/>
              <w:adjustRightInd w:val="0"/>
              <w:spacing w:after="15"/>
              <w:rPr>
                <w:color w:val="000000"/>
                <w:lang w:val="id-ID" w:eastAsia="id-ID"/>
              </w:rPr>
            </w:pPr>
            <w:r w:rsidRPr="0003709F">
              <w:rPr>
                <w:iCs/>
                <w:color w:val="000000"/>
                <w:lang w:val="id-ID" w:eastAsia="id-ID"/>
              </w:rPr>
              <w:t xml:space="preserve">Mengetahui tipe-tipe manajemen secara hierarkis beserta keahlian manajerial yang diperlukan untuk setiap hierarkis tersebut. </w:t>
            </w:r>
          </w:p>
          <w:p w14:paraId="25B0A197" w14:textId="77777777" w:rsidR="005042AC" w:rsidRPr="0003709F" w:rsidRDefault="005042AC" w:rsidP="005042AC">
            <w:pPr>
              <w:numPr>
                <w:ilvl w:val="0"/>
                <w:numId w:val="15"/>
              </w:numPr>
              <w:autoSpaceDE w:val="0"/>
              <w:autoSpaceDN w:val="0"/>
              <w:adjustRightInd w:val="0"/>
              <w:spacing w:after="15"/>
              <w:rPr>
                <w:color w:val="000000"/>
                <w:lang w:val="id-ID" w:eastAsia="id-ID"/>
              </w:rPr>
            </w:pPr>
            <w:r w:rsidRPr="0003709F">
              <w:rPr>
                <w:iCs/>
                <w:color w:val="000000"/>
                <w:lang w:val="id-ID" w:eastAsia="id-ID"/>
              </w:rPr>
              <w:t xml:space="preserve">Mengetahui konsep manajemen secara fungsional yang mencakup kegiatan perencanaan, pengorganisasian, pengimplementasian, pengawasan dan pengendalian dalam manajemen perusahaan. </w:t>
            </w:r>
          </w:p>
          <w:p w14:paraId="257A6D17" w14:textId="0433E916" w:rsidR="002B357E" w:rsidRPr="005042AC" w:rsidRDefault="005042AC" w:rsidP="005042AC">
            <w:pPr>
              <w:pStyle w:val="ListParagraph"/>
              <w:widowControl w:val="0"/>
              <w:numPr>
                <w:ilvl w:val="0"/>
                <w:numId w:val="15"/>
              </w:numPr>
              <w:rPr>
                <w:sz w:val="24"/>
                <w:szCs w:val="24"/>
                <w:highlight w:val="white"/>
                <w:lang w:val="es-CO"/>
              </w:rPr>
            </w:pPr>
            <w:r w:rsidRPr="005042AC">
              <w:rPr>
                <w:iCs/>
                <w:color w:val="000000"/>
                <w:lang w:val="id-ID" w:eastAsia="id-ID"/>
              </w:rPr>
              <w:t>Mengetahui konsep manajemen secara operasional dalam organisasi bisnis yang mencakup manajemen sumber daya manusia, manajemen produksi atau operasi, manajemen pemasaran, dan manajemen keuangan.</w:t>
            </w:r>
          </w:p>
        </w:tc>
      </w:tr>
      <w:tr w:rsidR="00C22D3D" w:rsidRPr="00A74EC6" w14:paraId="651A1488" w14:textId="77777777" w:rsidTr="002B357E">
        <w:trPr>
          <w:trHeight w:val="274"/>
        </w:trPr>
        <w:tc>
          <w:tcPr>
            <w:tcW w:w="3260" w:type="dxa"/>
          </w:tcPr>
          <w:p w14:paraId="1636AB85" w14:textId="678A9FB3" w:rsidR="00C22D3D" w:rsidRPr="00567CDF" w:rsidRDefault="004B3FFF" w:rsidP="002B357E">
            <w:pPr>
              <w:widowControl w:val="0"/>
              <w:pBdr>
                <w:top w:val="nil"/>
                <w:left w:val="nil"/>
                <w:bottom w:val="nil"/>
                <w:right w:val="nil"/>
                <w:between w:val="nil"/>
              </w:pBdr>
              <w:rPr>
                <w:color w:val="000000"/>
              </w:rPr>
            </w:pPr>
            <w:r>
              <w:rPr>
                <w:color w:val="000000"/>
              </w:rPr>
              <w:t>CPMK (</w:t>
            </w:r>
            <w:r w:rsidR="00A376A6">
              <w:rPr>
                <w:color w:val="000000"/>
              </w:rPr>
              <w:t>3</w:t>
            </w:r>
            <w:r>
              <w:rPr>
                <w:color w:val="000000"/>
              </w:rPr>
              <w:t>)</w:t>
            </w:r>
          </w:p>
        </w:tc>
        <w:tc>
          <w:tcPr>
            <w:tcW w:w="2229" w:type="dxa"/>
          </w:tcPr>
          <w:p w14:paraId="2C199477" w14:textId="716620F8" w:rsidR="00C22D3D" w:rsidRPr="0007352E" w:rsidRDefault="00C22D3D" w:rsidP="00C22D3D">
            <w:pPr>
              <w:rPr>
                <w:lang w:val="sv-SE"/>
              </w:rPr>
            </w:pPr>
            <w:r w:rsidRPr="0007352E">
              <w:rPr>
                <w:lang w:val="sv-SE"/>
              </w:rPr>
              <w:t>Mampu memimpin dan mengelola tim serta individu agar berkinerja tinggi untuk mencapai tujuan organisasi</w:t>
            </w:r>
            <w:r>
              <w:rPr>
                <w:lang w:val="sv-SE"/>
              </w:rPr>
              <w:t xml:space="preserve"> (9)</w:t>
            </w:r>
          </w:p>
          <w:p w14:paraId="4A5ECC42" w14:textId="77777777" w:rsidR="00C22D3D" w:rsidRPr="00334ADA" w:rsidRDefault="00C22D3D" w:rsidP="002B357E">
            <w:pPr>
              <w:jc w:val="both"/>
              <w:rPr>
                <w:lang w:val="sv-SE"/>
              </w:rPr>
            </w:pPr>
          </w:p>
        </w:tc>
        <w:tc>
          <w:tcPr>
            <w:tcW w:w="9356" w:type="dxa"/>
            <w:gridSpan w:val="3"/>
          </w:tcPr>
          <w:p w14:paraId="504304C8" w14:textId="77777777" w:rsidR="005042AC" w:rsidRPr="0003709F" w:rsidRDefault="005042AC" w:rsidP="005042AC">
            <w:pPr>
              <w:numPr>
                <w:ilvl w:val="0"/>
                <w:numId w:val="17"/>
              </w:numPr>
              <w:autoSpaceDE w:val="0"/>
              <w:autoSpaceDN w:val="0"/>
              <w:adjustRightInd w:val="0"/>
              <w:spacing w:after="15"/>
              <w:rPr>
                <w:color w:val="000000"/>
                <w:lang w:val="id-ID" w:eastAsia="id-ID"/>
              </w:rPr>
            </w:pPr>
            <w:r w:rsidRPr="0003709F">
              <w:rPr>
                <w:iCs/>
                <w:color w:val="000000"/>
                <w:lang w:val="id-ID" w:eastAsia="id-ID"/>
              </w:rPr>
              <w:t xml:space="preserve">Mahasiswa diharapkan mengetahui konsep dasar manajemen dan mengapa manajemen diperlukan dalam sebuah organisasi bisnis. </w:t>
            </w:r>
          </w:p>
          <w:p w14:paraId="361B5C9A" w14:textId="77777777" w:rsidR="005042AC" w:rsidRPr="0003709F" w:rsidRDefault="005042AC" w:rsidP="005042AC">
            <w:pPr>
              <w:numPr>
                <w:ilvl w:val="0"/>
                <w:numId w:val="17"/>
              </w:numPr>
              <w:autoSpaceDE w:val="0"/>
              <w:autoSpaceDN w:val="0"/>
              <w:adjustRightInd w:val="0"/>
              <w:spacing w:after="15"/>
              <w:rPr>
                <w:color w:val="000000"/>
                <w:lang w:val="id-ID" w:eastAsia="id-ID"/>
              </w:rPr>
            </w:pPr>
            <w:r w:rsidRPr="0003709F">
              <w:rPr>
                <w:iCs/>
                <w:color w:val="000000"/>
                <w:lang w:val="id-ID" w:eastAsia="id-ID"/>
              </w:rPr>
              <w:t xml:space="preserve">Mengetahui perbedaan antara manajemen sebagai sains maupun manajemen sebagai seni. </w:t>
            </w:r>
          </w:p>
          <w:p w14:paraId="52BC41A8" w14:textId="77777777" w:rsidR="005042AC" w:rsidRPr="0003709F" w:rsidRDefault="005042AC" w:rsidP="005042AC">
            <w:pPr>
              <w:numPr>
                <w:ilvl w:val="0"/>
                <w:numId w:val="17"/>
              </w:numPr>
              <w:autoSpaceDE w:val="0"/>
              <w:autoSpaceDN w:val="0"/>
              <w:adjustRightInd w:val="0"/>
              <w:spacing w:after="15"/>
              <w:rPr>
                <w:color w:val="000000"/>
                <w:lang w:val="id-ID" w:eastAsia="id-ID"/>
              </w:rPr>
            </w:pPr>
            <w:r w:rsidRPr="0003709F">
              <w:rPr>
                <w:iCs/>
                <w:color w:val="000000"/>
                <w:lang w:val="id-ID" w:eastAsia="id-ID"/>
              </w:rPr>
              <w:t xml:space="preserve">Mengetahui tipe-tipe manajemen secara hierarkis beserta keahlian manajerial yang diperlukan untuk setiap hierarkis tersebut. </w:t>
            </w:r>
          </w:p>
          <w:p w14:paraId="1B2FAF56" w14:textId="77777777" w:rsidR="005042AC" w:rsidRPr="0003709F" w:rsidRDefault="005042AC" w:rsidP="005042AC">
            <w:pPr>
              <w:numPr>
                <w:ilvl w:val="0"/>
                <w:numId w:val="17"/>
              </w:numPr>
              <w:autoSpaceDE w:val="0"/>
              <w:autoSpaceDN w:val="0"/>
              <w:adjustRightInd w:val="0"/>
              <w:spacing w:after="15"/>
              <w:rPr>
                <w:color w:val="000000"/>
                <w:lang w:val="id-ID" w:eastAsia="id-ID"/>
              </w:rPr>
            </w:pPr>
            <w:r w:rsidRPr="0003709F">
              <w:rPr>
                <w:iCs/>
                <w:color w:val="000000"/>
                <w:lang w:val="id-ID" w:eastAsia="id-ID"/>
              </w:rPr>
              <w:t xml:space="preserve">Mengetahui konsep manajemen secara fungsional yang mencakup kegiatan perencanaan, pengorganisasian, pengimplementasian, pengawasan dan pengendalian dalam manajemen perusahaan. </w:t>
            </w:r>
          </w:p>
          <w:p w14:paraId="31CEC9A2" w14:textId="0F663FE6" w:rsidR="00C22D3D" w:rsidRPr="005042AC" w:rsidRDefault="005042AC" w:rsidP="005042AC">
            <w:pPr>
              <w:pStyle w:val="ListParagraph"/>
              <w:widowControl w:val="0"/>
              <w:numPr>
                <w:ilvl w:val="0"/>
                <w:numId w:val="17"/>
              </w:numPr>
              <w:rPr>
                <w:highlight w:val="white"/>
                <w:lang w:val="es-CO"/>
              </w:rPr>
            </w:pPr>
            <w:r w:rsidRPr="005042AC">
              <w:rPr>
                <w:iCs/>
                <w:color w:val="000000"/>
                <w:lang w:val="id-ID" w:eastAsia="id-ID"/>
              </w:rPr>
              <w:t>Mengetahui konsep manajemen secara operasional dalam organisasi bisnis yang mencakup manajemen sumber daya manusia, manajemen produksi atau operasi, manajemen pemasaran, dan manajemen keuangan.</w:t>
            </w:r>
          </w:p>
        </w:tc>
      </w:tr>
      <w:tr w:rsidR="002B357E" w:rsidRPr="00A74EC6" w14:paraId="4E3F4F59" w14:textId="77777777" w:rsidTr="002B357E">
        <w:tc>
          <w:tcPr>
            <w:tcW w:w="3260" w:type="dxa"/>
            <w:vAlign w:val="center"/>
          </w:tcPr>
          <w:p w14:paraId="7CA44F0F" w14:textId="079D7013" w:rsidR="002B357E" w:rsidRPr="00567CDF" w:rsidRDefault="002B357E" w:rsidP="00D24E06">
            <w:pPr>
              <w:widowControl w:val="0"/>
              <w:tabs>
                <w:tab w:val="left" w:pos="709"/>
                <w:tab w:val="left" w:pos="3544"/>
                <w:tab w:val="left" w:pos="3686"/>
              </w:tabs>
              <w:jc w:val="both"/>
              <w:rPr>
                <w:sz w:val="24"/>
                <w:szCs w:val="24"/>
              </w:rPr>
            </w:pPr>
            <w:r w:rsidRPr="00567CDF">
              <w:rPr>
                <w:sz w:val="24"/>
                <w:szCs w:val="24"/>
              </w:rPr>
              <w:t xml:space="preserve">SUB-CPMK </w:t>
            </w:r>
          </w:p>
        </w:tc>
        <w:tc>
          <w:tcPr>
            <w:tcW w:w="11585" w:type="dxa"/>
            <w:gridSpan w:val="4"/>
          </w:tcPr>
          <w:p w14:paraId="4679EB29" w14:textId="20B5EA29" w:rsidR="002B357E" w:rsidRPr="006F0966" w:rsidRDefault="00CF54D5" w:rsidP="002B357E">
            <w:pPr>
              <w:ind w:left="57" w:right="57"/>
              <w:jc w:val="both"/>
              <w:rPr>
                <w:color w:val="000000"/>
                <w:sz w:val="24"/>
                <w:szCs w:val="24"/>
                <w:lang w:val="sv-SE"/>
              </w:rPr>
            </w:pPr>
            <w:r w:rsidRPr="006F0966">
              <w:rPr>
                <w:lang w:val="sv-SE"/>
              </w:rPr>
              <w:t>Pada sub pembelajaran ini, mahasiswa diharapkan untuk memahami pengertian dasar tentang manajemen serta alasan mengapa manajemen sangat penting dalam menjalankan sebuah organisasi bisnis.</w:t>
            </w:r>
          </w:p>
        </w:tc>
      </w:tr>
      <w:tr w:rsidR="002B357E" w:rsidRPr="00A74EC6" w14:paraId="4CE4DDB0" w14:textId="77777777" w:rsidTr="002B357E">
        <w:tc>
          <w:tcPr>
            <w:tcW w:w="3260" w:type="dxa"/>
            <w:vAlign w:val="center"/>
          </w:tcPr>
          <w:p w14:paraId="3171F084" w14:textId="12C0DDA6" w:rsidR="002B357E" w:rsidRPr="00567CDF" w:rsidRDefault="00D24E06" w:rsidP="002B357E">
            <w:pPr>
              <w:widowControl w:val="0"/>
              <w:tabs>
                <w:tab w:val="left" w:pos="709"/>
                <w:tab w:val="left" w:pos="3544"/>
                <w:tab w:val="left" w:pos="3686"/>
              </w:tabs>
              <w:jc w:val="both"/>
              <w:rPr>
                <w:sz w:val="24"/>
                <w:szCs w:val="24"/>
              </w:rPr>
            </w:pPr>
            <w:r>
              <w:rPr>
                <w:sz w:val="24"/>
                <w:szCs w:val="24"/>
              </w:rPr>
              <w:t>SUB-CPMK</w:t>
            </w:r>
          </w:p>
        </w:tc>
        <w:tc>
          <w:tcPr>
            <w:tcW w:w="11585" w:type="dxa"/>
            <w:gridSpan w:val="4"/>
          </w:tcPr>
          <w:p w14:paraId="7B24C6A0" w14:textId="7863E027" w:rsidR="002B357E" w:rsidRPr="00334ADA" w:rsidRDefault="00CF54D5" w:rsidP="002B357E">
            <w:pPr>
              <w:ind w:left="57" w:right="57"/>
              <w:jc w:val="both"/>
              <w:rPr>
                <w:color w:val="000000"/>
                <w:sz w:val="24"/>
                <w:szCs w:val="24"/>
                <w:lang w:val="sv-SE"/>
              </w:rPr>
            </w:pPr>
            <w:proofErr w:type="spellStart"/>
            <w:r>
              <w:t>mahasiswa</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memahami</w:t>
            </w:r>
            <w:proofErr w:type="spellEnd"/>
            <w:r>
              <w:t xml:space="preserve"> </w:t>
            </w:r>
            <w:proofErr w:type="spellStart"/>
            <w:r>
              <w:t>perbedaan</w:t>
            </w:r>
            <w:proofErr w:type="spellEnd"/>
            <w:r>
              <w:t xml:space="preserve"> </w:t>
            </w:r>
            <w:proofErr w:type="spellStart"/>
            <w:r>
              <w:t>antara</w:t>
            </w:r>
            <w:proofErr w:type="spellEnd"/>
            <w:r>
              <w:t xml:space="preserve"> </w:t>
            </w:r>
            <w:proofErr w:type="spellStart"/>
            <w:r>
              <w:t>manajemen</w:t>
            </w:r>
            <w:proofErr w:type="spellEnd"/>
            <w:r>
              <w:t xml:space="preserve"> sebagai </w:t>
            </w:r>
            <w:proofErr w:type="spellStart"/>
            <w:r>
              <w:t>sains</w:t>
            </w:r>
            <w:proofErr w:type="spellEnd"/>
            <w:r>
              <w:t xml:space="preserve"> (</w:t>
            </w:r>
            <w:proofErr w:type="spellStart"/>
            <w:r>
              <w:t>ilmiah</w:t>
            </w:r>
            <w:proofErr w:type="spellEnd"/>
            <w:r>
              <w:t xml:space="preserve">) dan </w:t>
            </w:r>
            <w:proofErr w:type="spellStart"/>
            <w:r>
              <w:t>manajemen</w:t>
            </w:r>
            <w:proofErr w:type="spellEnd"/>
            <w:r>
              <w:t xml:space="preserve"> sebagai </w:t>
            </w:r>
            <w:proofErr w:type="spellStart"/>
            <w:r>
              <w:t>seni</w:t>
            </w:r>
            <w:proofErr w:type="spellEnd"/>
            <w:r>
              <w:t xml:space="preserve">. </w:t>
            </w:r>
            <w:r w:rsidRPr="00334ADA">
              <w:rPr>
                <w:lang w:val="sv-SE"/>
              </w:rPr>
              <w:t>Kedua konsep ini sering kali diperdebatkan dalam dunia manajemen karena memiliki pendekatan yang berbeda dalam menerapkan prinsip-prinsipnya. Meski demikian, keduanya saling melengkapi dan penting dalam menjalankan manajemen yang efektif.</w:t>
            </w:r>
          </w:p>
        </w:tc>
      </w:tr>
      <w:tr w:rsidR="002B357E" w:rsidRPr="00A74EC6" w14:paraId="7663475D" w14:textId="77777777" w:rsidTr="002B357E">
        <w:tc>
          <w:tcPr>
            <w:tcW w:w="3260" w:type="dxa"/>
            <w:vAlign w:val="center"/>
          </w:tcPr>
          <w:p w14:paraId="4EBC3EF8" w14:textId="2C689D83" w:rsidR="002B357E" w:rsidRPr="00567CDF" w:rsidRDefault="00D24E06" w:rsidP="00D24E06">
            <w:pPr>
              <w:widowControl w:val="0"/>
              <w:tabs>
                <w:tab w:val="left" w:pos="709"/>
                <w:tab w:val="left" w:pos="3544"/>
                <w:tab w:val="left" w:pos="3686"/>
              </w:tabs>
            </w:pPr>
            <w:r>
              <w:rPr>
                <w:sz w:val="24"/>
                <w:szCs w:val="24"/>
              </w:rPr>
              <w:t>SUB-CPMK</w:t>
            </w:r>
            <w:r>
              <w:t xml:space="preserve"> </w:t>
            </w:r>
          </w:p>
        </w:tc>
        <w:tc>
          <w:tcPr>
            <w:tcW w:w="11585" w:type="dxa"/>
            <w:gridSpan w:val="4"/>
          </w:tcPr>
          <w:p w14:paraId="26C88A02" w14:textId="21F94A0D" w:rsidR="002B357E" w:rsidRPr="006F0966" w:rsidRDefault="00CF54D5" w:rsidP="002B357E">
            <w:pPr>
              <w:ind w:left="57" w:right="57"/>
              <w:jc w:val="both"/>
              <w:rPr>
                <w:color w:val="000000"/>
                <w:lang w:val="sv-SE"/>
              </w:rPr>
            </w:pPr>
            <w:r>
              <w:t xml:space="preserve">Pada sub </w:t>
            </w:r>
            <w:proofErr w:type="spellStart"/>
            <w:r>
              <w:t>pembelajaran</w:t>
            </w:r>
            <w:proofErr w:type="spellEnd"/>
            <w:r>
              <w:t xml:space="preserve"> ini, </w:t>
            </w:r>
            <w:proofErr w:type="spellStart"/>
            <w:r>
              <w:t>mahasiswa</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memahami</w:t>
            </w:r>
            <w:proofErr w:type="spellEnd"/>
            <w:r>
              <w:t xml:space="preserve"> dan </w:t>
            </w:r>
            <w:proofErr w:type="spellStart"/>
            <w:r>
              <w:t>menjelaskan</w:t>
            </w:r>
            <w:proofErr w:type="spellEnd"/>
            <w:r>
              <w:t xml:space="preserve"> </w:t>
            </w:r>
            <w:proofErr w:type="spellStart"/>
            <w:r>
              <w:t>kegiatan-kegiatan</w:t>
            </w:r>
            <w:proofErr w:type="spellEnd"/>
            <w:r>
              <w:t xml:space="preserve"> </w:t>
            </w:r>
            <w:proofErr w:type="spellStart"/>
            <w:r>
              <w:t>manajerial</w:t>
            </w:r>
            <w:proofErr w:type="spellEnd"/>
            <w:r>
              <w:t xml:space="preserve"> </w:t>
            </w:r>
            <w:proofErr w:type="spellStart"/>
            <w:r>
              <w:t>secara</w:t>
            </w:r>
            <w:proofErr w:type="spellEnd"/>
            <w:r>
              <w:t xml:space="preserve"> </w:t>
            </w:r>
            <w:proofErr w:type="spellStart"/>
            <w:r>
              <w:t>fungsional</w:t>
            </w:r>
            <w:proofErr w:type="spellEnd"/>
            <w:r>
              <w:t xml:space="preserve"> yang </w:t>
            </w:r>
            <w:proofErr w:type="spellStart"/>
            <w:r>
              <w:t>mencakup</w:t>
            </w:r>
            <w:proofErr w:type="spellEnd"/>
            <w:r>
              <w:t xml:space="preserve"> lima </w:t>
            </w:r>
            <w:proofErr w:type="spellStart"/>
            <w:r>
              <w:t>kegiatan</w:t>
            </w:r>
            <w:proofErr w:type="spellEnd"/>
            <w:r>
              <w:t xml:space="preserve"> </w:t>
            </w:r>
            <w:proofErr w:type="spellStart"/>
            <w:r>
              <w:t>utama</w:t>
            </w:r>
            <w:proofErr w:type="spellEnd"/>
            <w:r>
              <w:t xml:space="preserve"> dalam </w:t>
            </w:r>
            <w:proofErr w:type="spellStart"/>
            <w:r>
              <w:t>manajemen</w:t>
            </w:r>
            <w:proofErr w:type="spellEnd"/>
            <w:r>
              <w:t xml:space="preserve"> </w:t>
            </w:r>
            <w:proofErr w:type="spellStart"/>
            <w:r>
              <w:t>perusahaan</w:t>
            </w:r>
            <w:proofErr w:type="spellEnd"/>
            <w:r>
              <w:t xml:space="preserve">: </w:t>
            </w:r>
            <w:proofErr w:type="spellStart"/>
            <w:r w:rsidRPr="00A129BF">
              <w:rPr>
                <w:rStyle w:val="Strong"/>
                <w:b w:val="0"/>
              </w:rPr>
              <w:t>perencanaan</w:t>
            </w:r>
            <w:proofErr w:type="spellEnd"/>
            <w:r w:rsidRPr="00A129BF">
              <w:rPr>
                <w:b/>
              </w:rPr>
              <w:t xml:space="preserve">, </w:t>
            </w:r>
            <w:proofErr w:type="spellStart"/>
            <w:r w:rsidRPr="00A129BF">
              <w:rPr>
                <w:rStyle w:val="Strong"/>
                <w:b w:val="0"/>
              </w:rPr>
              <w:t>pengorganisasian</w:t>
            </w:r>
            <w:proofErr w:type="spellEnd"/>
            <w:r w:rsidRPr="00A129BF">
              <w:rPr>
                <w:b/>
              </w:rPr>
              <w:t xml:space="preserve">, </w:t>
            </w:r>
            <w:proofErr w:type="spellStart"/>
            <w:r w:rsidRPr="00A129BF">
              <w:rPr>
                <w:rStyle w:val="Strong"/>
                <w:b w:val="0"/>
              </w:rPr>
              <w:t>pengimplementasian</w:t>
            </w:r>
            <w:proofErr w:type="spellEnd"/>
            <w:r w:rsidRPr="00A129BF">
              <w:rPr>
                <w:b/>
              </w:rPr>
              <w:t xml:space="preserve">, </w:t>
            </w:r>
            <w:proofErr w:type="spellStart"/>
            <w:r w:rsidRPr="00A129BF">
              <w:rPr>
                <w:rStyle w:val="Strong"/>
                <w:b w:val="0"/>
              </w:rPr>
              <w:t>pengawasan</w:t>
            </w:r>
            <w:proofErr w:type="spellEnd"/>
            <w:r>
              <w:t xml:space="preserve">, dan </w:t>
            </w:r>
            <w:proofErr w:type="spellStart"/>
            <w:r>
              <w:rPr>
                <w:rStyle w:val="Strong"/>
              </w:rPr>
              <w:t>pengendalian</w:t>
            </w:r>
            <w:proofErr w:type="spellEnd"/>
            <w:r>
              <w:t xml:space="preserve">. </w:t>
            </w:r>
            <w:r w:rsidRPr="006F0966">
              <w:rPr>
                <w:lang w:val="sv-SE"/>
              </w:rPr>
              <w:t>Fungsi-fungsi ini merupakan langkah-langkah yang harus dilakukan oleh manajer untuk mencapai tujuan organisasi secara efisien dan efektif.</w:t>
            </w:r>
          </w:p>
        </w:tc>
      </w:tr>
      <w:tr w:rsidR="002B357E" w:rsidRPr="00A74EC6" w14:paraId="33555258" w14:textId="77777777" w:rsidTr="002B357E">
        <w:tc>
          <w:tcPr>
            <w:tcW w:w="3260" w:type="dxa"/>
            <w:vAlign w:val="center"/>
          </w:tcPr>
          <w:p w14:paraId="031982A1" w14:textId="5155B2DF" w:rsidR="002B357E" w:rsidRPr="00567CDF" w:rsidRDefault="002B357E" w:rsidP="00D24E06">
            <w:pPr>
              <w:widowControl w:val="0"/>
              <w:tabs>
                <w:tab w:val="left" w:pos="709"/>
                <w:tab w:val="left" w:pos="3544"/>
                <w:tab w:val="left" w:pos="3686"/>
              </w:tabs>
              <w:jc w:val="both"/>
              <w:rPr>
                <w:sz w:val="24"/>
                <w:szCs w:val="24"/>
              </w:rPr>
            </w:pPr>
            <w:r w:rsidRPr="00567CDF">
              <w:rPr>
                <w:sz w:val="24"/>
                <w:szCs w:val="24"/>
              </w:rPr>
              <w:t>SUB-CPMK</w:t>
            </w:r>
          </w:p>
        </w:tc>
        <w:tc>
          <w:tcPr>
            <w:tcW w:w="11585" w:type="dxa"/>
            <w:gridSpan w:val="4"/>
          </w:tcPr>
          <w:p w14:paraId="04B51E3A" w14:textId="61E174A2" w:rsidR="002B357E" w:rsidRPr="00334ADA" w:rsidRDefault="00CF54D5" w:rsidP="002B357E">
            <w:pPr>
              <w:ind w:left="57" w:right="57"/>
              <w:jc w:val="both"/>
              <w:rPr>
                <w:color w:val="000000"/>
                <w:sz w:val="24"/>
                <w:szCs w:val="24"/>
                <w:lang w:val="sv-SE"/>
              </w:rPr>
            </w:pPr>
            <w:r w:rsidRPr="006F0966">
              <w:rPr>
                <w:lang w:val="sv-SE"/>
              </w:rPr>
              <w:t xml:space="preserve">Pada sub pembelajaran ini, mahasiswa diharapkan dapat memahami dan mengidentifikasi fungsi manajemen operasional dalam organisasi bisnis. Konsep manajemen operasional mencakup empat aspek utama yang krusial untuk kelancaran dan kesuksesan bisnis: </w:t>
            </w:r>
            <w:r w:rsidRPr="006F0966">
              <w:rPr>
                <w:rStyle w:val="Strong"/>
                <w:lang w:val="sv-SE"/>
              </w:rPr>
              <w:t>manajemen sumber daya manusia</w:t>
            </w:r>
            <w:r w:rsidRPr="006F0966">
              <w:rPr>
                <w:lang w:val="sv-SE"/>
              </w:rPr>
              <w:t xml:space="preserve">, </w:t>
            </w:r>
            <w:r w:rsidRPr="006F0966">
              <w:rPr>
                <w:rStyle w:val="Strong"/>
                <w:lang w:val="sv-SE"/>
              </w:rPr>
              <w:t>manajemen produksi atau operasi</w:t>
            </w:r>
            <w:r w:rsidRPr="006F0966">
              <w:rPr>
                <w:lang w:val="sv-SE"/>
              </w:rPr>
              <w:t xml:space="preserve">, </w:t>
            </w:r>
            <w:r w:rsidRPr="006F0966">
              <w:rPr>
                <w:rStyle w:val="Strong"/>
                <w:lang w:val="sv-SE"/>
              </w:rPr>
              <w:t>manajemen pemasaran</w:t>
            </w:r>
            <w:r w:rsidRPr="006F0966">
              <w:rPr>
                <w:lang w:val="sv-SE"/>
              </w:rPr>
              <w:t xml:space="preserve">, dan </w:t>
            </w:r>
            <w:r w:rsidRPr="006F0966">
              <w:rPr>
                <w:rStyle w:val="Strong"/>
                <w:lang w:val="sv-SE"/>
              </w:rPr>
              <w:t>manajemen keuangan</w:t>
            </w:r>
            <w:r w:rsidRPr="006F0966">
              <w:rPr>
                <w:lang w:val="sv-SE"/>
              </w:rPr>
              <w:t xml:space="preserve">. </w:t>
            </w:r>
            <w:r w:rsidRPr="00334ADA">
              <w:rPr>
                <w:lang w:val="sv-SE"/>
              </w:rPr>
              <w:t>Keempat fungsi ini saling berinteraksi untuk memastikan organisasi berjalan secara efisien dan efektif dalam mencapai tujuannya.</w:t>
            </w:r>
          </w:p>
        </w:tc>
      </w:tr>
      <w:tr w:rsidR="00092580" w:rsidRPr="00567CDF" w14:paraId="60B7996F" w14:textId="77777777" w:rsidTr="00092580">
        <w:trPr>
          <w:trHeight w:val="28"/>
        </w:trPr>
        <w:tc>
          <w:tcPr>
            <w:tcW w:w="3260" w:type="dxa"/>
            <w:vMerge w:val="restart"/>
          </w:tcPr>
          <w:p w14:paraId="1E431764" w14:textId="77777777" w:rsidR="00092580" w:rsidRPr="00567CDF" w:rsidRDefault="00092580" w:rsidP="002B357E">
            <w:pPr>
              <w:widowControl w:val="0"/>
              <w:pBdr>
                <w:top w:val="nil"/>
                <w:left w:val="nil"/>
                <w:bottom w:val="nil"/>
                <w:right w:val="nil"/>
                <w:between w:val="nil"/>
              </w:pBdr>
              <w:rPr>
                <w:color w:val="000000"/>
                <w:sz w:val="24"/>
                <w:szCs w:val="24"/>
              </w:rPr>
            </w:pPr>
            <w:proofErr w:type="spellStart"/>
            <w:r w:rsidRPr="00567CDF">
              <w:rPr>
                <w:color w:val="000000"/>
                <w:sz w:val="24"/>
                <w:szCs w:val="24"/>
              </w:rPr>
              <w:t>Matriks</w:t>
            </w:r>
            <w:proofErr w:type="spellEnd"/>
            <w:r w:rsidRPr="00567CDF">
              <w:rPr>
                <w:color w:val="000000"/>
                <w:sz w:val="24"/>
                <w:szCs w:val="24"/>
              </w:rPr>
              <w:t xml:space="preserve"> Sub-CPMK terhadap CPL dan CPMK </w:t>
            </w:r>
          </w:p>
          <w:p w14:paraId="0EE50EC7" w14:textId="77777777" w:rsidR="00092580" w:rsidRPr="00567CDF" w:rsidRDefault="00092580" w:rsidP="002B357E">
            <w:pPr>
              <w:widowControl w:val="0"/>
              <w:tabs>
                <w:tab w:val="left" w:pos="709"/>
                <w:tab w:val="left" w:pos="3544"/>
                <w:tab w:val="left" w:pos="3686"/>
              </w:tabs>
              <w:jc w:val="both"/>
              <w:rPr>
                <w:sz w:val="24"/>
                <w:szCs w:val="24"/>
                <w:highlight w:val="yellow"/>
              </w:rPr>
            </w:pPr>
          </w:p>
        </w:tc>
        <w:tc>
          <w:tcPr>
            <w:tcW w:w="2229" w:type="dxa"/>
            <w:vMerge w:val="restart"/>
            <w:vAlign w:val="center"/>
          </w:tcPr>
          <w:p w14:paraId="0474ABA8" w14:textId="77777777" w:rsidR="00092580" w:rsidRPr="00567CDF" w:rsidRDefault="00092580" w:rsidP="002B357E">
            <w:pPr>
              <w:ind w:right="57"/>
              <w:rPr>
                <w:color w:val="000000"/>
                <w:sz w:val="24"/>
                <w:szCs w:val="24"/>
              </w:rPr>
            </w:pPr>
            <w:r w:rsidRPr="00567CDF">
              <w:rPr>
                <w:sz w:val="24"/>
                <w:szCs w:val="24"/>
              </w:rPr>
              <w:t>SUB-CPMK</w:t>
            </w:r>
          </w:p>
        </w:tc>
        <w:tc>
          <w:tcPr>
            <w:tcW w:w="3050" w:type="dxa"/>
            <w:tcBorders>
              <w:right w:val="single" w:sz="4" w:space="0" w:color="auto"/>
            </w:tcBorders>
          </w:tcPr>
          <w:p w14:paraId="0AEA0AD3" w14:textId="6E56A4CE" w:rsidR="00092580" w:rsidRPr="00567CDF" w:rsidRDefault="00092580" w:rsidP="002B357E">
            <w:pPr>
              <w:ind w:left="57" w:right="57"/>
              <w:jc w:val="center"/>
              <w:rPr>
                <w:color w:val="000000"/>
                <w:sz w:val="24"/>
                <w:szCs w:val="24"/>
              </w:rPr>
            </w:pPr>
            <w:r w:rsidRPr="00567CDF">
              <w:rPr>
                <w:color w:val="000000"/>
                <w:sz w:val="24"/>
                <w:szCs w:val="24"/>
              </w:rPr>
              <w:t xml:space="preserve">CPL </w:t>
            </w:r>
          </w:p>
        </w:tc>
        <w:tc>
          <w:tcPr>
            <w:tcW w:w="1628" w:type="dxa"/>
            <w:tcBorders>
              <w:left w:val="single" w:sz="4" w:space="0" w:color="auto"/>
            </w:tcBorders>
          </w:tcPr>
          <w:p w14:paraId="1169239C" w14:textId="4613A916" w:rsidR="00092580" w:rsidRPr="00567CDF" w:rsidRDefault="00092580" w:rsidP="00092580">
            <w:pPr>
              <w:ind w:right="57"/>
              <w:jc w:val="center"/>
              <w:rPr>
                <w:color w:val="000000"/>
              </w:rPr>
            </w:pPr>
            <w:r>
              <w:rPr>
                <w:color w:val="000000"/>
              </w:rPr>
              <w:t>CPL</w:t>
            </w:r>
          </w:p>
        </w:tc>
        <w:tc>
          <w:tcPr>
            <w:tcW w:w="4678" w:type="dxa"/>
          </w:tcPr>
          <w:p w14:paraId="4FADFC5F" w14:textId="237317EA" w:rsidR="00092580" w:rsidRPr="00567CDF" w:rsidRDefault="00092580" w:rsidP="002B357E">
            <w:pPr>
              <w:ind w:left="57" w:right="57"/>
              <w:jc w:val="center"/>
              <w:rPr>
                <w:color w:val="000000"/>
                <w:sz w:val="24"/>
                <w:szCs w:val="24"/>
              </w:rPr>
            </w:pPr>
            <w:r w:rsidRPr="00567CDF">
              <w:rPr>
                <w:color w:val="000000"/>
                <w:sz w:val="24"/>
                <w:szCs w:val="24"/>
              </w:rPr>
              <w:t xml:space="preserve">CPL </w:t>
            </w:r>
          </w:p>
        </w:tc>
      </w:tr>
      <w:tr w:rsidR="00092580" w:rsidRPr="00567CDF" w14:paraId="2AC9F41D" w14:textId="77777777" w:rsidTr="00092580">
        <w:trPr>
          <w:trHeight w:val="21"/>
        </w:trPr>
        <w:tc>
          <w:tcPr>
            <w:tcW w:w="3260" w:type="dxa"/>
            <w:vMerge/>
          </w:tcPr>
          <w:p w14:paraId="7E8617C1" w14:textId="77777777" w:rsidR="00092580" w:rsidRPr="00567CDF" w:rsidRDefault="00092580" w:rsidP="002B357E">
            <w:pPr>
              <w:widowControl w:val="0"/>
              <w:pBdr>
                <w:top w:val="nil"/>
                <w:left w:val="nil"/>
                <w:bottom w:val="nil"/>
                <w:right w:val="nil"/>
                <w:between w:val="nil"/>
              </w:pBdr>
              <w:rPr>
                <w:color w:val="000000"/>
                <w:sz w:val="24"/>
                <w:szCs w:val="24"/>
              </w:rPr>
            </w:pPr>
          </w:p>
        </w:tc>
        <w:tc>
          <w:tcPr>
            <w:tcW w:w="2229" w:type="dxa"/>
            <w:vMerge/>
            <w:vAlign w:val="center"/>
          </w:tcPr>
          <w:p w14:paraId="794A3E8C" w14:textId="77777777" w:rsidR="00092580" w:rsidRPr="00567CDF" w:rsidRDefault="00092580" w:rsidP="002B357E">
            <w:pPr>
              <w:widowControl w:val="0"/>
              <w:pBdr>
                <w:top w:val="nil"/>
                <w:left w:val="nil"/>
                <w:bottom w:val="nil"/>
                <w:right w:val="nil"/>
                <w:between w:val="nil"/>
              </w:pBdr>
              <w:rPr>
                <w:color w:val="000000"/>
                <w:sz w:val="24"/>
                <w:szCs w:val="24"/>
              </w:rPr>
            </w:pPr>
          </w:p>
        </w:tc>
        <w:tc>
          <w:tcPr>
            <w:tcW w:w="3050" w:type="dxa"/>
            <w:tcBorders>
              <w:right w:val="single" w:sz="4" w:space="0" w:color="auto"/>
            </w:tcBorders>
          </w:tcPr>
          <w:p w14:paraId="304E6F61" w14:textId="6FEE7280" w:rsidR="00092580" w:rsidRPr="00567CDF" w:rsidRDefault="00092580" w:rsidP="002B357E">
            <w:pPr>
              <w:ind w:left="57" w:right="57"/>
              <w:jc w:val="center"/>
              <w:rPr>
                <w:color w:val="000000"/>
                <w:sz w:val="24"/>
                <w:szCs w:val="24"/>
              </w:rPr>
            </w:pPr>
            <w:r>
              <w:rPr>
                <w:sz w:val="24"/>
                <w:szCs w:val="24"/>
              </w:rPr>
              <w:t>CPMK</w:t>
            </w:r>
          </w:p>
        </w:tc>
        <w:tc>
          <w:tcPr>
            <w:tcW w:w="1628" w:type="dxa"/>
            <w:tcBorders>
              <w:left w:val="single" w:sz="4" w:space="0" w:color="auto"/>
            </w:tcBorders>
          </w:tcPr>
          <w:p w14:paraId="0B51C7C7" w14:textId="5B692D3F" w:rsidR="00092580" w:rsidRPr="00567CDF" w:rsidRDefault="00092580" w:rsidP="00092580">
            <w:pPr>
              <w:ind w:right="57"/>
              <w:jc w:val="center"/>
              <w:rPr>
                <w:color w:val="000000"/>
              </w:rPr>
            </w:pPr>
            <w:r>
              <w:rPr>
                <w:color w:val="000000"/>
              </w:rPr>
              <w:t xml:space="preserve">CPMK </w:t>
            </w:r>
          </w:p>
        </w:tc>
        <w:tc>
          <w:tcPr>
            <w:tcW w:w="4678" w:type="dxa"/>
          </w:tcPr>
          <w:p w14:paraId="4C13B314" w14:textId="60B14285" w:rsidR="00092580" w:rsidRPr="00567CDF" w:rsidRDefault="00092580" w:rsidP="002B357E">
            <w:pPr>
              <w:ind w:left="57" w:right="57"/>
              <w:jc w:val="center"/>
              <w:rPr>
                <w:color w:val="000000"/>
                <w:sz w:val="24"/>
                <w:szCs w:val="24"/>
              </w:rPr>
            </w:pPr>
            <w:r>
              <w:rPr>
                <w:color w:val="000000"/>
                <w:sz w:val="24"/>
                <w:szCs w:val="24"/>
              </w:rPr>
              <w:t>CPMK</w:t>
            </w:r>
          </w:p>
        </w:tc>
      </w:tr>
      <w:tr w:rsidR="00092580" w:rsidRPr="00567CDF" w14:paraId="6AD60A05" w14:textId="77777777" w:rsidTr="00092580">
        <w:trPr>
          <w:trHeight w:val="21"/>
        </w:trPr>
        <w:tc>
          <w:tcPr>
            <w:tcW w:w="3260" w:type="dxa"/>
            <w:vMerge/>
          </w:tcPr>
          <w:p w14:paraId="20A6BAF4" w14:textId="77777777" w:rsidR="00092580" w:rsidRPr="00567CDF" w:rsidRDefault="00092580" w:rsidP="00092580">
            <w:pPr>
              <w:widowControl w:val="0"/>
              <w:pBdr>
                <w:top w:val="nil"/>
                <w:left w:val="nil"/>
                <w:bottom w:val="nil"/>
                <w:right w:val="nil"/>
                <w:between w:val="nil"/>
              </w:pBdr>
              <w:rPr>
                <w:color w:val="000000"/>
                <w:sz w:val="24"/>
                <w:szCs w:val="24"/>
              </w:rPr>
            </w:pPr>
          </w:p>
        </w:tc>
        <w:tc>
          <w:tcPr>
            <w:tcW w:w="2229" w:type="dxa"/>
            <w:vAlign w:val="center"/>
          </w:tcPr>
          <w:p w14:paraId="375EE1E2" w14:textId="06ECB5C3" w:rsidR="00092580" w:rsidRPr="00567CDF" w:rsidRDefault="00092580" w:rsidP="00092580">
            <w:pPr>
              <w:tabs>
                <w:tab w:val="left" w:pos="709"/>
                <w:tab w:val="left" w:pos="3544"/>
                <w:tab w:val="left" w:pos="3686"/>
              </w:tabs>
              <w:jc w:val="both"/>
              <w:rPr>
                <w:sz w:val="24"/>
                <w:szCs w:val="24"/>
              </w:rPr>
            </w:pPr>
            <w:r w:rsidRPr="00567CDF">
              <w:rPr>
                <w:sz w:val="24"/>
                <w:szCs w:val="24"/>
              </w:rPr>
              <w:t xml:space="preserve">SUB-CPMK </w:t>
            </w:r>
          </w:p>
        </w:tc>
        <w:tc>
          <w:tcPr>
            <w:tcW w:w="3050" w:type="dxa"/>
            <w:tcBorders>
              <w:right w:val="single" w:sz="4" w:space="0" w:color="auto"/>
            </w:tcBorders>
          </w:tcPr>
          <w:p w14:paraId="4E0C5A44" w14:textId="76B81AD7" w:rsidR="00092580" w:rsidRPr="00567CDF" w:rsidRDefault="00092580" w:rsidP="00092580">
            <w:pPr>
              <w:ind w:left="57" w:right="57"/>
              <w:jc w:val="center"/>
              <w:rPr>
                <w:color w:val="000000"/>
                <w:sz w:val="24"/>
                <w:szCs w:val="24"/>
              </w:rPr>
            </w:pPr>
            <w:r w:rsidRPr="0084330F">
              <w:rPr>
                <w:color w:val="071DC0"/>
                <w:sz w:val="24"/>
                <w:szCs w:val="24"/>
              </w:rPr>
              <w:t xml:space="preserve"> </w:t>
            </w:r>
            <w:r w:rsidRPr="0084330F">
              <w:rPr>
                <w:color w:val="000000"/>
                <w:sz w:val="24"/>
                <w:szCs w:val="24"/>
              </w:rPr>
              <w:t>√</w:t>
            </w:r>
            <w:r>
              <w:rPr>
                <w:color w:val="000000"/>
                <w:sz w:val="24"/>
                <w:szCs w:val="24"/>
              </w:rPr>
              <w:t xml:space="preserve"> </w:t>
            </w:r>
          </w:p>
        </w:tc>
        <w:tc>
          <w:tcPr>
            <w:tcW w:w="1628" w:type="dxa"/>
            <w:tcBorders>
              <w:left w:val="single" w:sz="4" w:space="0" w:color="auto"/>
            </w:tcBorders>
          </w:tcPr>
          <w:p w14:paraId="7BB850DE" w14:textId="6B79BF44" w:rsidR="00092580" w:rsidRPr="00567CDF" w:rsidRDefault="00092580" w:rsidP="00092580">
            <w:pPr>
              <w:ind w:right="57"/>
              <w:jc w:val="center"/>
              <w:rPr>
                <w:color w:val="000000"/>
              </w:rPr>
            </w:pPr>
            <w:r w:rsidRPr="0084330F">
              <w:rPr>
                <w:color w:val="071DC0"/>
                <w:sz w:val="24"/>
                <w:szCs w:val="24"/>
              </w:rPr>
              <w:t xml:space="preserve"> </w:t>
            </w:r>
            <w:r w:rsidRPr="0084330F">
              <w:rPr>
                <w:color w:val="000000"/>
                <w:sz w:val="24"/>
                <w:szCs w:val="24"/>
              </w:rPr>
              <w:t>√</w:t>
            </w:r>
            <w:r>
              <w:rPr>
                <w:color w:val="000000"/>
                <w:sz w:val="24"/>
                <w:szCs w:val="24"/>
              </w:rPr>
              <w:t xml:space="preserve"> </w:t>
            </w:r>
          </w:p>
        </w:tc>
        <w:tc>
          <w:tcPr>
            <w:tcW w:w="4678" w:type="dxa"/>
          </w:tcPr>
          <w:p w14:paraId="4AEFC143" w14:textId="1F6EE0F1" w:rsidR="00092580" w:rsidRPr="00567CDF" w:rsidRDefault="00092580" w:rsidP="00092580">
            <w:pPr>
              <w:ind w:left="57" w:right="57"/>
              <w:jc w:val="center"/>
              <w:rPr>
                <w:color w:val="000000"/>
                <w:sz w:val="24"/>
                <w:szCs w:val="24"/>
                <w:highlight w:val="yellow"/>
              </w:rPr>
            </w:pPr>
            <w:r w:rsidRPr="00386ABD">
              <w:rPr>
                <w:color w:val="071DC0"/>
                <w:sz w:val="24"/>
                <w:szCs w:val="24"/>
              </w:rPr>
              <w:t xml:space="preserve"> </w:t>
            </w:r>
            <w:r w:rsidRPr="00386ABD">
              <w:rPr>
                <w:color w:val="000000"/>
                <w:sz w:val="24"/>
                <w:szCs w:val="24"/>
              </w:rPr>
              <w:t xml:space="preserve">√ </w:t>
            </w:r>
          </w:p>
        </w:tc>
      </w:tr>
      <w:tr w:rsidR="00092580" w:rsidRPr="00567CDF" w14:paraId="48BFAB8D" w14:textId="77777777" w:rsidTr="00092580">
        <w:trPr>
          <w:trHeight w:val="21"/>
        </w:trPr>
        <w:tc>
          <w:tcPr>
            <w:tcW w:w="3260" w:type="dxa"/>
            <w:vMerge/>
          </w:tcPr>
          <w:p w14:paraId="304B4420" w14:textId="77777777" w:rsidR="00092580" w:rsidRPr="00567CDF" w:rsidRDefault="00092580" w:rsidP="00092580">
            <w:pPr>
              <w:widowControl w:val="0"/>
              <w:pBdr>
                <w:top w:val="nil"/>
                <w:left w:val="nil"/>
                <w:bottom w:val="nil"/>
                <w:right w:val="nil"/>
                <w:between w:val="nil"/>
              </w:pBdr>
              <w:rPr>
                <w:color w:val="000000"/>
                <w:sz w:val="24"/>
                <w:szCs w:val="24"/>
                <w:highlight w:val="yellow"/>
              </w:rPr>
            </w:pPr>
          </w:p>
        </w:tc>
        <w:tc>
          <w:tcPr>
            <w:tcW w:w="2229" w:type="dxa"/>
            <w:vAlign w:val="center"/>
          </w:tcPr>
          <w:p w14:paraId="52813F17" w14:textId="4205A200" w:rsidR="00092580" w:rsidRPr="00567CDF" w:rsidRDefault="00092580" w:rsidP="00092580">
            <w:pPr>
              <w:tabs>
                <w:tab w:val="left" w:pos="709"/>
                <w:tab w:val="left" w:pos="3544"/>
                <w:tab w:val="left" w:pos="3686"/>
              </w:tabs>
              <w:jc w:val="both"/>
              <w:rPr>
                <w:sz w:val="24"/>
                <w:szCs w:val="24"/>
              </w:rPr>
            </w:pPr>
            <w:r w:rsidRPr="00567CDF">
              <w:rPr>
                <w:sz w:val="24"/>
                <w:szCs w:val="24"/>
              </w:rPr>
              <w:t xml:space="preserve">SUB-CPMK </w:t>
            </w:r>
          </w:p>
        </w:tc>
        <w:tc>
          <w:tcPr>
            <w:tcW w:w="3050" w:type="dxa"/>
            <w:tcBorders>
              <w:right w:val="single" w:sz="4" w:space="0" w:color="auto"/>
            </w:tcBorders>
          </w:tcPr>
          <w:p w14:paraId="435E296D" w14:textId="6AC022D0" w:rsidR="00092580" w:rsidRPr="00567CDF" w:rsidRDefault="00092580" w:rsidP="00092580">
            <w:pPr>
              <w:ind w:left="57" w:right="57"/>
              <w:jc w:val="center"/>
              <w:rPr>
                <w:color w:val="000000"/>
                <w:sz w:val="24"/>
                <w:szCs w:val="24"/>
              </w:rPr>
            </w:pPr>
            <w:r w:rsidRPr="0084330F">
              <w:rPr>
                <w:color w:val="071DC0"/>
                <w:sz w:val="24"/>
                <w:szCs w:val="24"/>
              </w:rPr>
              <w:t xml:space="preserve"> </w:t>
            </w:r>
            <w:r w:rsidRPr="0084330F">
              <w:rPr>
                <w:color w:val="000000"/>
                <w:sz w:val="24"/>
                <w:szCs w:val="24"/>
              </w:rPr>
              <w:t>√</w:t>
            </w:r>
            <w:r>
              <w:rPr>
                <w:color w:val="000000"/>
                <w:sz w:val="24"/>
                <w:szCs w:val="24"/>
              </w:rPr>
              <w:t xml:space="preserve"> </w:t>
            </w:r>
          </w:p>
        </w:tc>
        <w:tc>
          <w:tcPr>
            <w:tcW w:w="1628" w:type="dxa"/>
            <w:tcBorders>
              <w:left w:val="single" w:sz="4" w:space="0" w:color="auto"/>
            </w:tcBorders>
          </w:tcPr>
          <w:p w14:paraId="3EC90565" w14:textId="38AB87D8" w:rsidR="00092580" w:rsidRPr="00567CDF" w:rsidRDefault="00092580" w:rsidP="00092580">
            <w:pPr>
              <w:ind w:right="57"/>
              <w:jc w:val="center"/>
              <w:rPr>
                <w:color w:val="000000"/>
              </w:rPr>
            </w:pPr>
            <w:r w:rsidRPr="0084330F">
              <w:rPr>
                <w:color w:val="071DC0"/>
                <w:sz w:val="24"/>
                <w:szCs w:val="24"/>
              </w:rPr>
              <w:t xml:space="preserve"> </w:t>
            </w:r>
            <w:r w:rsidRPr="0084330F">
              <w:rPr>
                <w:color w:val="000000"/>
                <w:sz w:val="24"/>
                <w:szCs w:val="24"/>
              </w:rPr>
              <w:t>√</w:t>
            </w:r>
            <w:r>
              <w:rPr>
                <w:color w:val="000000"/>
                <w:sz w:val="24"/>
                <w:szCs w:val="24"/>
              </w:rPr>
              <w:t xml:space="preserve"> </w:t>
            </w:r>
          </w:p>
        </w:tc>
        <w:tc>
          <w:tcPr>
            <w:tcW w:w="4678" w:type="dxa"/>
          </w:tcPr>
          <w:p w14:paraId="0E680CCC" w14:textId="24F3F9F5" w:rsidR="00092580" w:rsidRPr="00567CDF" w:rsidRDefault="00092580" w:rsidP="00092580">
            <w:pPr>
              <w:ind w:left="57" w:right="57"/>
              <w:jc w:val="center"/>
              <w:rPr>
                <w:color w:val="000000"/>
                <w:sz w:val="24"/>
                <w:szCs w:val="24"/>
                <w:highlight w:val="yellow"/>
              </w:rPr>
            </w:pPr>
            <w:r w:rsidRPr="00386ABD">
              <w:rPr>
                <w:color w:val="071DC0"/>
                <w:sz w:val="24"/>
                <w:szCs w:val="24"/>
              </w:rPr>
              <w:t xml:space="preserve"> </w:t>
            </w:r>
            <w:r w:rsidRPr="00386ABD">
              <w:rPr>
                <w:color w:val="000000"/>
                <w:sz w:val="24"/>
                <w:szCs w:val="24"/>
              </w:rPr>
              <w:t xml:space="preserve">√ </w:t>
            </w:r>
          </w:p>
        </w:tc>
      </w:tr>
      <w:tr w:rsidR="00092580" w:rsidRPr="00567CDF" w14:paraId="7AA8E96B" w14:textId="77777777" w:rsidTr="00092580">
        <w:trPr>
          <w:trHeight w:val="21"/>
        </w:trPr>
        <w:tc>
          <w:tcPr>
            <w:tcW w:w="3260" w:type="dxa"/>
            <w:vMerge/>
          </w:tcPr>
          <w:p w14:paraId="5D46993C" w14:textId="77777777" w:rsidR="00092580" w:rsidRPr="00567CDF" w:rsidRDefault="00092580" w:rsidP="00092580">
            <w:pPr>
              <w:widowControl w:val="0"/>
              <w:pBdr>
                <w:top w:val="nil"/>
                <w:left w:val="nil"/>
                <w:bottom w:val="nil"/>
                <w:right w:val="nil"/>
                <w:between w:val="nil"/>
              </w:pBdr>
              <w:rPr>
                <w:color w:val="000000"/>
                <w:highlight w:val="yellow"/>
              </w:rPr>
            </w:pPr>
          </w:p>
        </w:tc>
        <w:tc>
          <w:tcPr>
            <w:tcW w:w="2229" w:type="dxa"/>
            <w:vAlign w:val="center"/>
          </w:tcPr>
          <w:p w14:paraId="787186C8" w14:textId="2C15C2E8" w:rsidR="00092580" w:rsidRPr="00567CDF" w:rsidRDefault="00092580" w:rsidP="00092580">
            <w:pPr>
              <w:tabs>
                <w:tab w:val="left" w:pos="709"/>
                <w:tab w:val="left" w:pos="3544"/>
                <w:tab w:val="left" w:pos="3686"/>
              </w:tabs>
            </w:pPr>
            <w:r>
              <w:rPr>
                <w:sz w:val="24"/>
                <w:szCs w:val="24"/>
              </w:rPr>
              <w:t>SUB-CPMK</w:t>
            </w:r>
          </w:p>
        </w:tc>
        <w:tc>
          <w:tcPr>
            <w:tcW w:w="3050" w:type="dxa"/>
            <w:tcBorders>
              <w:right w:val="single" w:sz="4" w:space="0" w:color="auto"/>
            </w:tcBorders>
          </w:tcPr>
          <w:p w14:paraId="364CADC1" w14:textId="0A0C965A" w:rsidR="00092580" w:rsidRPr="00567CDF" w:rsidRDefault="00092580" w:rsidP="00092580">
            <w:pPr>
              <w:ind w:left="57" w:right="57"/>
              <w:jc w:val="center"/>
              <w:rPr>
                <w:color w:val="000000"/>
              </w:rPr>
            </w:pPr>
            <w:r w:rsidRPr="00C6203B">
              <w:rPr>
                <w:color w:val="000000"/>
                <w:sz w:val="24"/>
                <w:szCs w:val="24"/>
              </w:rPr>
              <w:t>√</w:t>
            </w:r>
          </w:p>
        </w:tc>
        <w:tc>
          <w:tcPr>
            <w:tcW w:w="1628" w:type="dxa"/>
            <w:tcBorders>
              <w:left w:val="single" w:sz="4" w:space="0" w:color="auto"/>
            </w:tcBorders>
          </w:tcPr>
          <w:p w14:paraId="1F99138D" w14:textId="278731ED" w:rsidR="00092580" w:rsidRPr="00567CDF" w:rsidRDefault="00092580" w:rsidP="00092580">
            <w:pPr>
              <w:ind w:right="57"/>
              <w:jc w:val="center"/>
              <w:rPr>
                <w:color w:val="000000"/>
              </w:rPr>
            </w:pPr>
            <w:r w:rsidRPr="00C6203B">
              <w:rPr>
                <w:color w:val="000000"/>
                <w:sz w:val="24"/>
                <w:szCs w:val="24"/>
              </w:rPr>
              <w:t>√</w:t>
            </w:r>
          </w:p>
        </w:tc>
        <w:tc>
          <w:tcPr>
            <w:tcW w:w="4678" w:type="dxa"/>
          </w:tcPr>
          <w:p w14:paraId="36B28BC6" w14:textId="59F17818" w:rsidR="00092580" w:rsidRPr="00567CDF" w:rsidRDefault="00092580" w:rsidP="00092580">
            <w:pPr>
              <w:ind w:left="57" w:right="57"/>
              <w:jc w:val="center"/>
              <w:rPr>
                <w:color w:val="000000"/>
                <w:highlight w:val="yellow"/>
              </w:rPr>
            </w:pPr>
            <w:r w:rsidRPr="00C6203B">
              <w:rPr>
                <w:color w:val="000000"/>
                <w:sz w:val="24"/>
                <w:szCs w:val="24"/>
              </w:rPr>
              <w:t>√</w:t>
            </w:r>
          </w:p>
        </w:tc>
      </w:tr>
      <w:tr w:rsidR="00092580" w:rsidRPr="00567CDF" w14:paraId="637341BD" w14:textId="77777777" w:rsidTr="00092580">
        <w:trPr>
          <w:trHeight w:val="21"/>
        </w:trPr>
        <w:tc>
          <w:tcPr>
            <w:tcW w:w="3260" w:type="dxa"/>
            <w:vMerge/>
          </w:tcPr>
          <w:p w14:paraId="073ED1F5" w14:textId="77777777" w:rsidR="00092580" w:rsidRPr="00567CDF" w:rsidRDefault="00092580" w:rsidP="00092580">
            <w:pPr>
              <w:widowControl w:val="0"/>
              <w:pBdr>
                <w:top w:val="nil"/>
                <w:left w:val="nil"/>
                <w:bottom w:val="nil"/>
                <w:right w:val="nil"/>
                <w:between w:val="nil"/>
              </w:pBdr>
              <w:rPr>
                <w:color w:val="000000"/>
                <w:sz w:val="24"/>
                <w:szCs w:val="24"/>
                <w:highlight w:val="yellow"/>
              </w:rPr>
            </w:pPr>
          </w:p>
        </w:tc>
        <w:tc>
          <w:tcPr>
            <w:tcW w:w="2229" w:type="dxa"/>
            <w:vAlign w:val="center"/>
          </w:tcPr>
          <w:p w14:paraId="100960A0" w14:textId="0449C436" w:rsidR="00092580" w:rsidRPr="00567CDF" w:rsidRDefault="00092580" w:rsidP="00092580">
            <w:pPr>
              <w:tabs>
                <w:tab w:val="left" w:pos="709"/>
                <w:tab w:val="left" w:pos="3544"/>
                <w:tab w:val="left" w:pos="3686"/>
              </w:tabs>
              <w:jc w:val="both"/>
              <w:rPr>
                <w:sz w:val="24"/>
                <w:szCs w:val="24"/>
              </w:rPr>
            </w:pPr>
            <w:r w:rsidRPr="00567CDF">
              <w:rPr>
                <w:sz w:val="24"/>
                <w:szCs w:val="24"/>
              </w:rPr>
              <w:t xml:space="preserve">SUB-CPMK </w:t>
            </w:r>
          </w:p>
        </w:tc>
        <w:tc>
          <w:tcPr>
            <w:tcW w:w="3050" w:type="dxa"/>
            <w:tcBorders>
              <w:right w:val="single" w:sz="4" w:space="0" w:color="auto"/>
            </w:tcBorders>
          </w:tcPr>
          <w:p w14:paraId="52CC8B94" w14:textId="52C716EA" w:rsidR="00092580" w:rsidRPr="00567CDF" w:rsidRDefault="00092580" w:rsidP="00092580">
            <w:pPr>
              <w:ind w:left="57" w:right="57"/>
              <w:jc w:val="center"/>
              <w:rPr>
                <w:color w:val="000000"/>
                <w:sz w:val="24"/>
                <w:szCs w:val="24"/>
                <w:highlight w:val="yellow"/>
              </w:rPr>
            </w:pPr>
            <w:r w:rsidRPr="00C6203B">
              <w:rPr>
                <w:color w:val="071DC0"/>
                <w:sz w:val="24"/>
                <w:szCs w:val="24"/>
              </w:rPr>
              <w:t xml:space="preserve"> </w:t>
            </w:r>
            <w:r w:rsidRPr="00C6203B">
              <w:rPr>
                <w:color w:val="000000"/>
                <w:sz w:val="24"/>
                <w:szCs w:val="24"/>
              </w:rPr>
              <w:t xml:space="preserve">√ </w:t>
            </w:r>
          </w:p>
        </w:tc>
        <w:tc>
          <w:tcPr>
            <w:tcW w:w="1628" w:type="dxa"/>
            <w:tcBorders>
              <w:left w:val="single" w:sz="4" w:space="0" w:color="auto"/>
            </w:tcBorders>
          </w:tcPr>
          <w:p w14:paraId="446CB847" w14:textId="08931D61" w:rsidR="00092580" w:rsidRPr="00567CDF" w:rsidRDefault="00092580" w:rsidP="00092580">
            <w:pPr>
              <w:ind w:right="57"/>
              <w:jc w:val="center"/>
              <w:rPr>
                <w:color w:val="000000"/>
                <w:highlight w:val="yellow"/>
              </w:rPr>
            </w:pPr>
            <w:r w:rsidRPr="00C6203B">
              <w:rPr>
                <w:color w:val="071DC0"/>
                <w:sz w:val="24"/>
                <w:szCs w:val="24"/>
              </w:rPr>
              <w:t xml:space="preserve"> </w:t>
            </w:r>
            <w:r w:rsidRPr="00C6203B">
              <w:rPr>
                <w:color w:val="000000"/>
                <w:sz w:val="24"/>
                <w:szCs w:val="24"/>
              </w:rPr>
              <w:t xml:space="preserve">√ </w:t>
            </w:r>
          </w:p>
        </w:tc>
        <w:tc>
          <w:tcPr>
            <w:tcW w:w="4678" w:type="dxa"/>
          </w:tcPr>
          <w:p w14:paraId="0C13821D" w14:textId="62B7E8D9" w:rsidR="00092580" w:rsidRPr="00567CDF" w:rsidRDefault="00092580" w:rsidP="00092580">
            <w:pPr>
              <w:ind w:left="57" w:right="57"/>
              <w:jc w:val="center"/>
              <w:rPr>
                <w:color w:val="000000"/>
                <w:sz w:val="24"/>
                <w:szCs w:val="24"/>
                <w:highlight w:val="yellow"/>
              </w:rPr>
            </w:pPr>
            <w:r w:rsidRPr="00C6203B">
              <w:rPr>
                <w:color w:val="071DC0"/>
                <w:sz w:val="24"/>
                <w:szCs w:val="24"/>
              </w:rPr>
              <w:t xml:space="preserve"> </w:t>
            </w:r>
            <w:r w:rsidRPr="00C6203B">
              <w:rPr>
                <w:color w:val="000000"/>
                <w:sz w:val="24"/>
                <w:szCs w:val="24"/>
              </w:rPr>
              <w:t xml:space="preserve">√ </w:t>
            </w:r>
          </w:p>
        </w:tc>
      </w:tr>
    </w:tbl>
    <w:p w14:paraId="61E02028" w14:textId="77777777" w:rsidR="00A50507" w:rsidRDefault="00A50507">
      <w:pPr>
        <w:widowControl w:val="0"/>
        <w:pBdr>
          <w:top w:val="nil"/>
          <w:left w:val="nil"/>
          <w:bottom w:val="nil"/>
          <w:right w:val="nil"/>
          <w:between w:val="nil"/>
        </w:pBdr>
        <w:tabs>
          <w:tab w:val="left" w:pos="426"/>
          <w:tab w:val="left" w:pos="3119"/>
        </w:tabs>
        <w:ind w:left="3261" w:right="-1877"/>
        <w:jc w:val="both"/>
        <w:rPr>
          <w:color w:val="000000"/>
        </w:rPr>
      </w:pPr>
    </w:p>
    <w:p w14:paraId="71489BE4" w14:textId="6EF3449E" w:rsidR="00A50507" w:rsidRPr="000506D6" w:rsidRDefault="002F43A6" w:rsidP="00756271">
      <w:pPr>
        <w:widowControl w:val="0"/>
        <w:numPr>
          <w:ilvl w:val="0"/>
          <w:numId w:val="1"/>
        </w:numPr>
        <w:pBdr>
          <w:top w:val="nil"/>
          <w:left w:val="nil"/>
          <w:bottom w:val="nil"/>
          <w:right w:val="nil"/>
          <w:between w:val="nil"/>
        </w:pBdr>
        <w:ind w:left="426" w:hanging="415"/>
        <w:jc w:val="both"/>
      </w:pPr>
      <w:proofErr w:type="spellStart"/>
      <w:r w:rsidRPr="00567CDF">
        <w:rPr>
          <w:color w:val="000000"/>
        </w:rPr>
        <w:t>Deskripsi</w:t>
      </w:r>
      <w:proofErr w:type="spellEnd"/>
      <w:r w:rsidRPr="00567CDF">
        <w:rPr>
          <w:color w:val="000000"/>
        </w:rPr>
        <w:t xml:space="preserve"> Mata Kuliah </w:t>
      </w:r>
    </w:p>
    <w:p w14:paraId="0B917472" w14:textId="77777777" w:rsidR="000506D6" w:rsidRPr="00567CDF" w:rsidRDefault="000506D6" w:rsidP="000506D6">
      <w:pPr>
        <w:widowControl w:val="0"/>
        <w:pBdr>
          <w:top w:val="nil"/>
          <w:left w:val="nil"/>
          <w:bottom w:val="nil"/>
          <w:right w:val="nil"/>
          <w:between w:val="nil"/>
        </w:pBdr>
        <w:ind w:left="426"/>
        <w:jc w:val="both"/>
      </w:pPr>
    </w:p>
    <w:tbl>
      <w:tblPr>
        <w:tblStyle w:val="a2"/>
        <w:tblW w:w="1488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3"/>
      </w:tblGrid>
      <w:tr w:rsidR="00A50507" w:rsidRPr="00A74EC6" w14:paraId="4CDF30AE" w14:textId="77777777" w:rsidTr="00F50410">
        <w:tc>
          <w:tcPr>
            <w:tcW w:w="14883" w:type="dxa"/>
          </w:tcPr>
          <w:p w14:paraId="70CC96D5" w14:textId="77777777" w:rsidR="00B04020" w:rsidRPr="006F0966" w:rsidRDefault="000506D6" w:rsidP="00B04020">
            <w:pPr>
              <w:pStyle w:val="NormalWeb"/>
              <w:rPr>
                <w:lang w:val="sv-SE"/>
              </w:rPr>
            </w:pPr>
            <w:r w:rsidRPr="006F0966">
              <w:rPr>
                <w:lang w:val="sv-SE"/>
              </w:rPr>
              <w:t xml:space="preserve">Mata kuliah </w:t>
            </w:r>
            <w:r w:rsidRPr="006F0966">
              <w:rPr>
                <w:rStyle w:val="Strong"/>
                <w:lang w:val="sv-SE"/>
              </w:rPr>
              <w:t>Pengantar Manajemen</w:t>
            </w:r>
            <w:r w:rsidRPr="006F0966">
              <w:rPr>
                <w:lang w:val="sv-SE"/>
              </w:rPr>
              <w:t xml:space="preserve"> adalah mata kuliah dasar yang dirancang untuk memberikan pemahaman mendalam mengenai konsep dan prinsip-prinsip dasar manajemen yang diterapkan dalam organisasi bisnis. Mata kuliah ini bertujuan untuk memperkenalkan mahasiswa pada berbagai fungsi manajemen yang esensial dalam mencapai tujuan organisasi secara efektif dan efisien.</w:t>
            </w:r>
          </w:p>
          <w:p w14:paraId="2C3A1FB5" w14:textId="73C36C33" w:rsidR="00B55727" w:rsidRPr="006F0966" w:rsidRDefault="000506D6" w:rsidP="00B04020">
            <w:pPr>
              <w:pStyle w:val="NormalWeb"/>
              <w:rPr>
                <w:b/>
                <w:sz w:val="24"/>
                <w:szCs w:val="24"/>
                <w:lang w:val="sv-SE"/>
              </w:rPr>
            </w:pPr>
            <w:r w:rsidRPr="006F0966">
              <w:rPr>
                <w:lang w:val="sv-SE"/>
              </w:rPr>
              <w:t>Pada mata kuliah ini, mahasiswa akan mempelajari berbagai topik seperti sejarah perkembangan manajemen, teori-teori manajemen, serta fungsi-fungsi manajerial seperti perencanaan, pengorganisasian, pengimplementasian, pengawasan, dan pengendalian. Selain itu, mata kuliah ini juga mencakup aspek operasional manajemen, yang meliputi manajemen sumber daya manusia, manajemen produksi atau operasi, manajemen pemasaran, dan manajemen keuangan.</w:t>
            </w:r>
          </w:p>
        </w:tc>
      </w:tr>
    </w:tbl>
    <w:p w14:paraId="1CE5C083" w14:textId="77777777" w:rsidR="00682766" w:rsidRPr="006F0966" w:rsidRDefault="00682766" w:rsidP="00A5546D">
      <w:pPr>
        <w:widowControl w:val="0"/>
        <w:pBdr>
          <w:top w:val="nil"/>
          <w:left w:val="nil"/>
          <w:bottom w:val="nil"/>
          <w:right w:val="nil"/>
          <w:between w:val="nil"/>
        </w:pBdr>
        <w:jc w:val="both"/>
        <w:rPr>
          <w:color w:val="000000"/>
          <w:lang w:val="sv-SE"/>
        </w:rPr>
      </w:pPr>
    </w:p>
    <w:p w14:paraId="7AECA29C" w14:textId="059C52D8" w:rsidR="00200587" w:rsidRPr="00A5546D" w:rsidRDefault="002F43A6" w:rsidP="00756271">
      <w:pPr>
        <w:widowControl w:val="0"/>
        <w:numPr>
          <w:ilvl w:val="0"/>
          <w:numId w:val="1"/>
        </w:numPr>
        <w:pBdr>
          <w:top w:val="nil"/>
          <w:left w:val="nil"/>
          <w:bottom w:val="nil"/>
          <w:right w:val="nil"/>
          <w:between w:val="nil"/>
        </w:pBdr>
        <w:ind w:left="426" w:hanging="426"/>
        <w:jc w:val="both"/>
        <w:rPr>
          <w:color w:val="000000"/>
        </w:rPr>
      </w:pPr>
      <w:r w:rsidRPr="00567CDF">
        <w:rPr>
          <w:color w:val="000000"/>
        </w:rPr>
        <w:t xml:space="preserve">Bahan Kajian </w:t>
      </w:r>
    </w:p>
    <w:tbl>
      <w:tblPr>
        <w:tblStyle w:val="a5"/>
        <w:tblW w:w="1488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3"/>
      </w:tblGrid>
      <w:tr w:rsidR="00117462" w:rsidRPr="00A74EC6" w14:paraId="1072FFC1" w14:textId="77777777" w:rsidTr="00F50410">
        <w:tc>
          <w:tcPr>
            <w:tcW w:w="14883" w:type="dxa"/>
          </w:tcPr>
          <w:p w14:paraId="68C3E6F4" w14:textId="77777777" w:rsidR="00E67B1B" w:rsidRPr="00334ADA" w:rsidRDefault="00E67B1B" w:rsidP="00E67B1B">
            <w:pPr>
              <w:pBdr>
                <w:top w:val="nil"/>
                <w:left w:val="nil"/>
                <w:bottom w:val="nil"/>
                <w:right w:val="nil"/>
                <w:between w:val="nil"/>
              </w:pBdr>
              <w:rPr>
                <w:lang w:val="sv-SE"/>
              </w:rPr>
            </w:pPr>
            <w:bookmarkStart w:id="0" w:name="_gjdgxs" w:colFirst="0" w:colLast="0"/>
            <w:bookmarkEnd w:id="0"/>
            <w:r w:rsidRPr="00334ADA">
              <w:rPr>
                <w:lang w:val="sv-SE"/>
              </w:rPr>
              <w:t>Bahan kajian dalam mata kuliah Pengantar Manajemen memberikan landasan yang kuat mengenai teori dan praktik manajemen. Mata kuliah ini sangat penting untuk membekali mahasiswa dengan pemahaman mendalam tentang bagaimana mengelola organisasi dan sumber daya secara efektif, serta mempersiapkan mereka untuk tantangan manajerial yang akan mereka hadapi dalam dunia bisnis nyata.</w:t>
            </w:r>
          </w:p>
          <w:p w14:paraId="43AA0387" w14:textId="77777777" w:rsidR="00E67B1B" w:rsidRPr="00334ADA" w:rsidRDefault="00E67B1B" w:rsidP="00E67B1B">
            <w:pPr>
              <w:pBdr>
                <w:top w:val="nil"/>
                <w:left w:val="nil"/>
                <w:bottom w:val="nil"/>
                <w:right w:val="nil"/>
                <w:between w:val="nil"/>
              </w:pBdr>
              <w:rPr>
                <w:lang w:val="sv-SE"/>
              </w:rPr>
            </w:pPr>
            <w:r w:rsidRPr="00334ADA">
              <w:rPr>
                <w:b/>
                <w:bCs/>
                <w:sz w:val="18"/>
                <w:szCs w:val="18"/>
                <w:lang w:val="sv-SE"/>
              </w:rPr>
              <w:t xml:space="preserve"> </w:t>
            </w:r>
            <w:r w:rsidRPr="00334ADA">
              <w:rPr>
                <w:bCs/>
                <w:sz w:val="18"/>
                <w:szCs w:val="18"/>
                <w:lang w:val="sv-SE"/>
              </w:rPr>
              <w:t>Definisi Manajemen</w:t>
            </w:r>
          </w:p>
          <w:p w14:paraId="0D5CEEDF" w14:textId="77777777" w:rsidR="00E67B1B" w:rsidRPr="00334ADA" w:rsidRDefault="00E67B1B" w:rsidP="00E67B1B">
            <w:pPr>
              <w:pBdr>
                <w:top w:val="nil"/>
                <w:left w:val="nil"/>
                <w:bottom w:val="nil"/>
                <w:right w:val="nil"/>
                <w:between w:val="nil"/>
              </w:pBdr>
              <w:rPr>
                <w:lang w:val="sv-SE"/>
              </w:rPr>
            </w:pPr>
            <w:r w:rsidRPr="00334ADA">
              <w:rPr>
                <w:bCs/>
                <w:sz w:val="18"/>
                <w:szCs w:val="18"/>
                <w:lang w:val="sv-SE"/>
              </w:rPr>
              <w:t xml:space="preserve"> Fungsi-Fungsi Manajemen</w:t>
            </w:r>
          </w:p>
          <w:p w14:paraId="26154285" w14:textId="77777777" w:rsidR="00E67B1B" w:rsidRPr="00334ADA" w:rsidRDefault="00E67B1B" w:rsidP="00E67B1B">
            <w:pPr>
              <w:pBdr>
                <w:top w:val="nil"/>
                <w:left w:val="nil"/>
                <w:bottom w:val="nil"/>
                <w:right w:val="nil"/>
                <w:between w:val="nil"/>
              </w:pBdr>
              <w:rPr>
                <w:lang w:val="sv-SE"/>
              </w:rPr>
            </w:pPr>
            <w:r w:rsidRPr="00334ADA">
              <w:rPr>
                <w:bCs/>
                <w:sz w:val="18"/>
                <w:szCs w:val="18"/>
                <w:lang w:val="sv-SE"/>
              </w:rPr>
              <w:t xml:space="preserve"> Teori Manajemen</w:t>
            </w:r>
          </w:p>
          <w:p w14:paraId="6849899B" w14:textId="2CF69042" w:rsidR="00E67B1B" w:rsidRPr="00334ADA" w:rsidRDefault="00E67B1B" w:rsidP="00E67B1B">
            <w:pPr>
              <w:pBdr>
                <w:top w:val="nil"/>
                <w:left w:val="nil"/>
                <w:bottom w:val="nil"/>
                <w:right w:val="nil"/>
                <w:between w:val="nil"/>
              </w:pBdr>
              <w:rPr>
                <w:lang w:val="sv-SE"/>
              </w:rPr>
            </w:pPr>
            <w:r w:rsidRPr="00334ADA">
              <w:rPr>
                <w:bCs/>
                <w:sz w:val="18"/>
                <w:szCs w:val="18"/>
                <w:lang w:val="sv-SE"/>
              </w:rPr>
              <w:t xml:space="preserve"> Peran dan Keterampilan Manajer</w:t>
            </w:r>
          </w:p>
          <w:p w14:paraId="0997E489" w14:textId="77777777" w:rsidR="00E67B1B" w:rsidRPr="00334ADA" w:rsidRDefault="00E67B1B" w:rsidP="00E67B1B">
            <w:pPr>
              <w:pBdr>
                <w:top w:val="nil"/>
                <w:left w:val="nil"/>
                <w:bottom w:val="nil"/>
                <w:right w:val="nil"/>
                <w:between w:val="nil"/>
              </w:pBdr>
              <w:rPr>
                <w:lang w:val="sv-SE"/>
              </w:rPr>
            </w:pPr>
            <w:r w:rsidRPr="00334ADA">
              <w:rPr>
                <w:bCs/>
                <w:sz w:val="18"/>
                <w:szCs w:val="18"/>
                <w:lang w:val="sv-SE"/>
              </w:rPr>
              <w:t xml:space="preserve"> Proses Pengambilan Keputusan</w:t>
            </w:r>
          </w:p>
          <w:p w14:paraId="097C9844" w14:textId="77777777" w:rsidR="00E67B1B" w:rsidRPr="00334ADA" w:rsidRDefault="00E67B1B" w:rsidP="00E67B1B">
            <w:pPr>
              <w:pBdr>
                <w:top w:val="nil"/>
                <w:left w:val="nil"/>
                <w:bottom w:val="nil"/>
                <w:right w:val="nil"/>
                <w:between w:val="nil"/>
              </w:pBdr>
              <w:rPr>
                <w:lang w:val="sv-SE"/>
              </w:rPr>
            </w:pPr>
            <w:r w:rsidRPr="00334ADA">
              <w:rPr>
                <w:bCs/>
                <w:sz w:val="18"/>
                <w:szCs w:val="18"/>
                <w:lang w:val="sv-SE"/>
              </w:rPr>
              <w:t xml:space="preserve"> Lingkungan Manajemen</w:t>
            </w:r>
          </w:p>
          <w:p w14:paraId="534050C1" w14:textId="77777777" w:rsidR="00E67B1B" w:rsidRPr="006F0966" w:rsidRDefault="00E67B1B" w:rsidP="00E67B1B">
            <w:pPr>
              <w:pBdr>
                <w:top w:val="nil"/>
                <w:left w:val="nil"/>
                <w:bottom w:val="nil"/>
                <w:right w:val="nil"/>
                <w:between w:val="nil"/>
              </w:pBdr>
              <w:rPr>
                <w:lang w:val="en-ID"/>
              </w:rPr>
            </w:pPr>
            <w:r w:rsidRPr="00334ADA">
              <w:rPr>
                <w:bCs/>
                <w:sz w:val="18"/>
                <w:szCs w:val="18"/>
                <w:lang w:val="sv-SE"/>
              </w:rPr>
              <w:t xml:space="preserve"> </w:t>
            </w:r>
            <w:proofErr w:type="spellStart"/>
            <w:r w:rsidRPr="006F0966">
              <w:rPr>
                <w:bCs/>
                <w:sz w:val="18"/>
                <w:szCs w:val="18"/>
                <w:lang w:val="en-ID"/>
              </w:rPr>
              <w:t>Manajemen</w:t>
            </w:r>
            <w:proofErr w:type="spellEnd"/>
            <w:r w:rsidRPr="006F0966">
              <w:rPr>
                <w:bCs/>
                <w:sz w:val="18"/>
                <w:szCs w:val="18"/>
                <w:lang w:val="en-ID"/>
              </w:rPr>
              <w:t xml:space="preserve"> </w:t>
            </w:r>
            <w:proofErr w:type="spellStart"/>
            <w:r w:rsidRPr="006F0966">
              <w:rPr>
                <w:bCs/>
                <w:sz w:val="18"/>
                <w:szCs w:val="18"/>
                <w:lang w:val="en-ID"/>
              </w:rPr>
              <w:t>Sumber</w:t>
            </w:r>
            <w:proofErr w:type="spellEnd"/>
            <w:r w:rsidRPr="006F0966">
              <w:rPr>
                <w:bCs/>
                <w:sz w:val="18"/>
                <w:szCs w:val="18"/>
                <w:lang w:val="en-ID"/>
              </w:rPr>
              <w:t xml:space="preserve"> Daya </w:t>
            </w:r>
            <w:proofErr w:type="spellStart"/>
            <w:r w:rsidRPr="006F0966">
              <w:rPr>
                <w:bCs/>
                <w:sz w:val="18"/>
                <w:szCs w:val="18"/>
                <w:lang w:val="en-ID"/>
              </w:rPr>
              <w:t>Manusia</w:t>
            </w:r>
            <w:proofErr w:type="spellEnd"/>
            <w:r w:rsidRPr="006F0966">
              <w:rPr>
                <w:bCs/>
                <w:sz w:val="18"/>
                <w:szCs w:val="18"/>
                <w:lang w:val="en-ID"/>
              </w:rPr>
              <w:t xml:space="preserve"> (SDM)</w:t>
            </w:r>
          </w:p>
          <w:p w14:paraId="0FD64A41" w14:textId="77777777" w:rsidR="00E67B1B" w:rsidRPr="00334ADA" w:rsidRDefault="00E67B1B" w:rsidP="00E67B1B">
            <w:pPr>
              <w:pBdr>
                <w:top w:val="nil"/>
                <w:left w:val="nil"/>
                <w:bottom w:val="nil"/>
                <w:right w:val="nil"/>
                <w:between w:val="nil"/>
              </w:pBdr>
              <w:rPr>
                <w:lang w:val="sv-SE"/>
              </w:rPr>
            </w:pPr>
            <w:r w:rsidRPr="006F0966">
              <w:rPr>
                <w:bCs/>
                <w:sz w:val="18"/>
                <w:szCs w:val="18"/>
                <w:lang w:val="en-ID"/>
              </w:rPr>
              <w:t xml:space="preserve"> </w:t>
            </w:r>
            <w:r w:rsidRPr="00334ADA">
              <w:rPr>
                <w:bCs/>
                <w:sz w:val="18"/>
                <w:szCs w:val="18"/>
                <w:lang w:val="sv-SE"/>
              </w:rPr>
              <w:t>Etika dan Tanggung Jawab Sosial Perusahaan (CSR)</w:t>
            </w:r>
          </w:p>
          <w:p w14:paraId="48FE2DD0" w14:textId="77777777" w:rsidR="00E67B1B" w:rsidRPr="00334ADA" w:rsidRDefault="00E67B1B" w:rsidP="00E67B1B">
            <w:pPr>
              <w:pBdr>
                <w:top w:val="nil"/>
                <w:left w:val="nil"/>
                <w:bottom w:val="nil"/>
                <w:right w:val="nil"/>
                <w:between w:val="nil"/>
              </w:pBdr>
              <w:rPr>
                <w:lang w:val="sv-SE"/>
              </w:rPr>
            </w:pPr>
            <w:r w:rsidRPr="00334ADA">
              <w:rPr>
                <w:bCs/>
                <w:sz w:val="18"/>
                <w:szCs w:val="18"/>
                <w:lang w:val="sv-SE"/>
              </w:rPr>
              <w:t>Strategi Bisnis</w:t>
            </w:r>
          </w:p>
          <w:p w14:paraId="7A9208ED" w14:textId="05F6E9E2" w:rsidR="00117462" w:rsidRPr="00334ADA" w:rsidRDefault="00E67B1B" w:rsidP="00E67B1B">
            <w:pPr>
              <w:pBdr>
                <w:top w:val="nil"/>
                <w:left w:val="nil"/>
                <w:bottom w:val="nil"/>
                <w:right w:val="nil"/>
                <w:between w:val="nil"/>
              </w:pBdr>
              <w:rPr>
                <w:sz w:val="24"/>
                <w:szCs w:val="24"/>
                <w:lang w:val="sv-SE"/>
              </w:rPr>
            </w:pPr>
            <w:r w:rsidRPr="00334ADA">
              <w:rPr>
                <w:bCs/>
                <w:sz w:val="18"/>
                <w:szCs w:val="18"/>
                <w:lang w:val="sv-SE"/>
              </w:rPr>
              <w:t xml:space="preserve"> Inovasi dan Perubahan Organisasi</w:t>
            </w:r>
          </w:p>
        </w:tc>
      </w:tr>
    </w:tbl>
    <w:p w14:paraId="26CA3B2C" w14:textId="77777777" w:rsidR="00A50507" w:rsidRPr="00334ADA" w:rsidRDefault="00A50507">
      <w:pPr>
        <w:widowControl w:val="0"/>
        <w:tabs>
          <w:tab w:val="left" w:pos="709"/>
        </w:tabs>
        <w:jc w:val="both"/>
        <w:rPr>
          <w:lang w:val="sv-SE"/>
        </w:rPr>
      </w:pPr>
    </w:p>
    <w:p w14:paraId="151981AA" w14:textId="77777777" w:rsidR="005F0D86" w:rsidRPr="00334ADA" w:rsidRDefault="005F0D86" w:rsidP="00C83162">
      <w:pPr>
        <w:widowControl w:val="0"/>
        <w:tabs>
          <w:tab w:val="left" w:pos="426"/>
          <w:tab w:val="left" w:pos="3119"/>
          <w:tab w:val="left" w:pos="3261"/>
        </w:tabs>
        <w:autoSpaceDE w:val="0"/>
        <w:autoSpaceDN w:val="0"/>
        <w:adjustRightInd w:val="0"/>
        <w:spacing w:line="276" w:lineRule="auto"/>
        <w:ind w:left="426"/>
        <w:jc w:val="both"/>
        <w:rPr>
          <w:color w:val="071DC0"/>
          <w:lang w:val="sv-SE"/>
        </w:rPr>
      </w:pPr>
    </w:p>
    <w:p w14:paraId="61770035" w14:textId="77777777" w:rsidR="003B3372" w:rsidRPr="006B210E" w:rsidRDefault="003B3372" w:rsidP="003B3372">
      <w:pPr>
        <w:pStyle w:val="ListParagraph"/>
        <w:widowControl w:val="0"/>
        <w:numPr>
          <w:ilvl w:val="0"/>
          <w:numId w:val="1"/>
        </w:numPr>
        <w:pBdr>
          <w:top w:val="nil"/>
          <w:left w:val="nil"/>
          <w:bottom w:val="nil"/>
          <w:right w:val="nil"/>
          <w:between w:val="nil"/>
        </w:pBdr>
        <w:tabs>
          <w:tab w:val="left" w:pos="426"/>
          <w:tab w:val="left" w:pos="3119"/>
          <w:tab w:val="left" w:pos="3261"/>
        </w:tabs>
        <w:jc w:val="both"/>
        <w:rPr>
          <w:color w:val="000000"/>
        </w:rPr>
      </w:pPr>
      <w:proofErr w:type="spellStart"/>
      <w:r w:rsidRPr="006B210E">
        <w:rPr>
          <w:color w:val="000000"/>
        </w:rPr>
        <w:t>Implementasi</w:t>
      </w:r>
      <w:proofErr w:type="spellEnd"/>
      <w:r w:rsidRPr="006B210E">
        <w:rPr>
          <w:color w:val="000000"/>
        </w:rPr>
        <w:t xml:space="preserve"> </w:t>
      </w:r>
      <w:proofErr w:type="spellStart"/>
      <w:r w:rsidRPr="006B210E">
        <w:rPr>
          <w:color w:val="000000"/>
        </w:rPr>
        <w:t>Pembelajaran</w:t>
      </w:r>
      <w:proofErr w:type="spellEnd"/>
      <w:r w:rsidRPr="006B210E">
        <w:rPr>
          <w:color w:val="000000"/>
        </w:rPr>
        <w:t xml:space="preserve"> </w:t>
      </w:r>
      <w:proofErr w:type="spellStart"/>
      <w:r w:rsidRPr="006B210E">
        <w:rPr>
          <w:color w:val="000000"/>
        </w:rPr>
        <w:t>Mingguan</w:t>
      </w:r>
      <w:proofErr w:type="spellEnd"/>
      <w:r w:rsidRPr="006B210E">
        <w:rPr>
          <w:color w:val="000000"/>
        </w:rPr>
        <w:t xml:space="preserve"> </w:t>
      </w:r>
      <w:r w:rsidRPr="006B210E">
        <w:rPr>
          <w:i/>
          <w:color w:val="000000"/>
        </w:rPr>
        <w:t xml:space="preserve">(Implementation Process of weekly learning time) </w:t>
      </w:r>
    </w:p>
    <w:tbl>
      <w:tblPr>
        <w:tblW w:w="1488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708"/>
        <w:gridCol w:w="2410"/>
        <w:gridCol w:w="1985"/>
        <w:gridCol w:w="1843"/>
        <w:gridCol w:w="1701"/>
        <w:gridCol w:w="2267"/>
        <w:gridCol w:w="1276"/>
        <w:gridCol w:w="1701"/>
        <w:gridCol w:w="992"/>
      </w:tblGrid>
      <w:tr w:rsidR="003B3372" w:rsidRPr="00A34E27" w14:paraId="4144169C" w14:textId="77777777" w:rsidTr="00916E0B">
        <w:trPr>
          <w:trHeight w:val="1192"/>
          <w:tblHeader/>
        </w:trPr>
        <w:tc>
          <w:tcPr>
            <w:tcW w:w="708" w:type="dxa"/>
          </w:tcPr>
          <w:p w14:paraId="2D4FD5BC" w14:textId="77777777" w:rsidR="003B3372" w:rsidRPr="00A34E27" w:rsidRDefault="003B3372" w:rsidP="00916E0B">
            <w:pPr>
              <w:widowControl w:val="0"/>
              <w:pBdr>
                <w:top w:val="nil"/>
                <w:left w:val="nil"/>
                <w:bottom w:val="nil"/>
                <w:right w:val="nil"/>
                <w:between w:val="nil"/>
              </w:pBdr>
              <w:jc w:val="center"/>
              <w:rPr>
                <w:b/>
                <w:color w:val="000000"/>
              </w:rPr>
            </w:pPr>
            <w:r w:rsidRPr="00A34E27">
              <w:rPr>
                <w:b/>
                <w:color w:val="000000"/>
              </w:rPr>
              <w:t>Minggu</w:t>
            </w:r>
          </w:p>
          <w:p w14:paraId="6AC75706" w14:textId="77777777" w:rsidR="003B3372" w:rsidRPr="00A34E27" w:rsidRDefault="003B3372" w:rsidP="00916E0B">
            <w:pPr>
              <w:widowControl w:val="0"/>
              <w:pBdr>
                <w:top w:val="nil"/>
                <w:left w:val="nil"/>
                <w:bottom w:val="nil"/>
                <w:right w:val="nil"/>
                <w:between w:val="nil"/>
              </w:pBdr>
              <w:jc w:val="center"/>
              <w:rPr>
                <w:i/>
                <w:color w:val="000000"/>
              </w:rPr>
            </w:pPr>
          </w:p>
        </w:tc>
        <w:tc>
          <w:tcPr>
            <w:tcW w:w="2410" w:type="dxa"/>
          </w:tcPr>
          <w:p w14:paraId="7C627730" w14:textId="77777777" w:rsidR="003B3372" w:rsidRPr="00A34E27" w:rsidRDefault="003B3372" w:rsidP="00916E0B">
            <w:pPr>
              <w:widowControl w:val="0"/>
              <w:pBdr>
                <w:top w:val="nil"/>
                <w:left w:val="nil"/>
                <w:bottom w:val="nil"/>
                <w:right w:val="nil"/>
                <w:between w:val="nil"/>
              </w:pBdr>
              <w:jc w:val="center"/>
              <w:rPr>
                <w:b/>
                <w:color w:val="000000"/>
              </w:rPr>
            </w:pPr>
            <w:r w:rsidRPr="00A34E27">
              <w:rPr>
                <w:b/>
                <w:color w:val="000000"/>
              </w:rPr>
              <w:t>Sub CPMK</w:t>
            </w:r>
          </w:p>
          <w:p w14:paraId="68836FEF" w14:textId="77777777" w:rsidR="003B3372" w:rsidRPr="00A34E27" w:rsidRDefault="003B3372" w:rsidP="00916E0B">
            <w:pPr>
              <w:widowControl w:val="0"/>
              <w:pBdr>
                <w:top w:val="nil"/>
                <w:left w:val="nil"/>
                <w:bottom w:val="nil"/>
                <w:right w:val="nil"/>
                <w:between w:val="nil"/>
              </w:pBdr>
              <w:jc w:val="center"/>
              <w:rPr>
                <w:b/>
                <w:color w:val="000000"/>
              </w:rPr>
            </w:pPr>
            <w:r w:rsidRPr="00A34E27">
              <w:rPr>
                <w:b/>
                <w:color w:val="000000"/>
              </w:rPr>
              <w:t xml:space="preserve">(Kemampuan </w:t>
            </w:r>
            <w:proofErr w:type="spellStart"/>
            <w:r w:rsidRPr="00A34E27">
              <w:rPr>
                <w:b/>
                <w:color w:val="000000"/>
              </w:rPr>
              <w:t>akhir</w:t>
            </w:r>
            <w:proofErr w:type="spellEnd"/>
            <w:r w:rsidRPr="00A34E27">
              <w:rPr>
                <w:b/>
                <w:color w:val="000000"/>
              </w:rPr>
              <w:t xml:space="preserve"> yang </w:t>
            </w:r>
            <w:proofErr w:type="spellStart"/>
            <w:r w:rsidRPr="00A34E27">
              <w:rPr>
                <w:b/>
                <w:color w:val="000000"/>
              </w:rPr>
              <w:t>direncanakan</w:t>
            </w:r>
            <w:proofErr w:type="spellEnd"/>
            <w:r w:rsidRPr="00A34E27">
              <w:rPr>
                <w:b/>
                <w:color w:val="000000"/>
              </w:rPr>
              <w:t>)</w:t>
            </w:r>
          </w:p>
          <w:p w14:paraId="156A1BA3" w14:textId="77777777" w:rsidR="003B3372" w:rsidRPr="00A34E27" w:rsidRDefault="003B3372" w:rsidP="00916E0B">
            <w:pPr>
              <w:widowControl w:val="0"/>
              <w:pBdr>
                <w:top w:val="nil"/>
                <w:left w:val="nil"/>
                <w:bottom w:val="nil"/>
                <w:right w:val="nil"/>
                <w:between w:val="nil"/>
              </w:pBdr>
              <w:jc w:val="center"/>
              <w:rPr>
                <w:color w:val="000000"/>
              </w:rPr>
            </w:pPr>
          </w:p>
        </w:tc>
        <w:tc>
          <w:tcPr>
            <w:tcW w:w="1985" w:type="dxa"/>
          </w:tcPr>
          <w:p w14:paraId="22B300B4" w14:textId="77777777" w:rsidR="003B3372" w:rsidRPr="00A34E27" w:rsidRDefault="003B3372" w:rsidP="00916E0B">
            <w:pPr>
              <w:widowControl w:val="0"/>
              <w:pBdr>
                <w:top w:val="nil"/>
                <w:left w:val="nil"/>
                <w:bottom w:val="nil"/>
                <w:right w:val="nil"/>
                <w:between w:val="nil"/>
              </w:pBdr>
              <w:jc w:val="center"/>
              <w:rPr>
                <w:b/>
                <w:color w:val="000000"/>
              </w:rPr>
            </w:pPr>
            <w:r w:rsidRPr="00A34E27">
              <w:rPr>
                <w:b/>
                <w:color w:val="000000"/>
              </w:rPr>
              <w:t xml:space="preserve">Bahan Kajian/Materi </w:t>
            </w:r>
            <w:proofErr w:type="spellStart"/>
            <w:r w:rsidRPr="00A34E27">
              <w:rPr>
                <w:b/>
                <w:color w:val="000000"/>
              </w:rPr>
              <w:t>Pembelajaran</w:t>
            </w:r>
            <w:proofErr w:type="spellEnd"/>
          </w:p>
          <w:p w14:paraId="482EAD9E" w14:textId="77777777" w:rsidR="003B3372" w:rsidRPr="00A34E27" w:rsidRDefault="003B3372" w:rsidP="00916E0B">
            <w:pPr>
              <w:widowControl w:val="0"/>
              <w:pBdr>
                <w:top w:val="nil"/>
                <w:left w:val="nil"/>
                <w:bottom w:val="nil"/>
                <w:right w:val="nil"/>
                <w:between w:val="nil"/>
              </w:pBdr>
              <w:jc w:val="center"/>
              <w:rPr>
                <w:b/>
                <w:color w:val="000000"/>
              </w:rPr>
            </w:pPr>
          </w:p>
        </w:tc>
        <w:tc>
          <w:tcPr>
            <w:tcW w:w="1843" w:type="dxa"/>
          </w:tcPr>
          <w:p w14:paraId="41C75107" w14:textId="77777777" w:rsidR="003B3372" w:rsidRPr="00A34E27" w:rsidRDefault="003B3372" w:rsidP="00916E0B">
            <w:pPr>
              <w:widowControl w:val="0"/>
              <w:pBdr>
                <w:top w:val="nil"/>
                <w:left w:val="nil"/>
                <w:bottom w:val="nil"/>
                <w:right w:val="nil"/>
                <w:between w:val="nil"/>
              </w:pBdr>
              <w:jc w:val="center"/>
              <w:rPr>
                <w:b/>
                <w:color w:val="000000"/>
                <w:lang w:val="es-CO"/>
              </w:rPr>
            </w:pPr>
            <w:r w:rsidRPr="00A34E27">
              <w:rPr>
                <w:b/>
                <w:color w:val="000000"/>
                <w:lang w:val="es-CO"/>
              </w:rPr>
              <w:t xml:space="preserve">Metode </w:t>
            </w:r>
            <w:proofErr w:type="spellStart"/>
            <w:r w:rsidRPr="00A34E27">
              <w:rPr>
                <w:b/>
                <w:color w:val="000000"/>
                <w:lang w:val="es-CO"/>
              </w:rPr>
              <w:t>Pembelajaran</w:t>
            </w:r>
            <w:proofErr w:type="spellEnd"/>
          </w:p>
          <w:p w14:paraId="167C5017" w14:textId="77777777" w:rsidR="003B3372" w:rsidRPr="00A34E27" w:rsidRDefault="003B3372" w:rsidP="00916E0B">
            <w:pPr>
              <w:widowControl w:val="0"/>
              <w:pBdr>
                <w:top w:val="nil"/>
                <w:left w:val="nil"/>
                <w:bottom w:val="nil"/>
                <w:right w:val="nil"/>
                <w:between w:val="nil"/>
              </w:pBdr>
              <w:jc w:val="center"/>
              <w:rPr>
                <w:b/>
                <w:color w:val="000000"/>
                <w:lang w:val="es-CO"/>
              </w:rPr>
            </w:pPr>
          </w:p>
        </w:tc>
        <w:tc>
          <w:tcPr>
            <w:tcW w:w="1701" w:type="dxa"/>
          </w:tcPr>
          <w:p w14:paraId="3A192DF7" w14:textId="77777777" w:rsidR="003B3372" w:rsidRPr="00A34E27" w:rsidRDefault="003B3372" w:rsidP="00916E0B">
            <w:pPr>
              <w:widowControl w:val="0"/>
              <w:pBdr>
                <w:top w:val="nil"/>
                <w:left w:val="nil"/>
                <w:bottom w:val="nil"/>
                <w:right w:val="nil"/>
                <w:between w:val="nil"/>
              </w:pBdr>
              <w:jc w:val="center"/>
              <w:rPr>
                <w:b/>
                <w:color w:val="000000"/>
              </w:rPr>
            </w:pPr>
            <w:proofErr w:type="spellStart"/>
            <w:r w:rsidRPr="00A34E27">
              <w:rPr>
                <w:b/>
                <w:color w:val="000000"/>
              </w:rPr>
              <w:t>Aktivitas</w:t>
            </w:r>
            <w:proofErr w:type="spellEnd"/>
            <w:r w:rsidRPr="00A34E27">
              <w:rPr>
                <w:b/>
                <w:color w:val="000000"/>
              </w:rPr>
              <w:t xml:space="preserve"> </w:t>
            </w:r>
          </w:p>
          <w:p w14:paraId="73052BA1" w14:textId="77777777" w:rsidR="003B3372" w:rsidRPr="00A34E27" w:rsidRDefault="003B3372" w:rsidP="00916E0B">
            <w:pPr>
              <w:widowControl w:val="0"/>
              <w:pBdr>
                <w:top w:val="nil"/>
                <w:left w:val="nil"/>
                <w:bottom w:val="nil"/>
                <w:right w:val="nil"/>
                <w:between w:val="nil"/>
              </w:pBdr>
              <w:jc w:val="center"/>
              <w:rPr>
                <w:b/>
                <w:color w:val="000000"/>
              </w:rPr>
            </w:pPr>
            <w:proofErr w:type="spellStart"/>
            <w:r w:rsidRPr="00A34E27">
              <w:rPr>
                <w:b/>
                <w:color w:val="000000"/>
              </w:rPr>
              <w:t>Kelas</w:t>
            </w:r>
            <w:proofErr w:type="spellEnd"/>
          </w:p>
        </w:tc>
        <w:tc>
          <w:tcPr>
            <w:tcW w:w="2267" w:type="dxa"/>
          </w:tcPr>
          <w:p w14:paraId="2867A398" w14:textId="77777777" w:rsidR="003B3372" w:rsidRPr="00A34E27" w:rsidRDefault="003B3372" w:rsidP="00916E0B">
            <w:pPr>
              <w:widowControl w:val="0"/>
              <w:pBdr>
                <w:top w:val="nil"/>
                <w:left w:val="nil"/>
                <w:bottom w:val="nil"/>
                <w:right w:val="nil"/>
                <w:between w:val="nil"/>
              </w:pBdr>
              <w:jc w:val="center"/>
              <w:rPr>
                <w:b/>
                <w:color w:val="000000"/>
              </w:rPr>
            </w:pPr>
            <w:proofErr w:type="spellStart"/>
            <w:r w:rsidRPr="00A34E27">
              <w:rPr>
                <w:b/>
                <w:color w:val="000000"/>
              </w:rPr>
              <w:t>Pengalaman</w:t>
            </w:r>
            <w:proofErr w:type="spellEnd"/>
            <w:r w:rsidRPr="00A34E27">
              <w:rPr>
                <w:b/>
                <w:color w:val="000000"/>
              </w:rPr>
              <w:t xml:space="preserve"> </w:t>
            </w:r>
            <w:proofErr w:type="spellStart"/>
            <w:r w:rsidRPr="00A34E27">
              <w:rPr>
                <w:b/>
                <w:color w:val="000000"/>
              </w:rPr>
              <w:t>Belajar</w:t>
            </w:r>
            <w:proofErr w:type="spellEnd"/>
            <w:r w:rsidRPr="00A34E27">
              <w:rPr>
                <w:b/>
                <w:color w:val="000000"/>
              </w:rPr>
              <w:t xml:space="preserve"> </w:t>
            </w:r>
            <w:proofErr w:type="spellStart"/>
            <w:r w:rsidRPr="00A34E27">
              <w:rPr>
                <w:b/>
                <w:color w:val="000000"/>
              </w:rPr>
              <w:t>Mahasiswa</w:t>
            </w:r>
            <w:proofErr w:type="spellEnd"/>
          </w:p>
        </w:tc>
        <w:tc>
          <w:tcPr>
            <w:tcW w:w="1276" w:type="dxa"/>
          </w:tcPr>
          <w:p w14:paraId="2AFBCB79" w14:textId="77777777" w:rsidR="003B3372" w:rsidRPr="00A34E27" w:rsidRDefault="003B3372" w:rsidP="00916E0B">
            <w:pPr>
              <w:widowControl w:val="0"/>
              <w:pBdr>
                <w:top w:val="nil"/>
                <w:left w:val="nil"/>
                <w:bottom w:val="nil"/>
                <w:right w:val="nil"/>
                <w:between w:val="nil"/>
              </w:pBdr>
              <w:jc w:val="center"/>
              <w:rPr>
                <w:b/>
                <w:color w:val="000000"/>
              </w:rPr>
            </w:pPr>
            <w:proofErr w:type="spellStart"/>
            <w:r w:rsidRPr="00A34E27">
              <w:rPr>
                <w:b/>
                <w:color w:val="000000"/>
              </w:rPr>
              <w:t>Sumber</w:t>
            </w:r>
            <w:proofErr w:type="spellEnd"/>
            <w:r w:rsidRPr="00A34E27">
              <w:rPr>
                <w:b/>
                <w:color w:val="000000"/>
              </w:rPr>
              <w:t xml:space="preserve"> </w:t>
            </w:r>
            <w:proofErr w:type="spellStart"/>
            <w:r w:rsidRPr="00A34E27">
              <w:rPr>
                <w:b/>
                <w:color w:val="000000"/>
              </w:rPr>
              <w:t>Belajar</w:t>
            </w:r>
            <w:proofErr w:type="spellEnd"/>
          </w:p>
          <w:p w14:paraId="18B99EDA" w14:textId="77777777" w:rsidR="003B3372" w:rsidRPr="00A34E27" w:rsidRDefault="003B3372" w:rsidP="00916E0B">
            <w:pPr>
              <w:widowControl w:val="0"/>
              <w:pBdr>
                <w:top w:val="nil"/>
                <w:left w:val="nil"/>
                <w:bottom w:val="nil"/>
                <w:right w:val="nil"/>
                <w:between w:val="nil"/>
              </w:pBdr>
              <w:jc w:val="center"/>
              <w:rPr>
                <w:b/>
                <w:color w:val="000000"/>
              </w:rPr>
            </w:pPr>
          </w:p>
        </w:tc>
        <w:tc>
          <w:tcPr>
            <w:tcW w:w="1701" w:type="dxa"/>
          </w:tcPr>
          <w:p w14:paraId="240FC606" w14:textId="77777777" w:rsidR="003B3372" w:rsidRPr="00A34E27" w:rsidRDefault="003B3372" w:rsidP="00916E0B">
            <w:pPr>
              <w:widowControl w:val="0"/>
              <w:pBdr>
                <w:top w:val="nil"/>
                <w:left w:val="nil"/>
                <w:bottom w:val="nil"/>
                <w:right w:val="nil"/>
                <w:between w:val="nil"/>
              </w:pBdr>
              <w:jc w:val="center"/>
              <w:rPr>
                <w:b/>
                <w:color w:val="000000"/>
              </w:rPr>
            </w:pPr>
            <w:proofErr w:type="spellStart"/>
            <w:r w:rsidRPr="00A34E27">
              <w:rPr>
                <w:b/>
                <w:color w:val="000000"/>
              </w:rPr>
              <w:t>Penilaian</w:t>
            </w:r>
            <w:proofErr w:type="spellEnd"/>
          </w:p>
          <w:p w14:paraId="0C2C89D5" w14:textId="77777777" w:rsidR="003B3372" w:rsidRPr="00A34E27" w:rsidRDefault="003B3372" w:rsidP="00916E0B">
            <w:pPr>
              <w:widowControl w:val="0"/>
              <w:pBdr>
                <w:top w:val="nil"/>
                <w:left w:val="nil"/>
                <w:bottom w:val="nil"/>
                <w:right w:val="nil"/>
                <w:between w:val="nil"/>
              </w:pBdr>
              <w:jc w:val="center"/>
              <w:rPr>
                <w:b/>
                <w:color w:val="000000"/>
              </w:rPr>
            </w:pPr>
          </w:p>
        </w:tc>
        <w:tc>
          <w:tcPr>
            <w:tcW w:w="992" w:type="dxa"/>
          </w:tcPr>
          <w:p w14:paraId="23B065F4" w14:textId="77777777" w:rsidR="003B3372" w:rsidRPr="00A34E27" w:rsidRDefault="003B3372" w:rsidP="00916E0B">
            <w:pPr>
              <w:widowControl w:val="0"/>
              <w:pBdr>
                <w:top w:val="nil"/>
                <w:left w:val="nil"/>
                <w:bottom w:val="nil"/>
                <w:right w:val="nil"/>
                <w:between w:val="nil"/>
              </w:pBdr>
              <w:jc w:val="center"/>
              <w:rPr>
                <w:b/>
                <w:color w:val="000000"/>
              </w:rPr>
            </w:pPr>
            <w:proofErr w:type="spellStart"/>
            <w:r w:rsidRPr="00A34E27">
              <w:rPr>
                <w:b/>
                <w:color w:val="000000"/>
              </w:rPr>
              <w:t>Bobot</w:t>
            </w:r>
            <w:proofErr w:type="spellEnd"/>
            <w:r w:rsidRPr="00A34E27">
              <w:rPr>
                <w:b/>
                <w:color w:val="000000"/>
              </w:rPr>
              <w:t xml:space="preserve"> (%)</w:t>
            </w:r>
          </w:p>
        </w:tc>
      </w:tr>
      <w:tr w:rsidR="003B3372" w:rsidRPr="00A34E27" w14:paraId="3CD0A0D7" w14:textId="77777777" w:rsidTr="00916E0B">
        <w:trPr>
          <w:trHeight w:val="400"/>
        </w:trPr>
        <w:tc>
          <w:tcPr>
            <w:tcW w:w="708" w:type="dxa"/>
          </w:tcPr>
          <w:p w14:paraId="6C2437C2" w14:textId="77777777" w:rsidR="003B3372" w:rsidRPr="00A34E27" w:rsidRDefault="003B3372" w:rsidP="00916E0B">
            <w:pPr>
              <w:widowControl w:val="0"/>
              <w:jc w:val="center"/>
            </w:pPr>
            <w:r w:rsidRPr="00A34E27">
              <w:t>1</w:t>
            </w:r>
          </w:p>
        </w:tc>
        <w:tc>
          <w:tcPr>
            <w:tcW w:w="2410" w:type="dxa"/>
          </w:tcPr>
          <w:p w14:paraId="447C0C8E" w14:textId="77777777" w:rsidR="003B3372" w:rsidRDefault="003B3372" w:rsidP="00916E0B">
            <w:pPr>
              <w:pStyle w:val="Default"/>
              <w:jc w:val="both"/>
              <w:rPr>
                <w:rFonts w:ascii="Times New Roman" w:hAnsi="Times New Roman" w:cs="Times New Roman"/>
                <w:sz w:val="20"/>
                <w:szCs w:val="20"/>
                <w:lang w:val="id-ID"/>
              </w:rPr>
            </w:pPr>
            <w:r w:rsidRPr="00334ADA">
              <w:rPr>
                <w:rFonts w:ascii="Times New Roman" w:hAnsi="Times New Roman" w:cs="Times New Roman"/>
                <w:sz w:val="20"/>
                <w:szCs w:val="20"/>
                <w:lang w:val="sv-SE"/>
              </w:rPr>
              <w:t xml:space="preserve">Mahasiswa memahami  </w:t>
            </w:r>
            <w:r>
              <w:rPr>
                <w:rFonts w:ascii="Times New Roman" w:hAnsi="Times New Roman" w:cs="Times New Roman"/>
                <w:sz w:val="20"/>
                <w:szCs w:val="20"/>
                <w:lang w:val="id-ID"/>
              </w:rPr>
              <w:t xml:space="preserve">Konsep dasar manajemen Bisnis </w:t>
            </w:r>
          </w:p>
          <w:p w14:paraId="65FA7FD2" w14:textId="77777777" w:rsidR="003B3372" w:rsidRPr="00A34E27" w:rsidRDefault="003B3372" w:rsidP="00916E0B">
            <w:pPr>
              <w:rPr>
                <w:color w:val="071DC0"/>
                <w:lang w:val="es-CO"/>
              </w:rPr>
            </w:pPr>
          </w:p>
        </w:tc>
        <w:tc>
          <w:tcPr>
            <w:tcW w:w="1985" w:type="dxa"/>
          </w:tcPr>
          <w:p w14:paraId="56068C21" w14:textId="77777777" w:rsidR="003B3372" w:rsidRPr="00334ADA" w:rsidRDefault="003B3372" w:rsidP="00D30818">
            <w:pPr>
              <w:jc w:val="both"/>
              <w:rPr>
                <w:lang w:val="sv-SE"/>
              </w:rPr>
            </w:pPr>
            <w:r w:rsidRPr="00334ADA">
              <w:rPr>
                <w:lang w:val="sv-SE"/>
              </w:rPr>
              <w:t>Definisi dan Konsep Manajemen</w:t>
            </w:r>
          </w:p>
          <w:p w14:paraId="543ABCF5" w14:textId="77777777" w:rsidR="003B3372" w:rsidRPr="00334ADA" w:rsidRDefault="003B3372" w:rsidP="00D30818">
            <w:pPr>
              <w:ind w:left="-56"/>
              <w:jc w:val="both"/>
              <w:rPr>
                <w:lang w:val="sv-SE"/>
              </w:rPr>
            </w:pPr>
            <w:r w:rsidRPr="00334ADA">
              <w:rPr>
                <w:lang w:val="sv-SE"/>
              </w:rPr>
              <w:t>Sejarah Perkembangan Manajemen</w:t>
            </w:r>
          </w:p>
          <w:p w14:paraId="6C6FDD37" w14:textId="77777777" w:rsidR="003B3372" w:rsidRPr="00334ADA" w:rsidRDefault="003B3372" w:rsidP="00D30818">
            <w:pPr>
              <w:ind w:left="-56"/>
              <w:jc w:val="both"/>
              <w:rPr>
                <w:lang w:val="sv-SE"/>
              </w:rPr>
            </w:pPr>
            <w:r w:rsidRPr="00334ADA">
              <w:rPr>
                <w:lang w:val="sv-SE"/>
              </w:rPr>
              <w:t>Fungsi-Fungsi Manajemen</w:t>
            </w:r>
          </w:p>
          <w:p w14:paraId="1A867B7F" w14:textId="77777777" w:rsidR="003B3372" w:rsidRPr="00334ADA" w:rsidRDefault="003B3372" w:rsidP="00D30818">
            <w:pPr>
              <w:ind w:left="-56"/>
              <w:jc w:val="both"/>
              <w:rPr>
                <w:color w:val="071DC0"/>
                <w:lang w:val="sv-SE"/>
              </w:rPr>
            </w:pPr>
            <w:r w:rsidRPr="00334ADA">
              <w:rPr>
                <w:lang w:val="sv-SE"/>
              </w:rPr>
              <w:t>Pentingnya Manajemen dalam Organisasi</w:t>
            </w:r>
          </w:p>
        </w:tc>
        <w:tc>
          <w:tcPr>
            <w:tcW w:w="1843" w:type="dxa"/>
          </w:tcPr>
          <w:p w14:paraId="343C7BFF" w14:textId="77777777" w:rsidR="003B3372" w:rsidRPr="00334ADA" w:rsidRDefault="003B3372" w:rsidP="00916E0B">
            <w:pPr>
              <w:rPr>
                <w:bCs/>
                <w:color w:val="071DC0"/>
                <w:lang w:val="sv-SE"/>
              </w:rPr>
            </w:pPr>
          </w:p>
          <w:p w14:paraId="0F6DBCB5" w14:textId="77777777" w:rsidR="003B3372" w:rsidRPr="00A34E27" w:rsidRDefault="003B3372" w:rsidP="00916E0B">
            <w:pPr>
              <w:rPr>
                <w:bCs/>
                <w:color w:val="071DC0"/>
              </w:rPr>
            </w:pPr>
            <w:r>
              <w:rPr>
                <w:bCs/>
              </w:rPr>
              <w:t>CBL (</w:t>
            </w:r>
            <w:r>
              <w:t xml:space="preserve">Case-Based Learning)  </w:t>
            </w:r>
          </w:p>
        </w:tc>
        <w:tc>
          <w:tcPr>
            <w:tcW w:w="1701" w:type="dxa"/>
          </w:tcPr>
          <w:p w14:paraId="7FED21C6" w14:textId="77777777" w:rsidR="003B3372" w:rsidRPr="00A34E27" w:rsidRDefault="003B3372" w:rsidP="00916E0B">
            <w:pPr>
              <w:widowControl w:val="0"/>
              <w:rPr>
                <w:color w:val="071DC0"/>
              </w:rPr>
            </w:pPr>
            <w:proofErr w:type="spellStart"/>
            <w:r w:rsidRPr="003C4A35">
              <w:t>Tatap</w:t>
            </w:r>
            <w:proofErr w:type="spellEnd"/>
            <w:r w:rsidRPr="003C4A35">
              <w:t xml:space="preserve"> </w:t>
            </w:r>
            <w:proofErr w:type="spellStart"/>
            <w:r w:rsidRPr="003C4A35">
              <w:t>muka</w:t>
            </w:r>
            <w:proofErr w:type="spellEnd"/>
          </w:p>
        </w:tc>
        <w:tc>
          <w:tcPr>
            <w:tcW w:w="2267" w:type="dxa"/>
          </w:tcPr>
          <w:p w14:paraId="4735A7B5" w14:textId="77777777" w:rsidR="003B3372" w:rsidRPr="00334ADA" w:rsidRDefault="003B3372" w:rsidP="003B3372">
            <w:pPr>
              <w:numPr>
                <w:ilvl w:val="0"/>
                <w:numId w:val="9"/>
              </w:numPr>
              <w:spacing w:before="100" w:beforeAutospacing="1" w:after="100" w:afterAutospacing="1"/>
              <w:rPr>
                <w:b/>
                <w:sz w:val="22"/>
                <w:szCs w:val="22"/>
                <w:lang w:val="sv-SE"/>
              </w:rPr>
            </w:pPr>
            <w:r w:rsidRPr="00334ADA">
              <w:rPr>
                <w:rStyle w:val="Strong"/>
                <w:b w:val="0"/>
                <w:sz w:val="22"/>
                <w:szCs w:val="22"/>
                <w:lang w:val="sv-SE"/>
              </w:rPr>
              <w:t>Pembelajaran yang Dipersonalisasi</w:t>
            </w:r>
            <w:r w:rsidRPr="00334ADA">
              <w:rPr>
                <w:b/>
                <w:sz w:val="22"/>
                <w:szCs w:val="22"/>
                <w:lang w:val="sv-SE"/>
              </w:rPr>
              <w:t xml:space="preserve">: </w:t>
            </w:r>
            <w:r w:rsidRPr="00334ADA">
              <w:rPr>
                <w:rStyle w:val="Strong"/>
                <w:b w:val="0"/>
                <w:sz w:val="22"/>
                <w:szCs w:val="22"/>
                <w:lang w:val="sv-SE"/>
              </w:rPr>
              <w:t>Bimbingan Akademik</w:t>
            </w:r>
            <w:r w:rsidRPr="00334ADA">
              <w:rPr>
                <w:b/>
                <w:sz w:val="22"/>
                <w:szCs w:val="22"/>
                <w:lang w:val="sv-SE"/>
              </w:rPr>
              <w:t xml:space="preserve">: </w:t>
            </w:r>
          </w:p>
          <w:p w14:paraId="706FB17A"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Komunikasi</w:t>
            </w:r>
            <w:proofErr w:type="spellEnd"/>
            <w:r w:rsidRPr="00145387">
              <w:rPr>
                <w:rStyle w:val="Strong"/>
                <w:b w:val="0"/>
                <w:sz w:val="22"/>
                <w:szCs w:val="22"/>
              </w:rPr>
              <w:t xml:space="preserve"> </w:t>
            </w:r>
            <w:proofErr w:type="spellStart"/>
            <w:r w:rsidRPr="00145387">
              <w:rPr>
                <w:rStyle w:val="Strong"/>
                <w:b w:val="0"/>
                <w:sz w:val="22"/>
                <w:szCs w:val="22"/>
              </w:rPr>
              <w:t>Efektif</w:t>
            </w:r>
            <w:proofErr w:type="spellEnd"/>
            <w:proofErr w:type="gramStart"/>
            <w:r w:rsidRPr="00145387">
              <w:rPr>
                <w:b/>
                <w:sz w:val="22"/>
                <w:szCs w:val="22"/>
              </w:rPr>
              <w:t>: .</w:t>
            </w:r>
            <w:proofErr w:type="gramEnd"/>
          </w:p>
          <w:p w14:paraId="07F896A6" w14:textId="77777777" w:rsidR="003B3372" w:rsidRDefault="003B3372" w:rsidP="003B3372">
            <w:pPr>
              <w:numPr>
                <w:ilvl w:val="0"/>
                <w:numId w:val="9"/>
              </w:numPr>
              <w:spacing w:before="100" w:beforeAutospacing="1" w:after="100" w:afterAutospacing="1"/>
            </w:pPr>
            <w:r w:rsidRPr="00145387">
              <w:rPr>
                <w:rStyle w:val="Strong"/>
                <w:b w:val="0"/>
                <w:sz w:val="22"/>
                <w:szCs w:val="22"/>
              </w:rPr>
              <w:t xml:space="preserve">Model </w:t>
            </w:r>
            <w:proofErr w:type="spellStart"/>
            <w:r w:rsidRPr="00145387">
              <w:rPr>
                <w:rStyle w:val="Strong"/>
                <w:b w:val="0"/>
                <w:sz w:val="22"/>
                <w:szCs w:val="22"/>
              </w:rPr>
              <w:t>Kepemimpinan</w:t>
            </w:r>
            <w:proofErr w:type="spellEnd"/>
            <w:r w:rsidRPr="00145387">
              <w:rPr>
                <w:rStyle w:val="Strong"/>
                <w:b w:val="0"/>
                <w:sz w:val="22"/>
                <w:szCs w:val="22"/>
              </w:rPr>
              <w:t xml:space="preserve"> dan Etika</w:t>
            </w:r>
            <w:r>
              <w:t>:</w:t>
            </w:r>
          </w:p>
          <w:p w14:paraId="66B8258F" w14:textId="77777777" w:rsidR="003B3372" w:rsidRPr="00334ADA" w:rsidRDefault="003B3372" w:rsidP="003B3372">
            <w:pPr>
              <w:numPr>
                <w:ilvl w:val="0"/>
                <w:numId w:val="9"/>
              </w:numPr>
              <w:spacing w:before="100" w:beforeAutospacing="1" w:after="100" w:afterAutospacing="1"/>
              <w:rPr>
                <w:lang w:val="sv-SE"/>
              </w:rPr>
            </w:pPr>
            <w:r w:rsidRPr="00334ADA">
              <w:rPr>
                <w:lang w:val="sv-SE"/>
              </w:rPr>
              <w:t>proses pembelajaran,  cenderung dapat dipahami dan dikuasai.</w:t>
            </w:r>
          </w:p>
          <w:p w14:paraId="4185D530" w14:textId="77777777" w:rsidR="003B3372" w:rsidRPr="00334ADA" w:rsidRDefault="003B3372" w:rsidP="003B3372">
            <w:pPr>
              <w:numPr>
                <w:ilvl w:val="0"/>
                <w:numId w:val="9"/>
              </w:numPr>
              <w:spacing w:before="100" w:beforeAutospacing="1" w:after="100" w:afterAutospacing="1"/>
              <w:rPr>
                <w:lang w:val="sv-SE"/>
              </w:rPr>
            </w:pPr>
          </w:p>
          <w:p w14:paraId="46505E0A" w14:textId="77777777" w:rsidR="003B3372" w:rsidRPr="00334ADA" w:rsidRDefault="003B3372" w:rsidP="00916E0B">
            <w:pPr>
              <w:rPr>
                <w:color w:val="071DC0"/>
                <w:lang w:val="sv-SE"/>
              </w:rPr>
            </w:pPr>
          </w:p>
        </w:tc>
        <w:tc>
          <w:tcPr>
            <w:tcW w:w="1276" w:type="dxa"/>
          </w:tcPr>
          <w:p w14:paraId="115D8324" w14:textId="77777777" w:rsidR="007410C4" w:rsidRPr="00F6414F" w:rsidRDefault="007410C4" w:rsidP="00FD1072">
            <w:pPr>
              <w:pStyle w:val="ListParagraph"/>
              <w:ind w:left="0"/>
              <w:rPr>
                <w:sz w:val="16"/>
                <w:szCs w:val="16"/>
              </w:rPr>
            </w:pPr>
            <w:r w:rsidRPr="00F6414F">
              <w:rPr>
                <w:rStyle w:val="Strong"/>
                <w:b w:val="0"/>
                <w:sz w:val="16"/>
                <w:szCs w:val="16"/>
              </w:rPr>
              <w:t>Robbins, Stephen P.</w:t>
            </w:r>
            <w:r w:rsidRPr="00F6414F">
              <w:rPr>
                <w:sz w:val="16"/>
                <w:szCs w:val="16"/>
              </w:rPr>
              <w:t xml:space="preserve"> 2018. </w:t>
            </w:r>
            <w:r w:rsidRPr="00F6414F">
              <w:rPr>
                <w:rStyle w:val="Emphasis"/>
                <w:sz w:val="16"/>
                <w:szCs w:val="16"/>
              </w:rPr>
              <w:t>Management: Concepts and Applications</w:t>
            </w:r>
            <w:r w:rsidRPr="00F6414F">
              <w:rPr>
                <w:sz w:val="16"/>
                <w:szCs w:val="16"/>
              </w:rPr>
              <w:t>. Pearson Education.</w:t>
            </w:r>
          </w:p>
          <w:p w14:paraId="4B7CC1FC" w14:textId="77777777" w:rsidR="007410C4" w:rsidRPr="00F6414F" w:rsidRDefault="007410C4" w:rsidP="00FD1072">
            <w:pPr>
              <w:pStyle w:val="ListParagraph"/>
              <w:ind w:left="0"/>
              <w:rPr>
                <w:sz w:val="16"/>
                <w:szCs w:val="16"/>
              </w:rPr>
            </w:pPr>
            <w:r w:rsidRPr="00F6414F">
              <w:rPr>
                <w:rStyle w:val="Strong"/>
                <w:b w:val="0"/>
                <w:sz w:val="16"/>
                <w:szCs w:val="16"/>
              </w:rPr>
              <w:t>Daft, Richard L.</w:t>
            </w:r>
            <w:r w:rsidRPr="00F6414F">
              <w:rPr>
                <w:sz w:val="16"/>
                <w:szCs w:val="16"/>
              </w:rPr>
              <w:t xml:space="preserve"> 2015. </w:t>
            </w:r>
            <w:r w:rsidRPr="00F6414F">
              <w:rPr>
                <w:rStyle w:val="Emphasis"/>
                <w:sz w:val="16"/>
                <w:szCs w:val="16"/>
              </w:rPr>
              <w:t>Management</w:t>
            </w:r>
            <w:r w:rsidRPr="00F6414F">
              <w:rPr>
                <w:sz w:val="16"/>
                <w:szCs w:val="16"/>
              </w:rPr>
              <w:t>. Cengage Learning.</w:t>
            </w:r>
          </w:p>
          <w:p w14:paraId="0C2ACC72" w14:textId="77777777" w:rsidR="007410C4" w:rsidRPr="00F6414F" w:rsidRDefault="007410C4" w:rsidP="00FD1072">
            <w:pPr>
              <w:pStyle w:val="ListParagraph"/>
              <w:ind w:left="0"/>
              <w:rPr>
                <w:sz w:val="16"/>
                <w:szCs w:val="16"/>
              </w:rPr>
            </w:pPr>
            <w:r w:rsidRPr="00F6414F">
              <w:rPr>
                <w:rStyle w:val="Strong"/>
                <w:b w:val="0"/>
                <w:sz w:val="16"/>
                <w:szCs w:val="16"/>
              </w:rPr>
              <w:t>Kotler, Philip, and Kevin Lane Keller.</w:t>
            </w:r>
            <w:r w:rsidRPr="00F6414F">
              <w:rPr>
                <w:sz w:val="16"/>
                <w:szCs w:val="16"/>
              </w:rPr>
              <w:t xml:space="preserve"> 2016. </w:t>
            </w:r>
            <w:r w:rsidRPr="00F6414F">
              <w:rPr>
                <w:rStyle w:val="Emphasis"/>
                <w:sz w:val="16"/>
                <w:szCs w:val="16"/>
              </w:rPr>
              <w:t>Marketing Management</w:t>
            </w:r>
            <w:r w:rsidRPr="00F6414F">
              <w:rPr>
                <w:sz w:val="16"/>
                <w:szCs w:val="16"/>
              </w:rPr>
              <w:t>. Pearson Education.</w:t>
            </w:r>
          </w:p>
          <w:p w14:paraId="60F1FA78" w14:textId="77777777" w:rsidR="007410C4" w:rsidRPr="00F6414F" w:rsidRDefault="007410C4" w:rsidP="00FD1072">
            <w:pPr>
              <w:pStyle w:val="ListParagraph"/>
              <w:ind w:left="0"/>
              <w:rPr>
                <w:sz w:val="16"/>
                <w:szCs w:val="16"/>
              </w:rPr>
            </w:pPr>
            <w:r w:rsidRPr="00F6414F">
              <w:rPr>
                <w:rStyle w:val="Strong"/>
                <w:b w:val="0"/>
                <w:sz w:val="16"/>
                <w:szCs w:val="16"/>
              </w:rPr>
              <w:t>Stoner, James A. F., et al.</w:t>
            </w:r>
            <w:r w:rsidRPr="00F6414F">
              <w:rPr>
                <w:sz w:val="16"/>
                <w:szCs w:val="16"/>
              </w:rPr>
              <w:t xml:space="preserve"> 2009. </w:t>
            </w:r>
            <w:r w:rsidRPr="00F6414F">
              <w:rPr>
                <w:rStyle w:val="Emphasis"/>
                <w:sz w:val="16"/>
                <w:szCs w:val="16"/>
              </w:rPr>
              <w:t>Management</w:t>
            </w:r>
            <w:r w:rsidRPr="00F6414F">
              <w:rPr>
                <w:sz w:val="16"/>
                <w:szCs w:val="16"/>
              </w:rPr>
              <w:t>. Prentice Hall.</w:t>
            </w:r>
          </w:p>
          <w:p w14:paraId="3E22AB41" w14:textId="77777777" w:rsidR="007410C4" w:rsidRPr="00F6414F" w:rsidRDefault="007410C4" w:rsidP="007410C4">
            <w:pPr>
              <w:rPr>
                <w:sz w:val="16"/>
                <w:szCs w:val="16"/>
              </w:rPr>
            </w:pPr>
            <w:r w:rsidRPr="00F6414F">
              <w:rPr>
                <w:rStyle w:val="Strong"/>
                <w:b w:val="0"/>
                <w:sz w:val="16"/>
                <w:szCs w:val="16"/>
              </w:rPr>
              <w:t>Bateman, Thomas S., and Scott A. Snell.</w:t>
            </w:r>
            <w:r w:rsidRPr="00F6414F">
              <w:rPr>
                <w:sz w:val="16"/>
                <w:szCs w:val="16"/>
              </w:rPr>
              <w:t xml:space="preserve"> 2019. </w:t>
            </w:r>
            <w:r w:rsidRPr="00F6414F">
              <w:rPr>
                <w:rStyle w:val="Emphasis"/>
                <w:sz w:val="16"/>
                <w:szCs w:val="16"/>
              </w:rPr>
              <w:t>Management: Leading &amp; Collaborating in a Competitive World</w:t>
            </w:r>
            <w:r w:rsidRPr="00F6414F">
              <w:rPr>
                <w:sz w:val="16"/>
                <w:szCs w:val="16"/>
              </w:rPr>
              <w:t>. McGraw-Hill Education.</w:t>
            </w:r>
          </w:p>
          <w:p w14:paraId="5310B866" w14:textId="77777777" w:rsidR="007410C4" w:rsidRPr="00F6414F" w:rsidRDefault="007410C4" w:rsidP="007410C4">
            <w:pPr>
              <w:pStyle w:val="ListParagraph"/>
              <w:ind w:left="0"/>
              <w:rPr>
                <w:sz w:val="16"/>
                <w:szCs w:val="16"/>
              </w:rPr>
            </w:pPr>
            <w:r w:rsidRPr="00F6414F">
              <w:rPr>
                <w:rStyle w:val="Strong"/>
                <w:b w:val="0"/>
                <w:sz w:val="16"/>
                <w:szCs w:val="16"/>
              </w:rPr>
              <w:t>Hill, Charles W. L., and Gareth R. Jones.</w:t>
            </w:r>
            <w:r w:rsidRPr="00F6414F">
              <w:rPr>
                <w:sz w:val="16"/>
                <w:szCs w:val="16"/>
              </w:rPr>
              <w:t xml:space="preserve"> 2012. </w:t>
            </w:r>
            <w:r w:rsidRPr="00F6414F">
              <w:rPr>
                <w:rStyle w:val="Emphasis"/>
                <w:sz w:val="16"/>
                <w:szCs w:val="16"/>
              </w:rPr>
              <w:t>Strategic Management: An Integrated Approach</w:t>
            </w:r>
            <w:r w:rsidRPr="00F6414F">
              <w:rPr>
                <w:sz w:val="16"/>
                <w:szCs w:val="16"/>
              </w:rPr>
              <w:t>. Cengage Learning.</w:t>
            </w:r>
          </w:p>
          <w:p w14:paraId="437F0E73" w14:textId="77777777" w:rsidR="007410C4" w:rsidRPr="00F6414F" w:rsidRDefault="007410C4" w:rsidP="007410C4">
            <w:pPr>
              <w:pStyle w:val="ListParagraph"/>
              <w:ind w:left="0"/>
              <w:rPr>
                <w:sz w:val="16"/>
                <w:szCs w:val="16"/>
                <w:lang w:val="id-ID"/>
              </w:rPr>
            </w:pPr>
            <w:r w:rsidRPr="00F6414F">
              <w:rPr>
                <w:rStyle w:val="Strong"/>
                <w:b w:val="0"/>
                <w:sz w:val="16"/>
                <w:szCs w:val="16"/>
              </w:rPr>
              <w:t>Schilling, Melissa A.</w:t>
            </w:r>
            <w:r w:rsidRPr="00F6414F">
              <w:rPr>
                <w:sz w:val="16"/>
                <w:szCs w:val="16"/>
              </w:rPr>
              <w:t xml:space="preserve"> 2020. </w:t>
            </w:r>
            <w:r w:rsidRPr="00F6414F">
              <w:rPr>
                <w:rStyle w:val="Emphasis"/>
                <w:sz w:val="16"/>
                <w:szCs w:val="16"/>
              </w:rPr>
              <w:t>Strategic Management of Technological Innovation</w:t>
            </w:r>
            <w:r w:rsidRPr="00F6414F">
              <w:rPr>
                <w:sz w:val="16"/>
                <w:szCs w:val="16"/>
              </w:rPr>
              <w:t xml:space="preserve">. McGraw-Hill Education </w:t>
            </w:r>
          </w:p>
          <w:p w14:paraId="7C5A331B" w14:textId="77777777" w:rsidR="007410C4" w:rsidRPr="00F6414F" w:rsidRDefault="007410C4" w:rsidP="007410C4">
            <w:pPr>
              <w:pStyle w:val="ListParagraph"/>
              <w:ind w:left="0"/>
              <w:rPr>
                <w:sz w:val="16"/>
                <w:szCs w:val="16"/>
                <w:lang w:val="id-ID"/>
              </w:rPr>
            </w:pPr>
            <w:r w:rsidRPr="00F6414F">
              <w:rPr>
                <w:rStyle w:val="Strong"/>
                <w:b w:val="0"/>
                <w:sz w:val="16"/>
                <w:szCs w:val="16"/>
              </w:rPr>
              <w:t>Sule, Ernie Tisnawati.</w:t>
            </w:r>
            <w:r w:rsidRPr="00F6414F">
              <w:rPr>
                <w:sz w:val="16"/>
                <w:szCs w:val="16"/>
              </w:rPr>
              <w:t xml:space="preserve"> 2020. </w:t>
            </w:r>
            <w:proofErr w:type="spellStart"/>
            <w:r w:rsidRPr="00F6414F">
              <w:rPr>
                <w:rStyle w:val="Emphasis"/>
                <w:sz w:val="16"/>
                <w:szCs w:val="16"/>
              </w:rPr>
              <w:t>Pengantar</w:t>
            </w:r>
            <w:proofErr w:type="spellEnd"/>
            <w:r w:rsidRPr="00F6414F">
              <w:rPr>
                <w:rStyle w:val="Emphasis"/>
                <w:sz w:val="16"/>
                <w:szCs w:val="16"/>
              </w:rPr>
              <w:t xml:space="preserve"> </w:t>
            </w:r>
            <w:proofErr w:type="spellStart"/>
            <w:r w:rsidRPr="00F6414F">
              <w:rPr>
                <w:rStyle w:val="Emphasis"/>
                <w:sz w:val="16"/>
                <w:szCs w:val="16"/>
              </w:rPr>
              <w:t>Manajemen</w:t>
            </w:r>
            <w:proofErr w:type="spellEnd"/>
          </w:p>
          <w:p w14:paraId="14348A0A" w14:textId="2A035D94" w:rsidR="003B3372" w:rsidRPr="00A34E27" w:rsidRDefault="003B3372" w:rsidP="007410C4">
            <w:pPr>
              <w:pStyle w:val="ListParagraph"/>
              <w:ind w:left="0"/>
              <w:rPr>
                <w:color w:val="071DC0"/>
              </w:rPr>
            </w:pPr>
          </w:p>
        </w:tc>
        <w:tc>
          <w:tcPr>
            <w:tcW w:w="1701" w:type="dxa"/>
          </w:tcPr>
          <w:p w14:paraId="3EA06465" w14:textId="77777777" w:rsidR="003B3372" w:rsidRPr="00334ADA" w:rsidRDefault="003B3372" w:rsidP="00916E0B">
            <w:pPr>
              <w:pStyle w:val="Default"/>
              <w:rPr>
                <w:sz w:val="23"/>
                <w:szCs w:val="23"/>
                <w:lang w:val="sv-SE"/>
              </w:rPr>
            </w:pPr>
            <w:r w:rsidRPr="00334ADA">
              <w:rPr>
                <w:b/>
                <w:bCs/>
                <w:sz w:val="23"/>
                <w:szCs w:val="23"/>
                <w:lang w:val="sv-SE"/>
              </w:rPr>
              <w:t>Kriteria :</w:t>
            </w:r>
            <w:r w:rsidRPr="00334ADA">
              <w:rPr>
                <w:sz w:val="23"/>
                <w:szCs w:val="23"/>
                <w:lang w:val="sv-SE"/>
              </w:rPr>
              <w:t xml:space="preserve">Ketepatan dan penguasaan </w:t>
            </w:r>
          </w:p>
          <w:p w14:paraId="2A384A77" w14:textId="77777777" w:rsidR="003B3372" w:rsidRPr="00334ADA" w:rsidRDefault="003B3372" w:rsidP="00916E0B">
            <w:pPr>
              <w:pStyle w:val="Default"/>
              <w:rPr>
                <w:sz w:val="23"/>
                <w:szCs w:val="23"/>
                <w:lang w:val="sv-SE"/>
              </w:rPr>
            </w:pPr>
            <w:r w:rsidRPr="00334ADA">
              <w:rPr>
                <w:b/>
                <w:bCs/>
                <w:sz w:val="23"/>
                <w:szCs w:val="23"/>
                <w:lang w:val="sv-SE"/>
              </w:rPr>
              <w:t xml:space="preserve">Bentuk : </w:t>
            </w:r>
          </w:p>
          <w:p w14:paraId="4C8D6D8E" w14:textId="77777777" w:rsidR="003B3372" w:rsidRDefault="003B3372" w:rsidP="00916E0B">
            <w:pPr>
              <w:pStyle w:val="Default"/>
              <w:rPr>
                <w:sz w:val="23"/>
                <w:szCs w:val="23"/>
              </w:rPr>
            </w:pPr>
            <w:r>
              <w:rPr>
                <w:sz w:val="23"/>
                <w:szCs w:val="23"/>
              </w:rPr>
              <w:t xml:space="preserve">Tugas 1 </w:t>
            </w:r>
          </w:p>
          <w:p w14:paraId="68B0AE82" w14:textId="77777777" w:rsidR="003B3372" w:rsidRPr="00A34E27" w:rsidRDefault="003B3372" w:rsidP="00916E0B">
            <w:pPr>
              <w:widowControl w:val="0"/>
              <w:rPr>
                <w:bCs/>
                <w:color w:val="071DC0"/>
                <w:highlight w:val="yellow"/>
              </w:rPr>
            </w:pPr>
            <w:proofErr w:type="spellStart"/>
            <w:r>
              <w:rPr>
                <w:sz w:val="23"/>
                <w:szCs w:val="23"/>
              </w:rPr>
              <w:t>Kuis</w:t>
            </w:r>
            <w:proofErr w:type="spellEnd"/>
          </w:p>
        </w:tc>
        <w:tc>
          <w:tcPr>
            <w:tcW w:w="992" w:type="dxa"/>
          </w:tcPr>
          <w:p w14:paraId="5D23ADD5" w14:textId="77777777" w:rsidR="003B3372" w:rsidRPr="00A34E27" w:rsidRDefault="003B3372" w:rsidP="00916E0B">
            <w:pPr>
              <w:widowControl w:val="0"/>
              <w:rPr>
                <w:bCs/>
                <w:color w:val="071DC0"/>
                <w:highlight w:val="yellow"/>
              </w:rPr>
            </w:pPr>
            <w:r>
              <w:rPr>
                <w:bCs/>
                <w:color w:val="071DC0"/>
              </w:rPr>
              <w:t>1</w:t>
            </w:r>
            <w:r w:rsidRPr="002A4D32">
              <w:rPr>
                <w:bCs/>
              </w:rPr>
              <w:t>0 %</w:t>
            </w:r>
          </w:p>
        </w:tc>
      </w:tr>
      <w:tr w:rsidR="003B3372" w:rsidRPr="00A34E27" w14:paraId="5A6ABFE7" w14:textId="77777777" w:rsidTr="00916E0B">
        <w:trPr>
          <w:trHeight w:val="400"/>
        </w:trPr>
        <w:tc>
          <w:tcPr>
            <w:tcW w:w="708" w:type="dxa"/>
          </w:tcPr>
          <w:p w14:paraId="2AB7377E" w14:textId="77777777" w:rsidR="003B3372" w:rsidRPr="00A34E27" w:rsidRDefault="003B3372" w:rsidP="00916E0B">
            <w:pPr>
              <w:widowControl w:val="0"/>
              <w:jc w:val="center"/>
            </w:pPr>
            <w:r w:rsidRPr="00A34E27">
              <w:t>2</w:t>
            </w:r>
          </w:p>
        </w:tc>
        <w:tc>
          <w:tcPr>
            <w:tcW w:w="2410" w:type="dxa"/>
          </w:tcPr>
          <w:p w14:paraId="51D89904" w14:textId="77777777" w:rsidR="003B3372" w:rsidRPr="00A34E27" w:rsidRDefault="003B3372" w:rsidP="00916E0B">
            <w:pPr>
              <w:rPr>
                <w:lang w:val="es-CO"/>
              </w:rPr>
            </w:pPr>
            <w:r w:rsidRPr="00334ADA">
              <w:rPr>
                <w:sz w:val="20"/>
                <w:szCs w:val="20"/>
                <w:lang w:val="sv-SE"/>
              </w:rPr>
              <w:t xml:space="preserve">Mahasiswa memahami  </w:t>
            </w:r>
            <w:r>
              <w:rPr>
                <w:sz w:val="20"/>
                <w:szCs w:val="20"/>
                <w:lang w:val="id-ID"/>
              </w:rPr>
              <w:t>Manajer dalam kegiatan manajemen</w:t>
            </w:r>
          </w:p>
        </w:tc>
        <w:tc>
          <w:tcPr>
            <w:tcW w:w="1985" w:type="dxa"/>
          </w:tcPr>
          <w:p w14:paraId="7D7309CA" w14:textId="77777777" w:rsidR="003B3372" w:rsidRPr="00334ADA" w:rsidRDefault="003B3372" w:rsidP="00D30818">
            <w:pPr>
              <w:ind w:left="-56"/>
              <w:jc w:val="both"/>
              <w:rPr>
                <w:lang w:val="sv-SE"/>
              </w:rPr>
            </w:pPr>
            <w:r w:rsidRPr="00334ADA">
              <w:rPr>
                <w:lang w:val="sv-SE"/>
              </w:rPr>
              <w:t>Apa Itu Manajer?</w:t>
            </w:r>
          </w:p>
          <w:p w14:paraId="414B7455" w14:textId="77777777" w:rsidR="003B3372" w:rsidRPr="00334ADA" w:rsidRDefault="003B3372" w:rsidP="00D30818">
            <w:pPr>
              <w:ind w:left="-56"/>
              <w:jc w:val="both"/>
              <w:rPr>
                <w:lang w:val="sv-SE"/>
              </w:rPr>
            </w:pPr>
            <w:r w:rsidRPr="00334ADA">
              <w:rPr>
                <w:lang w:val="sv-SE"/>
              </w:rPr>
              <w:t xml:space="preserve"> Tanggung Jawab dan Peran Manajer</w:t>
            </w:r>
          </w:p>
          <w:p w14:paraId="06BAB4BA" w14:textId="77777777" w:rsidR="003B3372" w:rsidRPr="00334ADA" w:rsidRDefault="003B3372" w:rsidP="00D30818">
            <w:pPr>
              <w:ind w:left="-56"/>
              <w:jc w:val="both"/>
              <w:rPr>
                <w:lang w:val="sv-SE"/>
              </w:rPr>
            </w:pPr>
            <w:r w:rsidRPr="00334ADA">
              <w:rPr>
                <w:lang w:val="sv-SE"/>
              </w:rPr>
              <w:t>Keterampilan yang Diperlukan oleh Manajer</w:t>
            </w:r>
          </w:p>
          <w:p w14:paraId="43B400DD" w14:textId="77777777" w:rsidR="003B3372" w:rsidRPr="00334ADA" w:rsidRDefault="003B3372" w:rsidP="00D30818">
            <w:pPr>
              <w:ind w:left="-198"/>
              <w:jc w:val="both"/>
              <w:rPr>
                <w:lang w:val="sv-SE"/>
              </w:rPr>
            </w:pPr>
            <w:r w:rsidRPr="00334ADA">
              <w:rPr>
                <w:lang w:val="sv-SE"/>
              </w:rPr>
              <w:t xml:space="preserve">  Peran Manajer dalam Pengambilan  keputusan.</w:t>
            </w:r>
          </w:p>
        </w:tc>
        <w:tc>
          <w:tcPr>
            <w:tcW w:w="1843" w:type="dxa"/>
          </w:tcPr>
          <w:p w14:paraId="6B91E816" w14:textId="77777777" w:rsidR="003B3372" w:rsidRPr="00A34E27" w:rsidRDefault="003B3372" w:rsidP="00916E0B">
            <w:pPr>
              <w:rPr>
                <w:bCs/>
              </w:rPr>
            </w:pPr>
            <w:r>
              <w:rPr>
                <w:bCs/>
              </w:rPr>
              <w:t>CBL (</w:t>
            </w:r>
            <w:r>
              <w:t>Case-Based Learning</w:t>
            </w:r>
          </w:p>
        </w:tc>
        <w:tc>
          <w:tcPr>
            <w:tcW w:w="1701" w:type="dxa"/>
          </w:tcPr>
          <w:p w14:paraId="578190F9" w14:textId="77777777" w:rsidR="003B3372" w:rsidRPr="00A34E27" w:rsidRDefault="003B3372" w:rsidP="00916E0B">
            <w:pPr>
              <w:widowControl w:val="0"/>
              <w:rPr>
                <w:color w:val="071DC0"/>
                <w:lang w:val="es-CO"/>
              </w:rPr>
            </w:pPr>
            <w:r w:rsidRPr="00AB358A">
              <w:rPr>
                <w:lang w:val="es-CO"/>
              </w:rPr>
              <w:t xml:space="preserve">Tatap </w:t>
            </w:r>
            <w:proofErr w:type="spellStart"/>
            <w:r w:rsidRPr="00AB358A">
              <w:rPr>
                <w:lang w:val="es-CO"/>
              </w:rPr>
              <w:t>muka</w:t>
            </w:r>
            <w:proofErr w:type="spellEnd"/>
          </w:p>
        </w:tc>
        <w:tc>
          <w:tcPr>
            <w:tcW w:w="2267" w:type="dxa"/>
          </w:tcPr>
          <w:p w14:paraId="20A37966"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Pembelajaran</w:t>
            </w:r>
            <w:proofErr w:type="spellEnd"/>
            <w:r w:rsidRPr="00145387">
              <w:rPr>
                <w:rStyle w:val="Strong"/>
                <w:b w:val="0"/>
                <w:sz w:val="22"/>
                <w:szCs w:val="22"/>
              </w:rPr>
              <w:t xml:space="preserve"> yang </w:t>
            </w:r>
            <w:proofErr w:type="spellStart"/>
            <w:r w:rsidRPr="00145387">
              <w:rPr>
                <w:rStyle w:val="Strong"/>
                <w:b w:val="0"/>
                <w:sz w:val="22"/>
                <w:szCs w:val="22"/>
              </w:rPr>
              <w:t>Dipersonalisasi</w:t>
            </w:r>
            <w:proofErr w:type="spellEnd"/>
            <w:proofErr w:type="gramStart"/>
            <w:r w:rsidRPr="00145387">
              <w:rPr>
                <w:b/>
                <w:sz w:val="22"/>
                <w:szCs w:val="22"/>
              </w:rPr>
              <w:t>: .</w:t>
            </w:r>
            <w:proofErr w:type="gramEnd"/>
          </w:p>
          <w:p w14:paraId="3A7508D5"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Bimbingan</w:t>
            </w:r>
            <w:proofErr w:type="spellEnd"/>
            <w:r w:rsidRPr="00145387">
              <w:rPr>
                <w:rStyle w:val="Strong"/>
                <w:b w:val="0"/>
                <w:sz w:val="22"/>
                <w:szCs w:val="22"/>
              </w:rPr>
              <w:t xml:space="preserve"> Akademik</w:t>
            </w:r>
            <w:r w:rsidRPr="00145387">
              <w:rPr>
                <w:b/>
                <w:sz w:val="22"/>
                <w:szCs w:val="22"/>
              </w:rPr>
              <w:t xml:space="preserve">: </w:t>
            </w:r>
          </w:p>
          <w:p w14:paraId="36E0B7DC"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Komunikasi</w:t>
            </w:r>
            <w:proofErr w:type="spellEnd"/>
            <w:r w:rsidRPr="00145387">
              <w:rPr>
                <w:rStyle w:val="Strong"/>
                <w:b w:val="0"/>
                <w:sz w:val="22"/>
                <w:szCs w:val="22"/>
              </w:rPr>
              <w:t xml:space="preserve"> </w:t>
            </w:r>
            <w:proofErr w:type="spellStart"/>
            <w:r w:rsidRPr="00145387">
              <w:rPr>
                <w:rStyle w:val="Strong"/>
                <w:b w:val="0"/>
                <w:sz w:val="22"/>
                <w:szCs w:val="22"/>
              </w:rPr>
              <w:t>Efektif</w:t>
            </w:r>
            <w:proofErr w:type="spellEnd"/>
            <w:proofErr w:type="gramStart"/>
            <w:r w:rsidRPr="00145387">
              <w:rPr>
                <w:b/>
                <w:sz w:val="22"/>
                <w:szCs w:val="22"/>
              </w:rPr>
              <w:t>: .</w:t>
            </w:r>
            <w:proofErr w:type="gramEnd"/>
          </w:p>
          <w:p w14:paraId="65FA3CA6" w14:textId="77777777" w:rsidR="003B3372" w:rsidRPr="00334ADA" w:rsidRDefault="003B3372" w:rsidP="003B3372">
            <w:pPr>
              <w:numPr>
                <w:ilvl w:val="0"/>
                <w:numId w:val="9"/>
              </w:numPr>
              <w:spacing w:before="100" w:beforeAutospacing="1" w:after="100" w:afterAutospacing="1"/>
              <w:rPr>
                <w:lang w:val="sv-SE"/>
              </w:rPr>
            </w:pPr>
            <w:r w:rsidRPr="00334ADA">
              <w:rPr>
                <w:rStyle w:val="Strong"/>
                <w:b w:val="0"/>
                <w:sz w:val="22"/>
                <w:szCs w:val="22"/>
                <w:lang w:val="sv-SE"/>
              </w:rPr>
              <w:t>Model Kepemimpinan dan Etika</w:t>
            </w:r>
            <w:r w:rsidRPr="00334ADA">
              <w:rPr>
                <w:lang w:val="sv-SE"/>
              </w:rPr>
              <w:t>: proses pembelajaran,  cenderung dapat dipahami dan dikuasai.</w:t>
            </w:r>
          </w:p>
          <w:p w14:paraId="4BF5A251" w14:textId="77777777" w:rsidR="003B3372" w:rsidRPr="00334ADA" w:rsidRDefault="003B3372" w:rsidP="00916E0B">
            <w:pPr>
              <w:spacing w:before="100" w:beforeAutospacing="1" w:after="100" w:afterAutospacing="1"/>
              <w:ind w:left="720"/>
              <w:rPr>
                <w:lang w:val="sv-SE"/>
              </w:rPr>
            </w:pPr>
          </w:p>
          <w:p w14:paraId="2960DA7D" w14:textId="77777777" w:rsidR="003B3372" w:rsidRPr="00334ADA" w:rsidRDefault="003B3372" w:rsidP="00916E0B">
            <w:pPr>
              <w:spacing w:before="100" w:beforeAutospacing="1" w:after="100" w:afterAutospacing="1"/>
              <w:ind w:left="720"/>
              <w:rPr>
                <w:lang w:val="sv-SE"/>
              </w:rPr>
            </w:pPr>
            <w:r w:rsidRPr="00334ADA">
              <w:rPr>
                <w:lang w:val="sv-SE"/>
              </w:rPr>
              <w:t xml:space="preserve"> </w:t>
            </w:r>
          </w:p>
          <w:p w14:paraId="03AAB7D1" w14:textId="77777777" w:rsidR="003B3372" w:rsidRPr="00A34E27" w:rsidRDefault="003B3372" w:rsidP="00916E0B">
            <w:pPr>
              <w:widowControl w:val="0"/>
              <w:rPr>
                <w:color w:val="071DC0"/>
                <w:lang w:val="es-CO"/>
              </w:rPr>
            </w:pPr>
          </w:p>
        </w:tc>
        <w:tc>
          <w:tcPr>
            <w:tcW w:w="1276" w:type="dxa"/>
          </w:tcPr>
          <w:p w14:paraId="1608F548" w14:textId="77777777" w:rsidR="00863F5E" w:rsidRPr="00F6414F" w:rsidRDefault="00863F5E" w:rsidP="00863F5E">
            <w:pPr>
              <w:pStyle w:val="ListParagraph"/>
              <w:ind w:left="0"/>
              <w:rPr>
                <w:sz w:val="16"/>
                <w:szCs w:val="16"/>
              </w:rPr>
            </w:pPr>
            <w:r w:rsidRPr="00F6414F">
              <w:rPr>
                <w:rStyle w:val="Strong"/>
                <w:b w:val="0"/>
                <w:sz w:val="16"/>
                <w:szCs w:val="16"/>
              </w:rPr>
              <w:t>Robbins, Stephen P.</w:t>
            </w:r>
            <w:r w:rsidRPr="00F6414F">
              <w:rPr>
                <w:sz w:val="16"/>
                <w:szCs w:val="16"/>
              </w:rPr>
              <w:t xml:space="preserve"> 2018. </w:t>
            </w:r>
            <w:r w:rsidRPr="00F6414F">
              <w:rPr>
                <w:rStyle w:val="Emphasis"/>
                <w:sz w:val="16"/>
                <w:szCs w:val="16"/>
              </w:rPr>
              <w:t>Management: Concepts and Applications</w:t>
            </w:r>
            <w:r w:rsidRPr="00F6414F">
              <w:rPr>
                <w:sz w:val="16"/>
                <w:szCs w:val="16"/>
              </w:rPr>
              <w:t>. Pearson Education.</w:t>
            </w:r>
          </w:p>
          <w:p w14:paraId="70B6867F" w14:textId="77777777" w:rsidR="00863F5E" w:rsidRPr="00F6414F" w:rsidRDefault="00863F5E" w:rsidP="00863F5E">
            <w:pPr>
              <w:pStyle w:val="ListParagraph"/>
              <w:ind w:left="0"/>
              <w:rPr>
                <w:sz w:val="16"/>
                <w:szCs w:val="16"/>
              </w:rPr>
            </w:pPr>
            <w:r w:rsidRPr="00F6414F">
              <w:rPr>
                <w:rStyle w:val="Strong"/>
                <w:b w:val="0"/>
                <w:sz w:val="16"/>
                <w:szCs w:val="16"/>
              </w:rPr>
              <w:t>Daft, Richard L.</w:t>
            </w:r>
            <w:r w:rsidRPr="00F6414F">
              <w:rPr>
                <w:sz w:val="16"/>
                <w:szCs w:val="16"/>
              </w:rPr>
              <w:t xml:space="preserve"> 2015. </w:t>
            </w:r>
            <w:r w:rsidRPr="00F6414F">
              <w:rPr>
                <w:rStyle w:val="Emphasis"/>
                <w:sz w:val="16"/>
                <w:szCs w:val="16"/>
              </w:rPr>
              <w:t>Management</w:t>
            </w:r>
            <w:r w:rsidRPr="00F6414F">
              <w:rPr>
                <w:sz w:val="16"/>
                <w:szCs w:val="16"/>
              </w:rPr>
              <w:t>. Cengage Learning.</w:t>
            </w:r>
          </w:p>
          <w:p w14:paraId="2552B0F2" w14:textId="77777777" w:rsidR="00863F5E" w:rsidRPr="00F6414F" w:rsidRDefault="00863F5E" w:rsidP="00863F5E">
            <w:pPr>
              <w:pStyle w:val="ListParagraph"/>
              <w:ind w:left="0"/>
              <w:rPr>
                <w:sz w:val="16"/>
                <w:szCs w:val="16"/>
              </w:rPr>
            </w:pPr>
            <w:r w:rsidRPr="00F6414F">
              <w:rPr>
                <w:rStyle w:val="Strong"/>
                <w:b w:val="0"/>
                <w:sz w:val="16"/>
                <w:szCs w:val="16"/>
              </w:rPr>
              <w:t>Kotler, Philip, and Kevin Lane Keller.</w:t>
            </w:r>
            <w:r w:rsidRPr="00F6414F">
              <w:rPr>
                <w:sz w:val="16"/>
                <w:szCs w:val="16"/>
              </w:rPr>
              <w:t xml:space="preserve"> 2016. </w:t>
            </w:r>
            <w:r w:rsidRPr="00F6414F">
              <w:rPr>
                <w:rStyle w:val="Emphasis"/>
                <w:sz w:val="16"/>
                <w:szCs w:val="16"/>
              </w:rPr>
              <w:t>Marketing Management</w:t>
            </w:r>
            <w:r w:rsidRPr="00F6414F">
              <w:rPr>
                <w:sz w:val="16"/>
                <w:szCs w:val="16"/>
              </w:rPr>
              <w:t>. Pearson Education.</w:t>
            </w:r>
          </w:p>
          <w:p w14:paraId="705B02A9" w14:textId="77777777" w:rsidR="00863F5E" w:rsidRPr="00F6414F" w:rsidRDefault="00863F5E" w:rsidP="00863F5E">
            <w:pPr>
              <w:pStyle w:val="ListParagraph"/>
              <w:ind w:left="0"/>
              <w:rPr>
                <w:sz w:val="16"/>
                <w:szCs w:val="16"/>
              </w:rPr>
            </w:pPr>
            <w:r w:rsidRPr="00F6414F">
              <w:rPr>
                <w:rStyle w:val="Strong"/>
                <w:b w:val="0"/>
                <w:sz w:val="16"/>
                <w:szCs w:val="16"/>
              </w:rPr>
              <w:t>Stoner, James A. F., et al.</w:t>
            </w:r>
            <w:r w:rsidRPr="00F6414F">
              <w:rPr>
                <w:sz w:val="16"/>
                <w:szCs w:val="16"/>
              </w:rPr>
              <w:t xml:space="preserve"> 2009. </w:t>
            </w:r>
            <w:r w:rsidRPr="00F6414F">
              <w:rPr>
                <w:rStyle w:val="Emphasis"/>
                <w:sz w:val="16"/>
                <w:szCs w:val="16"/>
              </w:rPr>
              <w:t>Management</w:t>
            </w:r>
            <w:r w:rsidRPr="00F6414F">
              <w:rPr>
                <w:sz w:val="16"/>
                <w:szCs w:val="16"/>
              </w:rPr>
              <w:t>. Prentice Hall.</w:t>
            </w:r>
          </w:p>
          <w:p w14:paraId="6E8209EC" w14:textId="77777777" w:rsidR="00863F5E" w:rsidRPr="00F6414F" w:rsidRDefault="00863F5E" w:rsidP="00863F5E">
            <w:pPr>
              <w:rPr>
                <w:sz w:val="16"/>
                <w:szCs w:val="16"/>
              </w:rPr>
            </w:pPr>
            <w:r w:rsidRPr="00F6414F">
              <w:rPr>
                <w:rStyle w:val="Strong"/>
                <w:b w:val="0"/>
                <w:sz w:val="16"/>
                <w:szCs w:val="16"/>
              </w:rPr>
              <w:t>Bateman, Thomas S., and Scott A. Snell.</w:t>
            </w:r>
            <w:r w:rsidRPr="00F6414F">
              <w:rPr>
                <w:sz w:val="16"/>
                <w:szCs w:val="16"/>
              </w:rPr>
              <w:t xml:space="preserve"> 2019. </w:t>
            </w:r>
            <w:r w:rsidRPr="00F6414F">
              <w:rPr>
                <w:rStyle w:val="Emphasis"/>
                <w:sz w:val="16"/>
                <w:szCs w:val="16"/>
              </w:rPr>
              <w:t>Management: Leading &amp; Collaborating in a Competitive World</w:t>
            </w:r>
            <w:r w:rsidRPr="00F6414F">
              <w:rPr>
                <w:sz w:val="16"/>
                <w:szCs w:val="16"/>
              </w:rPr>
              <w:t>. McGraw-Hill Education.</w:t>
            </w:r>
          </w:p>
          <w:p w14:paraId="0DC39EBE" w14:textId="77777777" w:rsidR="00863F5E" w:rsidRPr="00F6414F" w:rsidRDefault="00863F5E" w:rsidP="00863F5E">
            <w:pPr>
              <w:pStyle w:val="ListParagraph"/>
              <w:ind w:left="0"/>
              <w:rPr>
                <w:sz w:val="16"/>
                <w:szCs w:val="16"/>
              </w:rPr>
            </w:pPr>
            <w:r w:rsidRPr="00F6414F">
              <w:rPr>
                <w:rStyle w:val="Strong"/>
                <w:b w:val="0"/>
                <w:sz w:val="16"/>
                <w:szCs w:val="16"/>
              </w:rPr>
              <w:t>Hill, Charles W. L., and Gareth R. Jones.</w:t>
            </w:r>
            <w:r w:rsidRPr="00F6414F">
              <w:rPr>
                <w:sz w:val="16"/>
                <w:szCs w:val="16"/>
              </w:rPr>
              <w:t xml:space="preserve"> 2012. </w:t>
            </w:r>
            <w:r w:rsidRPr="00F6414F">
              <w:rPr>
                <w:rStyle w:val="Emphasis"/>
                <w:sz w:val="16"/>
                <w:szCs w:val="16"/>
              </w:rPr>
              <w:t>Strategic Management: An Integrated Approach</w:t>
            </w:r>
            <w:r w:rsidRPr="00F6414F">
              <w:rPr>
                <w:sz w:val="16"/>
                <w:szCs w:val="16"/>
              </w:rPr>
              <w:t>. Cengage Learning.</w:t>
            </w:r>
          </w:p>
          <w:p w14:paraId="24ADAA2E" w14:textId="77777777" w:rsidR="00863F5E" w:rsidRPr="00F6414F" w:rsidRDefault="00863F5E" w:rsidP="00863F5E">
            <w:pPr>
              <w:pStyle w:val="ListParagraph"/>
              <w:ind w:left="0"/>
              <w:rPr>
                <w:sz w:val="16"/>
                <w:szCs w:val="16"/>
                <w:lang w:val="id-ID"/>
              </w:rPr>
            </w:pPr>
            <w:r w:rsidRPr="00F6414F">
              <w:rPr>
                <w:rStyle w:val="Strong"/>
                <w:b w:val="0"/>
                <w:sz w:val="16"/>
                <w:szCs w:val="16"/>
              </w:rPr>
              <w:t>Schilling, Melissa A.</w:t>
            </w:r>
            <w:r w:rsidRPr="00F6414F">
              <w:rPr>
                <w:sz w:val="16"/>
                <w:szCs w:val="16"/>
              </w:rPr>
              <w:t xml:space="preserve"> 2020. </w:t>
            </w:r>
            <w:r w:rsidRPr="00F6414F">
              <w:rPr>
                <w:rStyle w:val="Emphasis"/>
                <w:sz w:val="16"/>
                <w:szCs w:val="16"/>
              </w:rPr>
              <w:t>Strategic Management of Technological Innovation</w:t>
            </w:r>
            <w:r w:rsidRPr="00F6414F">
              <w:rPr>
                <w:sz w:val="16"/>
                <w:szCs w:val="16"/>
              </w:rPr>
              <w:t xml:space="preserve">. McGraw-Hill Education </w:t>
            </w:r>
          </w:p>
          <w:p w14:paraId="3566614E" w14:textId="77777777" w:rsidR="00863F5E" w:rsidRPr="00F6414F" w:rsidRDefault="00863F5E" w:rsidP="00863F5E">
            <w:pPr>
              <w:pStyle w:val="ListParagraph"/>
              <w:ind w:left="0"/>
              <w:rPr>
                <w:sz w:val="16"/>
                <w:szCs w:val="16"/>
                <w:lang w:val="id-ID"/>
              </w:rPr>
            </w:pPr>
            <w:r w:rsidRPr="00F6414F">
              <w:rPr>
                <w:rStyle w:val="Strong"/>
                <w:b w:val="0"/>
                <w:sz w:val="16"/>
                <w:szCs w:val="16"/>
              </w:rPr>
              <w:t>Sule, Ernie Tisnawati.</w:t>
            </w:r>
            <w:r w:rsidRPr="00F6414F">
              <w:rPr>
                <w:sz w:val="16"/>
                <w:szCs w:val="16"/>
              </w:rPr>
              <w:t xml:space="preserve"> 2020. </w:t>
            </w:r>
            <w:proofErr w:type="spellStart"/>
            <w:r w:rsidRPr="00F6414F">
              <w:rPr>
                <w:rStyle w:val="Emphasis"/>
                <w:sz w:val="16"/>
                <w:szCs w:val="16"/>
              </w:rPr>
              <w:t>Pengantar</w:t>
            </w:r>
            <w:proofErr w:type="spellEnd"/>
            <w:r w:rsidRPr="00F6414F">
              <w:rPr>
                <w:rStyle w:val="Emphasis"/>
                <w:sz w:val="16"/>
                <w:szCs w:val="16"/>
              </w:rPr>
              <w:t xml:space="preserve"> </w:t>
            </w:r>
            <w:proofErr w:type="spellStart"/>
            <w:r w:rsidRPr="00F6414F">
              <w:rPr>
                <w:rStyle w:val="Emphasis"/>
                <w:sz w:val="16"/>
                <w:szCs w:val="16"/>
              </w:rPr>
              <w:t>Manajemen</w:t>
            </w:r>
            <w:proofErr w:type="spellEnd"/>
          </w:p>
          <w:p w14:paraId="475A8E90" w14:textId="5FF1CC55" w:rsidR="003B3372" w:rsidRPr="00A34E27" w:rsidRDefault="003B3372" w:rsidP="00916E0B">
            <w:pPr>
              <w:widowControl w:val="0"/>
            </w:pPr>
          </w:p>
        </w:tc>
        <w:tc>
          <w:tcPr>
            <w:tcW w:w="1701" w:type="dxa"/>
          </w:tcPr>
          <w:p w14:paraId="781C08A5" w14:textId="77777777" w:rsidR="003B3372" w:rsidRPr="00334ADA" w:rsidRDefault="003B3372" w:rsidP="00916E0B">
            <w:pPr>
              <w:pStyle w:val="Default"/>
              <w:rPr>
                <w:sz w:val="23"/>
                <w:szCs w:val="23"/>
                <w:lang w:val="sv-SE"/>
              </w:rPr>
            </w:pPr>
            <w:r w:rsidRPr="00334ADA">
              <w:rPr>
                <w:b/>
                <w:bCs/>
                <w:sz w:val="23"/>
                <w:szCs w:val="23"/>
                <w:lang w:val="sv-SE"/>
              </w:rPr>
              <w:t>Kriteria :</w:t>
            </w:r>
            <w:r w:rsidRPr="00334ADA">
              <w:rPr>
                <w:sz w:val="23"/>
                <w:szCs w:val="23"/>
                <w:lang w:val="sv-SE"/>
              </w:rPr>
              <w:t xml:space="preserve">Ketepatan dan penguasaan </w:t>
            </w:r>
          </w:p>
          <w:p w14:paraId="66849614" w14:textId="77777777" w:rsidR="003B3372" w:rsidRPr="00334ADA" w:rsidRDefault="003B3372" w:rsidP="00916E0B">
            <w:pPr>
              <w:pStyle w:val="Default"/>
              <w:rPr>
                <w:sz w:val="23"/>
                <w:szCs w:val="23"/>
                <w:lang w:val="sv-SE"/>
              </w:rPr>
            </w:pPr>
            <w:r w:rsidRPr="00334ADA">
              <w:rPr>
                <w:b/>
                <w:bCs/>
                <w:sz w:val="23"/>
                <w:szCs w:val="23"/>
                <w:lang w:val="sv-SE"/>
              </w:rPr>
              <w:t xml:space="preserve">Bentuk : </w:t>
            </w:r>
          </w:p>
          <w:p w14:paraId="077E6C17" w14:textId="77777777" w:rsidR="003B3372" w:rsidRDefault="003B3372" w:rsidP="00916E0B">
            <w:pPr>
              <w:pStyle w:val="Default"/>
              <w:rPr>
                <w:sz w:val="23"/>
                <w:szCs w:val="23"/>
              </w:rPr>
            </w:pPr>
            <w:r>
              <w:rPr>
                <w:sz w:val="23"/>
                <w:szCs w:val="23"/>
              </w:rPr>
              <w:t xml:space="preserve">Tugas 1 </w:t>
            </w:r>
          </w:p>
          <w:p w14:paraId="18055446" w14:textId="77777777" w:rsidR="003B3372" w:rsidRPr="00A34E27" w:rsidRDefault="003B3372" w:rsidP="00916E0B">
            <w:pPr>
              <w:widowControl w:val="0"/>
              <w:rPr>
                <w:bCs/>
                <w:highlight w:val="yellow"/>
              </w:rPr>
            </w:pPr>
            <w:proofErr w:type="spellStart"/>
            <w:r>
              <w:rPr>
                <w:sz w:val="23"/>
                <w:szCs w:val="23"/>
              </w:rPr>
              <w:t>Kuis</w:t>
            </w:r>
            <w:proofErr w:type="spellEnd"/>
          </w:p>
        </w:tc>
        <w:tc>
          <w:tcPr>
            <w:tcW w:w="992" w:type="dxa"/>
          </w:tcPr>
          <w:p w14:paraId="1F7EB176" w14:textId="77777777" w:rsidR="003B3372" w:rsidRPr="00A34E27" w:rsidRDefault="003B3372" w:rsidP="00916E0B">
            <w:pPr>
              <w:widowControl w:val="0"/>
              <w:rPr>
                <w:bCs/>
                <w:highlight w:val="yellow"/>
              </w:rPr>
            </w:pPr>
            <w:r w:rsidRPr="00566304">
              <w:rPr>
                <w:bCs/>
              </w:rPr>
              <w:t>10 %</w:t>
            </w:r>
          </w:p>
        </w:tc>
      </w:tr>
      <w:tr w:rsidR="003B3372" w:rsidRPr="00A34E27" w14:paraId="773F0FF0" w14:textId="77777777" w:rsidTr="00916E0B">
        <w:trPr>
          <w:trHeight w:val="400"/>
        </w:trPr>
        <w:tc>
          <w:tcPr>
            <w:tcW w:w="708" w:type="dxa"/>
          </w:tcPr>
          <w:p w14:paraId="4C50D80F" w14:textId="77777777" w:rsidR="003B3372" w:rsidRPr="00A34E27" w:rsidRDefault="003B3372" w:rsidP="00916E0B">
            <w:pPr>
              <w:widowControl w:val="0"/>
              <w:jc w:val="center"/>
            </w:pPr>
            <w:r w:rsidRPr="00A34E27">
              <w:t>3</w:t>
            </w:r>
          </w:p>
        </w:tc>
        <w:tc>
          <w:tcPr>
            <w:tcW w:w="2410" w:type="dxa"/>
          </w:tcPr>
          <w:p w14:paraId="547D9ACE" w14:textId="77777777" w:rsidR="003B3372" w:rsidRPr="00A34E27" w:rsidRDefault="003B3372" w:rsidP="00916E0B">
            <w:pPr>
              <w:rPr>
                <w:color w:val="071DC0"/>
                <w:lang w:val="es-CO"/>
              </w:rPr>
            </w:pPr>
            <w:r w:rsidRPr="006F0966">
              <w:rPr>
                <w:sz w:val="20"/>
                <w:szCs w:val="20"/>
                <w:lang w:val="sv-SE"/>
              </w:rPr>
              <w:t xml:space="preserve">Mahasiswa memahami  </w:t>
            </w:r>
            <w:r>
              <w:rPr>
                <w:sz w:val="20"/>
                <w:szCs w:val="20"/>
                <w:lang w:val="id-ID"/>
              </w:rPr>
              <w:t>Perkembangan ilmu manajemen</w:t>
            </w:r>
          </w:p>
        </w:tc>
        <w:tc>
          <w:tcPr>
            <w:tcW w:w="1985" w:type="dxa"/>
          </w:tcPr>
          <w:p w14:paraId="71A8A521" w14:textId="77777777" w:rsidR="003B3372" w:rsidRPr="00334ADA" w:rsidRDefault="003B3372" w:rsidP="00916E0B">
            <w:pPr>
              <w:spacing w:before="100" w:beforeAutospacing="1" w:after="100" w:afterAutospacing="1"/>
              <w:outlineLvl w:val="2"/>
              <w:rPr>
                <w:bCs/>
                <w:sz w:val="20"/>
                <w:szCs w:val="20"/>
                <w:lang w:val="sv-SE"/>
              </w:rPr>
            </w:pPr>
            <w:r w:rsidRPr="00334ADA">
              <w:rPr>
                <w:bCs/>
                <w:sz w:val="20"/>
                <w:szCs w:val="20"/>
                <w:lang w:val="sv-SE"/>
              </w:rPr>
              <w:t>Entertain Manajemen</w:t>
            </w:r>
            <w:r w:rsidRPr="00334ADA">
              <w:rPr>
                <w:sz w:val="20"/>
                <w:szCs w:val="20"/>
                <w:lang w:val="sv-SE"/>
              </w:rPr>
              <w:t>.</w:t>
            </w:r>
            <w:r w:rsidRPr="00334ADA">
              <w:rPr>
                <w:bCs/>
                <w:sz w:val="20"/>
                <w:szCs w:val="20"/>
                <w:lang w:val="sv-SE"/>
              </w:rPr>
              <w:t xml:space="preserve"> Sejarah Perkembangan Ilmu Manajemen Teori-teori Manajemen</w:t>
            </w:r>
          </w:p>
          <w:p w14:paraId="6DD3CA16" w14:textId="77777777" w:rsidR="003B3372" w:rsidRPr="00334ADA" w:rsidRDefault="003B3372" w:rsidP="00916E0B">
            <w:pPr>
              <w:spacing w:before="100" w:beforeAutospacing="1" w:after="100" w:afterAutospacing="1"/>
              <w:outlineLvl w:val="2"/>
              <w:rPr>
                <w:sz w:val="20"/>
                <w:szCs w:val="20"/>
                <w:lang w:val="sv-SE"/>
              </w:rPr>
            </w:pPr>
            <w:r w:rsidRPr="00334ADA">
              <w:rPr>
                <w:bCs/>
                <w:sz w:val="20"/>
                <w:szCs w:val="20"/>
                <w:lang w:val="sv-SE"/>
              </w:rPr>
              <w:t>Teori Hubungan Manusia (Human Relations Theory)</w:t>
            </w:r>
            <w:r w:rsidRPr="00334ADA">
              <w:rPr>
                <w:sz w:val="20"/>
                <w:szCs w:val="20"/>
                <w:lang w:val="sv-SE"/>
              </w:rPr>
              <w:t>:</w:t>
            </w:r>
            <w:r w:rsidRPr="00334ADA">
              <w:rPr>
                <w:bCs/>
                <w:sz w:val="20"/>
                <w:szCs w:val="20"/>
                <w:lang w:val="sv-SE"/>
              </w:rPr>
              <w:t xml:space="preserve"> Teori Perilaku (Behavioral Theories)</w:t>
            </w:r>
            <w:r w:rsidRPr="00334ADA">
              <w:rPr>
                <w:sz w:val="20"/>
                <w:szCs w:val="20"/>
                <w:lang w:val="sv-SE"/>
              </w:rPr>
              <w:t>:</w:t>
            </w:r>
            <w:r w:rsidRPr="00334ADA">
              <w:rPr>
                <w:bCs/>
                <w:sz w:val="20"/>
                <w:szCs w:val="20"/>
                <w:lang w:val="sv-SE"/>
              </w:rPr>
              <w:t>Teori Kontingensi</w:t>
            </w:r>
            <w:r w:rsidRPr="00334ADA">
              <w:rPr>
                <w:sz w:val="20"/>
                <w:szCs w:val="20"/>
                <w:lang w:val="sv-SE"/>
              </w:rPr>
              <w:t>:</w:t>
            </w:r>
            <w:r w:rsidRPr="00334ADA">
              <w:rPr>
                <w:bCs/>
                <w:sz w:val="20"/>
                <w:szCs w:val="20"/>
                <w:lang w:val="sv-SE"/>
              </w:rPr>
              <w:t>Teori Sistem</w:t>
            </w:r>
            <w:r w:rsidRPr="00334ADA">
              <w:rPr>
                <w:sz w:val="20"/>
                <w:szCs w:val="20"/>
                <w:lang w:val="sv-SE"/>
              </w:rPr>
              <w:t>:</w:t>
            </w:r>
            <w:r w:rsidRPr="00334ADA">
              <w:rPr>
                <w:bCs/>
                <w:sz w:val="20"/>
                <w:szCs w:val="20"/>
                <w:lang w:val="sv-SE"/>
              </w:rPr>
              <w:t xml:space="preserve"> Perkembangan Terkini dalam Ilmu ManajemenManajemen Sumber Daya Manusia (HRM)</w:t>
            </w:r>
            <w:r w:rsidRPr="00334ADA">
              <w:rPr>
                <w:sz w:val="20"/>
                <w:szCs w:val="20"/>
                <w:lang w:val="sv-SE"/>
              </w:rPr>
              <w:t>:</w:t>
            </w:r>
          </w:p>
          <w:p w14:paraId="70FCABCB" w14:textId="77777777" w:rsidR="003B3372" w:rsidRPr="000D0DCC" w:rsidRDefault="003B3372" w:rsidP="00916E0B">
            <w:pPr>
              <w:spacing w:before="100" w:beforeAutospacing="1" w:after="100" w:afterAutospacing="1"/>
              <w:rPr>
                <w:sz w:val="20"/>
                <w:szCs w:val="20"/>
              </w:rPr>
            </w:pPr>
            <w:proofErr w:type="spellStart"/>
            <w:r w:rsidRPr="000D0DCC">
              <w:rPr>
                <w:bCs/>
                <w:sz w:val="20"/>
                <w:szCs w:val="20"/>
              </w:rPr>
              <w:t>Manajemen</w:t>
            </w:r>
            <w:proofErr w:type="spellEnd"/>
            <w:r w:rsidRPr="000D0DCC">
              <w:rPr>
                <w:bCs/>
                <w:sz w:val="20"/>
                <w:szCs w:val="20"/>
              </w:rPr>
              <w:t xml:space="preserve"> </w:t>
            </w:r>
            <w:proofErr w:type="spellStart"/>
            <w:r w:rsidRPr="000D0DCC">
              <w:rPr>
                <w:bCs/>
                <w:sz w:val="20"/>
                <w:szCs w:val="20"/>
              </w:rPr>
              <w:t>Inovasi</w:t>
            </w:r>
            <w:proofErr w:type="spellEnd"/>
            <w:r w:rsidRPr="000D0DCC">
              <w:rPr>
                <w:bCs/>
                <w:sz w:val="20"/>
                <w:szCs w:val="20"/>
              </w:rPr>
              <w:t xml:space="preserve"> dan </w:t>
            </w:r>
            <w:proofErr w:type="spellStart"/>
            <w:proofErr w:type="gramStart"/>
            <w:r w:rsidRPr="000D0DCC">
              <w:rPr>
                <w:bCs/>
                <w:sz w:val="20"/>
                <w:szCs w:val="20"/>
              </w:rPr>
              <w:t>Teknologi</w:t>
            </w:r>
            <w:proofErr w:type="spellEnd"/>
            <w:r w:rsidRPr="000D0DCC">
              <w:rPr>
                <w:sz w:val="20"/>
                <w:szCs w:val="20"/>
              </w:rPr>
              <w:t>:.</w:t>
            </w:r>
            <w:proofErr w:type="gramEnd"/>
          </w:p>
          <w:p w14:paraId="28578A0D" w14:textId="77777777" w:rsidR="003B3372" w:rsidRPr="00A34E27" w:rsidRDefault="003B3372" w:rsidP="00916E0B">
            <w:pPr>
              <w:pStyle w:val="NormalWeb"/>
              <w:ind w:left="360"/>
              <w:rPr>
                <w:color w:val="071DC0"/>
                <w:lang w:val="es-CO"/>
              </w:rPr>
            </w:pPr>
          </w:p>
        </w:tc>
        <w:tc>
          <w:tcPr>
            <w:tcW w:w="1843" w:type="dxa"/>
          </w:tcPr>
          <w:p w14:paraId="4157DF94" w14:textId="77777777" w:rsidR="003B3372" w:rsidRPr="00A34E27" w:rsidRDefault="003B3372" w:rsidP="00916E0B">
            <w:pPr>
              <w:rPr>
                <w:color w:val="071DC0"/>
                <w:lang w:val="es-CO"/>
              </w:rPr>
            </w:pPr>
            <w:r>
              <w:rPr>
                <w:bCs/>
              </w:rPr>
              <w:t>CBL (</w:t>
            </w:r>
            <w:r>
              <w:t>Case-Based Learning</w:t>
            </w:r>
          </w:p>
        </w:tc>
        <w:tc>
          <w:tcPr>
            <w:tcW w:w="1701" w:type="dxa"/>
          </w:tcPr>
          <w:p w14:paraId="6328F5D9" w14:textId="77777777" w:rsidR="003B3372" w:rsidRPr="00A34E27" w:rsidRDefault="003B3372" w:rsidP="00916E0B">
            <w:pPr>
              <w:widowControl w:val="0"/>
              <w:rPr>
                <w:color w:val="071DC0"/>
                <w:lang w:val="es-CO"/>
              </w:rPr>
            </w:pPr>
            <w:proofErr w:type="spellStart"/>
            <w:r w:rsidRPr="00AF463D">
              <w:rPr>
                <w:lang w:val="es-CO"/>
              </w:rPr>
              <w:t>Elearning</w:t>
            </w:r>
            <w:proofErr w:type="spellEnd"/>
            <w:r w:rsidRPr="00AF463D">
              <w:rPr>
                <w:lang w:val="es-CO"/>
              </w:rPr>
              <w:t xml:space="preserve"> </w:t>
            </w:r>
          </w:p>
        </w:tc>
        <w:tc>
          <w:tcPr>
            <w:tcW w:w="2267" w:type="dxa"/>
          </w:tcPr>
          <w:p w14:paraId="356C71CE"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Pembelajaran</w:t>
            </w:r>
            <w:proofErr w:type="spellEnd"/>
            <w:r w:rsidRPr="00145387">
              <w:rPr>
                <w:rStyle w:val="Strong"/>
                <w:b w:val="0"/>
                <w:sz w:val="22"/>
                <w:szCs w:val="22"/>
              </w:rPr>
              <w:t xml:space="preserve"> yang </w:t>
            </w:r>
            <w:proofErr w:type="spellStart"/>
            <w:r w:rsidRPr="00145387">
              <w:rPr>
                <w:rStyle w:val="Strong"/>
                <w:b w:val="0"/>
                <w:sz w:val="22"/>
                <w:szCs w:val="22"/>
              </w:rPr>
              <w:t>Dipersonalisasi</w:t>
            </w:r>
            <w:proofErr w:type="spellEnd"/>
            <w:proofErr w:type="gramStart"/>
            <w:r w:rsidRPr="00145387">
              <w:rPr>
                <w:b/>
                <w:sz w:val="22"/>
                <w:szCs w:val="22"/>
              </w:rPr>
              <w:t>: .</w:t>
            </w:r>
            <w:proofErr w:type="gramEnd"/>
          </w:p>
          <w:p w14:paraId="1C56BBDD"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Bimbingan</w:t>
            </w:r>
            <w:proofErr w:type="spellEnd"/>
            <w:r w:rsidRPr="00145387">
              <w:rPr>
                <w:rStyle w:val="Strong"/>
                <w:b w:val="0"/>
                <w:sz w:val="22"/>
                <w:szCs w:val="22"/>
              </w:rPr>
              <w:t xml:space="preserve"> Akademik</w:t>
            </w:r>
            <w:r>
              <w:rPr>
                <w:b/>
                <w:sz w:val="22"/>
                <w:szCs w:val="22"/>
              </w:rPr>
              <w:t>:</w:t>
            </w:r>
          </w:p>
          <w:p w14:paraId="4671C076"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Komunikasi</w:t>
            </w:r>
            <w:proofErr w:type="spellEnd"/>
            <w:r w:rsidRPr="00145387">
              <w:rPr>
                <w:rStyle w:val="Strong"/>
                <w:b w:val="0"/>
                <w:sz w:val="22"/>
                <w:szCs w:val="22"/>
              </w:rPr>
              <w:t xml:space="preserve"> </w:t>
            </w:r>
            <w:proofErr w:type="spellStart"/>
            <w:r w:rsidRPr="00145387">
              <w:rPr>
                <w:rStyle w:val="Strong"/>
                <w:b w:val="0"/>
                <w:sz w:val="22"/>
                <w:szCs w:val="22"/>
              </w:rPr>
              <w:t>Efektif</w:t>
            </w:r>
            <w:proofErr w:type="spellEnd"/>
            <w:proofErr w:type="gramStart"/>
            <w:r w:rsidRPr="00145387">
              <w:rPr>
                <w:b/>
                <w:sz w:val="22"/>
                <w:szCs w:val="22"/>
              </w:rPr>
              <w:t>: .</w:t>
            </w:r>
            <w:proofErr w:type="gramEnd"/>
          </w:p>
          <w:p w14:paraId="14F14B08" w14:textId="77777777" w:rsidR="003B3372" w:rsidRDefault="003B3372" w:rsidP="003B3372">
            <w:pPr>
              <w:numPr>
                <w:ilvl w:val="0"/>
                <w:numId w:val="9"/>
              </w:numPr>
              <w:spacing w:before="100" w:beforeAutospacing="1" w:after="100" w:afterAutospacing="1"/>
            </w:pPr>
            <w:r w:rsidRPr="00145387">
              <w:rPr>
                <w:rStyle w:val="Strong"/>
                <w:b w:val="0"/>
                <w:sz w:val="22"/>
                <w:szCs w:val="22"/>
              </w:rPr>
              <w:t xml:space="preserve">Model </w:t>
            </w:r>
            <w:proofErr w:type="spellStart"/>
            <w:r w:rsidRPr="00145387">
              <w:rPr>
                <w:rStyle w:val="Strong"/>
                <w:b w:val="0"/>
                <w:sz w:val="22"/>
                <w:szCs w:val="22"/>
              </w:rPr>
              <w:t>Kepemimpinan</w:t>
            </w:r>
            <w:proofErr w:type="spellEnd"/>
            <w:r w:rsidRPr="00145387">
              <w:rPr>
                <w:rStyle w:val="Strong"/>
                <w:b w:val="0"/>
                <w:sz w:val="22"/>
                <w:szCs w:val="22"/>
              </w:rPr>
              <w:t xml:space="preserve"> dan Etika</w:t>
            </w:r>
          </w:p>
          <w:p w14:paraId="07D8356C" w14:textId="77777777" w:rsidR="003B3372" w:rsidRPr="00334ADA" w:rsidRDefault="003B3372" w:rsidP="003B3372">
            <w:pPr>
              <w:numPr>
                <w:ilvl w:val="0"/>
                <w:numId w:val="9"/>
              </w:numPr>
              <w:spacing w:before="100" w:beforeAutospacing="1" w:after="100" w:afterAutospacing="1"/>
              <w:rPr>
                <w:lang w:val="sv-SE"/>
              </w:rPr>
            </w:pPr>
            <w:r w:rsidRPr="00334ADA">
              <w:rPr>
                <w:lang w:val="sv-SE"/>
              </w:rPr>
              <w:t>proses pembelajaran,  cenderung dapat dipahami dan dikuasai.</w:t>
            </w:r>
          </w:p>
          <w:p w14:paraId="0C86169A" w14:textId="77777777" w:rsidR="003B3372" w:rsidRPr="00A34E27" w:rsidRDefault="003B3372" w:rsidP="00916E0B">
            <w:pPr>
              <w:widowControl w:val="0"/>
              <w:rPr>
                <w:color w:val="071DC0"/>
                <w:lang w:val="es-CO"/>
              </w:rPr>
            </w:pPr>
          </w:p>
        </w:tc>
        <w:tc>
          <w:tcPr>
            <w:tcW w:w="1276" w:type="dxa"/>
          </w:tcPr>
          <w:p w14:paraId="3ADD2C04" w14:textId="77777777" w:rsidR="00863F5E" w:rsidRPr="00F6414F" w:rsidRDefault="00863F5E" w:rsidP="00863F5E">
            <w:pPr>
              <w:pStyle w:val="ListParagraph"/>
              <w:ind w:left="0"/>
              <w:rPr>
                <w:sz w:val="16"/>
                <w:szCs w:val="16"/>
              </w:rPr>
            </w:pPr>
            <w:r w:rsidRPr="00F6414F">
              <w:rPr>
                <w:rStyle w:val="Strong"/>
                <w:b w:val="0"/>
                <w:sz w:val="16"/>
                <w:szCs w:val="16"/>
              </w:rPr>
              <w:t>Robbins, Stephen P.</w:t>
            </w:r>
            <w:r w:rsidRPr="00F6414F">
              <w:rPr>
                <w:sz w:val="16"/>
                <w:szCs w:val="16"/>
              </w:rPr>
              <w:t xml:space="preserve"> 2018. </w:t>
            </w:r>
            <w:r w:rsidRPr="00F6414F">
              <w:rPr>
                <w:rStyle w:val="Emphasis"/>
                <w:sz w:val="16"/>
                <w:szCs w:val="16"/>
              </w:rPr>
              <w:t>Management: Concepts and Applications</w:t>
            </w:r>
            <w:r w:rsidRPr="00F6414F">
              <w:rPr>
                <w:sz w:val="16"/>
                <w:szCs w:val="16"/>
              </w:rPr>
              <w:t>. Pearson Education.</w:t>
            </w:r>
          </w:p>
          <w:p w14:paraId="51EE676D" w14:textId="77777777" w:rsidR="00863F5E" w:rsidRPr="00F6414F" w:rsidRDefault="00863F5E" w:rsidP="00863F5E">
            <w:pPr>
              <w:pStyle w:val="ListParagraph"/>
              <w:ind w:left="0"/>
              <w:rPr>
                <w:sz w:val="16"/>
                <w:szCs w:val="16"/>
              </w:rPr>
            </w:pPr>
            <w:r w:rsidRPr="00F6414F">
              <w:rPr>
                <w:rStyle w:val="Strong"/>
                <w:b w:val="0"/>
                <w:sz w:val="16"/>
                <w:szCs w:val="16"/>
              </w:rPr>
              <w:t>Daft, Richard L.</w:t>
            </w:r>
            <w:r w:rsidRPr="00F6414F">
              <w:rPr>
                <w:sz w:val="16"/>
                <w:szCs w:val="16"/>
              </w:rPr>
              <w:t xml:space="preserve"> 2015. </w:t>
            </w:r>
            <w:r w:rsidRPr="00F6414F">
              <w:rPr>
                <w:rStyle w:val="Emphasis"/>
                <w:sz w:val="16"/>
                <w:szCs w:val="16"/>
              </w:rPr>
              <w:t>Management</w:t>
            </w:r>
            <w:r w:rsidRPr="00F6414F">
              <w:rPr>
                <w:sz w:val="16"/>
                <w:szCs w:val="16"/>
              </w:rPr>
              <w:t>. Cengage Learning.</w:t>
            </w:r>
          </w:p>
          <w:p w14:paraId="42028F7F" w14:textId="77777777" w:rsidR="00863F5E" w:rsidRPr="00F6414F" w:rsidRDefault="00863F5E" w:rsidP="00863F5E">
            <w:pPr>
              <w:pStyle w:val="ListParagraph"/>
              <w:ind w:left="0"/>
              <w:rPr>
                <w:sz w:val="16"/>
                <w:szCs w:val="16"/>
              </w:rPr>
            </w:pPr>
            <w:r w:rsidRPr="00F6414F">
              <w:rPr>
                <w:rStyle w:val="Strong"/>
                <w:b w:val="0"/>
                <w:sz w:val="16"/>
                <w:szCs w:val="16"/>
              </w:rPr>
              <w:t>Kotler, Philip, and Kevin Lane Keller.</w:t>
            </w:r>
            <w:r w:rsidRPr="00F6414F">
              <w:rPr>
                <w:sz w:val="16"/>
                <w:szCs w:val="16"/>
              </w:rPr>
              <w:t xml:space="preserve"> 2016. </w:t>
            </w:r>
            <w:r w:rsidRPr="00F6414F">
              <w:rPr>
                <w:rStyle w:val="Emphasis"/>
                <w:sz w:val="16"/>
                <w:szCs w:val="16"/>
              </w:rPr>
              <w:t>Marketing Management</w:t>
            </w:r>
            <w:r w:rsidRPr="00F6414F">
              <w:rPr>
                <w:sz w:val="16"/>
                <w:szCs w:val="16"/>
              </w:rPr>
              <w:t>. Pearson Education.</w:t>
            </w:r>
          </w:p>
          <w:p w14:paraId="7747DF3D" w14:textId="77777777" w:rsidR="00863F5E" w:rsidRPr="00F6414F" w:rsidRDefault="00863F5E" w:rsidP="00863F5E">
            <w:pPr>
              <w:pStyle w:val="ListParagraph"/>
              <w:ind w:left="0"/>
              <w:rPr>
                <w:sz w:val="16"/>
                <w:szCs w:val="16"/>
              </w:rPr>
            </w:pPr>
            <w:r w:rsidRPr="00F6414F">
              <w:rPr>
                <w:rStyle w:val="Strong"/>
                <w:b w:val="0"/>
                <w:sz w:val="16"/>
                <w:szCs w:val="16"/>
              </w:rPr>
              <w:t>Stoner, James A. F., et al.</w:t>
            </w:r>
            <w:r w:rsidRPr="00F6414F">
              <w:rPr>
                <w:sz w:val="16"/>
                <w:szCs w:val="16"/>
              </w:rPr>
              <w:t xml:space="preserve"> 2009. </w:t>
            </w:r>
            <w:r w:rsidRPr="00F6414F">
              <w:rPr>
                <w:rStyle w:val="Emphasis"/>
                <w:sz w:val="16"/>
                <w:szCs w:val="16"/>
              </w:rPr>
              <w:t>Management</w:t>
            </w:r>
            <w:r w:rsidRPr="00F6414F">
              <w:rPr>
                <w:sz w:val="16"/>
                <w:szCs w:val="16"/>
              </w:rPr>
              <w:t>. Prentice Hall.</w:t>
            </w:r>
          </w:p>
          <w:p w14:paraId="1B4C1AC7" w14:textId="77777777" w:rsidR="00863F5E" w:rsidRPr="00F6414F" w:rsidRDefault="00863F5E" w:rsidP="00863F5E">
            <w:pPr>
              <w:rPr>
                <w:sz w:val="16"/>
                <w:szCs w:val="16"/>
              </w:rPr>
            </w:pPr>
            <w:r w:rsidRPr="00F6414F">
              <w:rPr>
                <w:rStyle w:val="Strong"/>
                <w:b w:val="0"/>
                <w:sz w:val="16"/>
                <w:szCs w:val="16"/>
              </w:rPr>
              <w:t>Bateman, Thomas S., and Scott A. Snell.</w:t>
            </w:r>
            <w:r w:rsidRPr="00F6414F">
              <w:rPr>
                <w:sz w:val="16"/>
                <w:szCs w:val="16"/>
              </w:rPr>
              <w:t xml:space="preserve"> 2019. </w:t>
            </w:r>
            <w:r w:rsidRPr="00F6414F">
              <w:rPr>
                <w:rStyle w:val="Emphasis"/>
                <w:sz w:val="16"/>
                <w:szCs w:val="16"/>
              </w:rPr>
              <w:t>Management: Leading &amp; Collaborating in a Competitive World</w:t>
            </w:r>
            <w:r w:rsidRPr="00F6414F">
              <w:rPr>
                <w:sz w:val="16"/>
                <w:szCs w:val="16"/>
              </w:rPr>
              <w:t>. McGraw-Hill Education.</w:t>
            </w:r>
          </w:p>
          <w:p w14:paraId="51AC0242" w14:textId="77777777" w:rsidR="00863F5E" w:rsidRPr="00F6414F" w:rsidRDefault="00863F5E" w:rsidP="00863F5E">
            <w:pPr>
              <w:pStyle w:val="ListParagraph"/>
              <w:ind w:left="0"/>
              <w:rPr>
                <w:sz w:val="16"/>
                <w:szCs w:val="16"/>
              </w:rPr>
            </w:pPr>
            <w:r w:rsidRPr="00F6414F">
              <w:rPr>
                <w:rStyle w:val="Strong"/>
                <w:b w:val="0"/>
                <w:sz w:val="16"/>
                <w:szCs w:val="16"/>
              </w:rPr>
              <w:t>Hill, Charles W. L., and Gareth R. Jones.</w:t>
            </w:r>
            <w:r w:rsidRPr="00F6414F">
              <w:rPr>
                <w:sz w:val="16"/>
                <w:szCs w:val="16"/>
              </w:rPr>
              <w:t xml:space="preserve"> 2012. </w:t>
            </w:r>
            <w:r w:rsidRPr="00F6414F">
              <w:rPr>
                <w:rStyle w:val="Emphasis"/>
                <w:sz w:val="16"/>
                <w:szCs w:val="16"/>
              </w:rPr>
              <w:t>Strategic Management: An Integrated Approach</w:t>
            </w:r>
            <w:r w:rsidRPr="00F6414F">
              <w:rPr>
                <w:sz w:val="16"/>
                <w:szCs w:val="16"/>
              </w:rPr>
              <w:t>. Cengage Learning.</w:t>
            </w:r>
          </w:p>
          <w:p w14:paraId="4EDF8022" w14:textId="77777777" w:rsidR="00863F5E" w:rsidRPr="00F6414F" w:rsidRDefault="00863F5E" w:rsidP="00863F5E">
            <w:pPr>
              <w:pStyle w:val="ListParagraph"/>
              <w:ind w:left="0"/>
              <w:rPr>
                <w:sz w:val="16"/>
                <w:szCs w:val="16"/>
                <w:lang w:val="id-ID"/>
              </w:rPr>
            </w:pPr>
            <w:r w:rsidRPr="00F6414F">
              <w:rPr>
                <w:rStyle w:val="Strong"/>
                <w:b w:val="0"/>
                <w:sz w:val="16"/>
                <w:szCs w:val="16"/>
              </w:rPr>
              <w:t>Schilling, Melissa A.</w:t>
            </w:r>
            <w:r w:rsidRPr="00F6414F">
              <w:rPr>
                <w:sz w:val="16"/>
                <w:szCs w:val="16"/>
              </w:rPr>
              <w:t xml:space="preserve"> 2020. </w:t>
            </w:r>
            <w:r w:rsidRPr="00F6414F">
              <w:rPr>
                <w:rStyle w:val="Emphasis"/>
                <w:sz w:val="16"/>
                <w:szCs w:val="16"/>
              </w:rPr>
              <w:t>Strategic Management of Technological Innovation</w:t>
            </w:r>
            <w:r w:rsidRPr="00F6414F">
              <w:rPr>
                <w:sz w:val="16"/>
                <w:szCs w:val="16"/>
              </w:rPr>
              <w:t xml:space="preserve">. McGraw-Hill Education </w:t>
            </w:r>
          </w:p>
          <w:p w14:paraId="6F43703D" w14:textId="77777777" w:rsidR="00863F5E" w:rsidRPr="00F6414F" w:rsidRDefault="00863F5E" w:rsidP="00863F5E">
            <w:pPr>
              <w:pStyle w:val="ListParagraph"/>
              <w:ind w:left="0"/>
              <w:rPr>
                <w:sz w:val="16"/>
                <w:szCs w:val="16"/>
                <w:lang w:val="id-ID"/>
              </w:rPr>
            </w:pPr>
            <w:r w:rsidRPr="00F6414F">
              <w:rPr>
                <w:rStyle w:val="Strong"/>
                <w:b w:val="0"/>
                <w:sz w:val="16"/>
                <w:szCs w:val="16"/>
              </w:rPr>
              <w:t>Sule, Ernie Tisnawati.</w:t>
            </w:r>
            <w:r w:rsidRPr="00F6414F">
              <w:rPr>
                <w:sz w:val="16"/>
                <w:szCs w:val="16"/>
              </w:rPr>
              <w:t xml:space="preserve"> 2020. </w:t>
            </w:r>
            <w:proofErr w:type="spellStart"/>
            <w:r w:rsidRPr="00F6414F">
              <w:rPr>
                <w:rStyle w:val="Emphasis"/>
                <w:sz w:val="16"/>
                <w:szCs w:val="16"/>
              </w:rPr>
              <w:t>Pengantar</w:t>
            </w:r>
            <w:proofErr w:type="spellEnd"/>
            <w:r w:rsidRPr="00F6414F">
              <w:rPr>
                <w:rStyle w:val="Emphasis"/>
                <w:sz w:val="16"/>
                <w:szCs w:val="16"/>
              </w:rPr>
              <w:t xml:space="preserve"> </w:t>
            </w:r>
            <w:proofErr w:type="spellStart"/>
            <w:r w:rsidRPr="00F6414F">
              <w:rPr>
                <w:rStyle w:val="Emphasis"/>
                <w:sz w:val="16"/>
                <w:szCs w:val="16"/>
              </w:rPr>
              <w:t>Manajemen</w:t>
            </w:r>
            <w:proofErr w:type="spellEnd"/>
          </w:p>
          <w:p w14:paraId="0F1DC56D" w14:textId="33AFC8D3" w:rsidR="003B3372" w:rsidRPr="00A34E27" w:rsidRDefault="003B3372" w:rsidP="00916E0B">
            <w:pPr>
              <w:widowControl w:val="0"/>
              <w:rPr>
                <w:color w:val="071DC0"/>
                <w:lang w:val="es-CO"/>
              </w:rPr>
            </w:pPr>
          </w:p>
        </w:tc>
        <w:tc>
          <w:tcPr>
            <w:tcW w:w="1701" w:type="dxa"/>
          </w:tcPr>
          <w:p w14:paraId="042B91E9" w14:textId="77777777" w:rsidR="003B3372" w:rsidRPr="00334ADA" w:rsidRDefault="003B3372" w:rsidP="00916E0B">
            <w:pPr>
              <w:pStyle w:val="Default"/>
              <w:rPr>
                <w:sz w:val="23"/>
                <w:szCs w:val="23"/>
                <w:lang w:val="sv-SE"/>
              </w:rPr>
            </w:pPr>
            <w:r w:rsidRPr="00334ADA">
              <w:rPr>
                <w:b/>
                <w:bCs/>
                <w:sz w:val="23"/>
                <w:szCs w:val="23"/>
                <w:lang w:val="sv-SE"/>
              </w:rPr>
              <w:t>Kriteria :</w:t>
            </w:r>
            <w:r w:rsidRPr="00334ADA">
              <w:rPr>
                <w:sz w:val="23"/>
                <w:szCs w:val="23"/>
                <w:lang w:val="sv-SE"/>
              </w:rPr>
              <w:t xml:space="preserve">Ketepatan dan penguasaan </w:t>
            </w:r>
          </w:p>
          <w:p w14:paraId="16894AAC" w14:textId="77777777" w:rsidR="003B3372" w:rsidRPr="00334ADA" w:rsidRDefault="003B3372" w:rsidP="00916E0B">
            <w:pPr>
              <w:pStyle w:val="Default"/>
              <w:rPr>
                <w:sz w:val="23"/>
                <w:szCs w:val="23"/>
                <w:lang w:val="sv-SE"/>
              </w:rPr>
            </w:pPr>
            <w:r w:rsidRPr="00334ADA">
              <w:rPr>
                <w:b/>
                <w:bCs/>
                <w:sz w:val="23"/>
                <w:szCs w:val="23"/>
                <w:lang w:val="sv-SE"/>
              </w:rPr>
              <w:t xml:space="preserve">Bentuk : </w:t>
            </w:r>
          </w:p>
          <w:p w14:paraId="2C0276B6" w14:textId="77777777" w:rsidR="003B3372" w:rsidRDefault="003B3372" w:rsidP="00916E0B">
            <w:pPr>
              <w:pStyle w:val="Default"/>
              <w:rPr>
                <w:sz w:val="23"/>
                <w:szCs w:val="23"/>
              </w:rPr>
            </w:pPr>
            <w:r>
              <w:rPr>
                <w:sz w:val="23"/>
                <w:szCs w:val="23"/>
              </w:rPr>
              <w:t xml:space="preserve">Tugas 1 </w:t>
            </w:r>
          </w:p>
          <w:p w14:paraId="7590EFDE" w14:textId="77777777" w:rsidR="003B3372" w:rsidRPr="00A34E27" w:rsidRDefault="003B3372" w:rsidP="00916E0B">
            <w:pPr>
              <w:widowControl w:val="0"/>
              <w:rPr>
                <w:color w:val="071DC0"/>
                <w:lang w:val="es-CO"/>
              </w:rPr>
            </w:pPr>
            <w:proofErr w:type="spellStart"/>
            <w:r>
              <w:rPr>
                <w:sz w:val="23"/>
                <w:szCs w:val="23"/>
              </w:rPr>
              <w:t>Kuis</w:t>
            </w:r>
            <w:proofErr w:type="spellEnd"/>
          </w:p>
        </w:tc>
        <w:tc>
          <w:tcPr>
            <w:tcW w:w="992" w:type="dxa"/>
          </w:tcPr>
          <w:p w14:paraId="544F09FD" w14:textId="77777777" w:rsidR="003B3372" w:rsidRPr="00A34E27" w:rsidRDefault="003B3372" w:rsidP="00916E0B">
            <w:pPr>
              <w:widowControl w:val="0"/>
              <w:rPr>
                <w:color w:val="071DC0"/>
                <w:lang w:val="es-CO"/>
              </w:rPr>
            </w:pPr>
            <w:r>
              <w:rPr>
                <w:bCs/>
                <w:color w:val="071DC0"/>
              </w:rPr>
              <w:t>1</w:t>
            </w:r>
            <w:r w:rsidRPr="002A4D32">
              <w:rPr>
                <w:bCs/>
              </w:rPr>
              <w:t>0 %</w:t>
            </w:r>
          </w:p>
        </w:tc>
      </w:tr>
      <w:tr w:rsidR="003B3372" w:rsidRPr="00A34E27" w14:paraId="0827F13D" w14:textId="77777777" w:rsidTr="00916E0B">
        <w:trPr>
          <w:trHeight w:val="400"/>
        </w:trPr>
        <w:tc>
          <w:tcPr>
            <w:tcW w:w="708" w:type="dxa"/>
          </w:tcPr>
          <w:p w14:paraId="49537302" w14:textId="77777777" w:rsidR="003B3372" w:rsidRPr="00A34E27" w:rsidRDefault="003B3372" w:rsidP="00916E0B">
            <w:pPr>
              <w:widowControl w:val="0"/>
              <w:jc w:val="center"/>
            </w:pPr>
            <w:r>
              <w:t>4</w:t>
            </w:r>
          </w:p>
        </w:tc>
        <w:tc>
          <w:tcPr>
            <w:tcW w:w="2410" w:type="dxa"/>
          </w:tcPr>
          <w:p w14:paraId="216FE148" w14:textId="77777777" w:rsidR="003B3372" w:rsidRPr="00A34E27" w:rsidRDefault="003B3372" w:rsidP="00916E0B">
            <w:pPr>
              <w:rPr>
                <w:lang w:val="es-CO"/>
              </w:rPr>
            </w:pPr>
            <w:r w:rsidRPr="00334ADA">
              <w:rPr>
                <w:sz w:val="20"/>
                <w:szCs w:val="20"/>
                <w:lang w:val="sv-SE"/>
              </w:rPr>
              <w:t xml:space="preserve">Mahasiswa memahami  </w:t>
            </w:r>
            <w:r>
              <w:rPr>
                <w:sz w:val="20"/>
                <w:szCs w:val="20"/>
                <w:lang w:val="id-ID"/>
              </w:rPr>
              <w:t>Linkungan dan Budaya Organisasi</w:t>
            </w:r>
          </w:p>
        </w:tc>
        <w:tc>
          <w:tcPr>
            <w:tcW w:w="1985" w:type="dxa"/>
          </w:tcPr>
          <w:p w14:paraId="5C223A8E" w14:textId="77777777" w:rsidR="003B3372" w:rsidRPr="00334ADA" w:rsidRDefault="003B3372" w:rsidP="00916E0B">
            <w:pPr>
              <w:pStyle w:val="NormalWeb"/>
              <w:rPr>
                <w:rStyle w:val="Strong"/>
                <w:b w:val="0"/>
                <w:sz w:val="18"/>
                <w:szCs w:val="18"/>
                <w:lang w:val="sv-SE"/>
              </w:rPr>
            </w:pPr>
            <w:r w:rsidRPr="00334ADA">
              <w:rPr>
                <w:rStyle w:val="Strong"/>
                <w:b w:val="0"/>
                <w:sz w:val="18"/>
                <w:szCs w:val="18"/>
                <w:lang w:val="sv-SE"/>
              </w:rPr>
              <w:t xml:space="preserve">Lingkungan Organisasi (Organizational Environment) </w:t>
            </w:r>
          </w:p>
          <w:p w14:paraId="282D4AA8" w14:textId="77777777" w:rsidR="003B3372" w:rsidRPr="00334ADA" w:rsidRDefault="003B3372" w:rsidP="00916E0B">
            <w:pPr>
              <w:pStyle w:val="NormalWeb"/>
              <w:rPr>
                <w:b/>
                <w:sz w:val="18"/>
                <w:szCs w:val="18"/>
                <w:lang w:val="sv-SE"/>
              </w:rPr>
            </w:pPr>
            <w:r w:rsidRPr="00334ADA">
              <w:rPr>
                <w:rStyle w:val="Strong"/>
                <w:b w:val="0"/>
                <w:sz w:val="18"/>
                <w:szCs w:val="18"/>
                <w:lang w:val="sv-SE"/>
              </w:rPr>
              <w:t>Faktor Eksternal Lingkungan Organisasi</w:t>
            </w:r>
            <w:r w:rsidRPr="00334ADA">
              <w:rPr>
                <w:b/>
                <w:sz w:val="18"/>
                <w:szCs w:val="18"/>
                <w:lang w:val="sv-SE"/>
              </w:rPr>
              <w:t>:</w:t>
            </w:r>
          </w:p>
          <w:p w14:paraId="6C95C62D" w14:textId="77777777" w:rsidR="003B3372" w:rsidRPr="00334ADA" w:rsidRDefault="003B3372" w:rsidP="00916E0B">
            <w:pPr>
              <w:pStyle w:val="NormalWeb"/>
              <w:rPr>
                <w:b/>
                <w:sz w:val="18"/>
                <w:szCs w:val="18"/>
                <w:lang w:val="sv-SE"/>
              </w:rPr>
            </w:pPr>
            <w:r w:rsidRPr="00334ADA">
              <w:rPr>
                <w:rStyle w:val="Strong"/>
                <w:b w:val="0"/>
                <w:sz w:val="18"/>
                <w:szCs w:val="18"/>
                <w:lang w:val="sv-SE"/>
              </w:rPr>
              <w:t>Faktor Internal Lingkungan Organisasi</w:t>
            </w:r>
            <w:r w:rsidRPr="00334ADA">
              <w:rPr>
                <w:b/>
                <w:sz w:val="18"/>
                <w:szCs w:val="18"/>
                <w:lang w:val="sv-SE"/>
              </w:rPr>
              <w:t>:</w:t>
            </w:r>
          </w:p>
          <w:p w14:paraId="48E0A090" w14:textId="77777777" w:rsidR="003B3372" w:rsidRPr="00334ADA" w:rsidRDefault="003B3372" w:rsidP="00916E0B">
            <w:pPr>
              <w:pStyle w:val="NormalWeb"/>
              <w:rPr>
                <w:b/>
                <w:sz w:val="18"/>
                <w:szCs w:val="18"/>
                <w:lang w:val="sv-SE"/>
              </w:rPr>
            </w:pPr>
            <w:r w:rsidRPr="00334ADA">
              <w:rPr>
                <w:rStyle w:val="Strong"/>
                <w:b w:val="0"/>
                <w:sz w:val="18"/>
                <w:szCs w:val="18"/>
                <w:lang w:val="sv-SE"/>
              </w:rPr>
              <w:t>Budaya Organisasi (Organizational Culture)</w:t>
            </w:r>
            <w:r w:rsidRPr="00334ADA">
              <w:rPr>
                <w:b/>
                <w:sz w:val="18"/>
                <w:szCs w:val="18"/>
                <w:lang w:val="sv-SE"/>
              </w:rPr>
              <w:br/>
            </w:r>
            <w:r w:rsidRPr="00334ADA">
              <w:rPr>
                <w:rStyle w:val="Strong"/>
                <w:b w:val="0"/>
                <w:sz w:val="18"/>
                <w:szCs w:val="18"/>
                <w:lang w:val="sv-SE"/>
              </w:rPr>
              <w:t>Karakteristik Budaya Organisasi</w:t>
            </w:r>
            <w:r w:rsidRPr="00334ADA">
              <w:rPr>
                <w:b/>
                <w:sz w:val="18"/>
                <w:szCs w:val="18"/>
                <w:lang w:val="sv-SE"/>
              </w:rPr>
              <w:t>:</w:t>
            </w:r>
          </w:p>
          <w:p w14:paraId="6C7C83A9" w14:textId="77777777" w:rsidR="003B3372" w:rsidRPr="00334ADA" w:rsidRDefault="003B3372" w:rsidP="00916E0B">
            <w:pPr>
              <w:pStyle w:val="NormalWeb"/>
              <w:rPr>
                <w:b/>
                <w:sz w:val="18"/>
                <w:szCs w:val="18"/>
                <w:lang w:val="sv-SE"/>
              </w:rPr>
            </w:pPr>
            <w:r w:rsidRPr="00334ADA">
              <w:rPr>
                <w:rStyle w:val="Strong"/>
                <w:b w:val="0"/>
                <w:sz w:val="18"/>
                <w:szCs w:val="18"/>
                <w:lang w:val="sv-SE"/>
              </w:rPr>
              <w:t>Tipe-tipe Budaya Organisasi</w:t>
            </w:r>
            <w:r w:rsidRPr="00334ADA">
              <w:rPr>
                <w:b/>
                <w:sz w:val="18"/>
                <w:szCs w:val="18"/>
                <w:lang w:val="sv-SE"/>
              </w:rPr>
              <w:t>:</w:t>
            </w:r>
          </w:p>
          <w:p w14:paraId="7FD3D1F1" w14:textId="77777777" w:rsidR="003B3372" w:rsidRPr="00334ADA" w:rsidRDefault="003B3372" w:rsidP="00916E0B">
            <w:pPr>
              <w:pStyle w:val="NormalWeb"/>
              <w:rPr>
                <w:b/>
                <w:sz w:val="18"/>
                <w:szCs w:val="18"/>
                <w:lang w:val="sv-SE"/>
              </w:rPr>
            </w:pPr>
            <w:r w:rsidRPr="00334ADA">
              <w:rPr>
                <w:rStyle w:val="Strong"/>
                <w:b w:val="0"/>
                <w:sz w:val="18"/>
                <w:szCs w:val="18"/>
                <w:lang w:val="sv-SE"/>
              </w:rPr>
              <w:t>Fungsi Budaya Organisasi</w:t>
            </w:r>
            <w:r w:rsidRPr="00334ADA">
              <w:rPr>
                <w:b/>
                <w:sz w:val="18"/>
                <w:szCs w:val="18"/>
                <w:lang w:val="sv-SE"/>
              </w:rPr>
              <w:t xml:space="preserve">: </w:t>
            </w:r>
            <w:r w:rsidRPr="00334ADA">
              <w:rPr>
                <w:rStyle w:val="Strong"/>
                <w:b w:val="0"/>
                <w:sz w:val="18"/>
                <w:szCs w:val="18"/>
                <w:lang w:val="sv-SE"/>
              </w:rPr>
              <w:t>. Hubungan Lingkungan dan Budaya Organisasi</w:t>
            </w:r>
            <w:r w:rsidRPr="00334ADA">
              <w:rPr>
                <w:b/>
                <w:sz w:val="18"/>
                <w:szCs w:val="18"/>
                <w:lang w:val="sv-SE"/>
              </w:rPr>
              <w:br/>
            </w:r>
          </w:p>
        </w:tc>
        <w:tc>
          <w:tcPr>
            <w:tcW w:w="1843" w:type="dxa"/>
          </w:tcPr>
          <w:p w14:paraId="7C2A0BF3" w14:textId="77777777" w:rsidR="003B3372" w:rsidRPr="00A34E27" w:rsidRDefault="003B3372" w:rsidP="00916E0B">
            <w:pPr>
              <w:rPr>
                <w:bCs/>
              </w:rPr>
            </w:pPr>
            <w:r>
              <w:rPr>
                <w:bCs/>
              </w:rPr>
              <w:t>CBL (</w:t>
            </w:r>
            <w:r>
              <w:t>Case-Based Learning</w:t>
            </w:r>
          </w:p>
        </w:tc>
        <w:tc>
          <w:tcPr>
            <w:tcW w:w="1701" w:type="dxa"/>
          </w:tcPr>
          <w:p w14:paraId="74195DCA" w14:textId="77777777" w:rsidR="003B3372" w:rsidRPr="00A34E27" w:rsidRDefault="003B3372" w:rsidP="00916E0B">
            <w:pPr>
              <w:widowControl w:val="0"/>
            </w:pPr>
            <w:proofErr w:type="spellStart"/>
            <w:r>
              <w:t>Tatap</w:t>
            </w:r>
            <w:proofErr w:type="spellEnd"/>
            <w:r>
              <w:t xml:space="preserve"> </w:t>
            </w:r>
            <w:proofErr w:type="spellStart"/>
            <w:r>
              <w:t>muka</w:t>
            </w:r>
            <w:proofErr w:type="spellEnd"/>
          </w:p>
        </w:tc>
        <w:tc>
          <w:tcPr>
            <w:tcW w:w="2267" w:type="dxa"/>
          </w:tcPr>
          <w:p w14:paraId="0C2FF99C"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Pembelajaran</w:t>
            </w:r>
            <w:proofErr w:type="spellEnd"/>
            <w:r w:rsidRPr="00145387">
              <w:rPr>
                <w:rStyle w:val="Strong"/>
                <w:b w:val="0"/>
                <w:sz w:val="22"/>
                <w:szCs w:val="22"/>
              </w:rPr>
              <w:t xml:space="preserve"> yang </w:t>
            </w:r>
            <w:proofErr w:type="spellStart"/>
            <w:r w:rsidRPr="00145387">
              <w:rPr>
                <w:rStyle w:val="Strong"/>
                <w:b w:val="0"/>
                <w:sz w:val="22"/>
                <w:szCs w:val="22"/>
              </w:rPr>
              <w:t>Dipersonalisasi</w:t>
            </w:r>
            <w:proofErr w:type="spellEnd"/>
            <w:proofErr w:type="gramStart"/>
            <w:r w:rsidRPr="00145387">
              <w:rPr>
                <w:b/>
                <w:sz w:val="22"/>
                <w:szCs w:val="22"/>
              </w:rPr>
              <w:t>: .</w:t>
            </w:r>
            <w:proofErr w:type="gramEnd"/>
          </w:p>
          <w:p w14:paraId="27878674"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Bimbingan</w:t>
            </w:r>
            <w:proofErr w:type="spellEnd"/>
            <w:r w:rsidRPr="00145387">
              <w:rPr>
                <w:rStyle w:val="Strong"/>
                <w:b w:val="0"/>
                <w:sz w:val="22"/>
                <w:szCs w:val="22"/>
              </w:rPr>
              <w:t xml:space="preserve"> Akademik</w:t>
            </w:r>
            <w:r>
              <w:rPr>
                <w:b/>
                <w:sz w:val="22"/>
                <w:szCs w:val="22"/>
              </w:rPr>
              <w:t xml:space="preserve">: </w:t>
            </w:r>
          </w:p>
          <w:p w14:paraId="153DCD23"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Komunikasi</w:t>
            </w:r>
            <w:proofErr w:type="spellEnd"/>
            <w:r w:rsidRPr="00145387">
              <w:rPr>
                <w:rStyle w:val="Strong"/>
                <w:b w:val="0"/>
                <w:sz w:val="22"/>
                <w:szCs w:val="22"/>
              </w:rPr>
              <w:t xml:space="preserve"> </w:t>
            </w:r>
            <w:proofErr w:type="spellStart"/>
            <w:r w:rsidRPr="00145387">
              <w:rPr>
                <w:rStyle w:val="Strong"/>
                <w:b w:val="0"/>
                <w:sz w:val="22"/>
                <w:szCs w:val="22"/>
              </w:rPr>
              <w:t>Efektif</w:t>
            </w:r>
            <w:proofErr w:type="spellEnd"/>
            <w:proofErr w:type="gramStart"/>
            <w:r w:rsidRPr="00145387">
              <w:rPr>
                <w:b/>
                <w:sz w:val="22"/>
                <w:szCs w:val="22"/>
              </w:rPr>
              <w:t>: .</w:t>
            </w:r>
            <w:proofErr w:type="gramEnd"/>
          </w:p>
          <w:p w14:paraId="7EF365A4" w14:textId="77777777" w:rsidR="003B3372" w:rsidRDefault="003B3372" w:rsidP="003B3372">
            <w:pPr>
              <w:numPr>
                <w:ilvl w:val="0"/>
                <w:numId w:val="9"/>
              </w:numPr>
              <w:spacing w:before="100" w:beforeAutospacing="1" w:after="100" w:afterAutospacing="1"/>
            </w:pPr>
            <w:r w:rsidRPr="00145387">
              <w:rPr>
                <w:rStyle w:val="Strong"/>
                <w:b w:val="0"/>
                <w:sz w:val="22"/>
                <w:szCs w:val="22"/>
              </w:rPr>
              <w:t xml:space="preserve">Model </w:t>
            </w:r>
            <w:proofErr w:type="spellStart"/>
            <w:r w:rsidRPr="00145387">
              <w:rPr>
                <w:rStyle w:val="Strong"/>
                <w:b w:val="0"/>
                <w:sz w:val="22"/>
                <w:szCs w:val="22"/>
              </w:rPr>
              <w:t>Kepemimpinan</w:t>
            </w:r>
            <w:proofErr w:type="spellEnd"/>
            <w:r w:rsidRPr="00145387">
              <w:rPr>
                <w:rStyle w:val="Strong"/>
                <w:b w:val="0"/>
                <w:sz w:val="22"/>
                <w:szCs w:val="22"/>
              </w:rPr>
              <w:t xml:space="preserve"> dan Etika</w:t>
            </w:r>
            <w:r>
              <w:t>:</w:t>
            </w:r>
          </w:p>
          <w:p w14:paraId="5A8F520B" w14:textId="77777777" w:rsidR="003B3372" w:rsidRPr="00334ADA" w:rsidRDefault="003B3372" w:rsidP="003B3372">
            <w:pPr>
              <w:numPr>
                <w:ilvl w:val="0"/>
                <w:numId w:val="9"/>
              </w:numPr>
              <w:spacing w:before="100" w:beforeAutospacing="1" w:after="100" w:afterAutospacing="1"/>
              <w:rPr>
                <w:lang w:val="sv-SE"/>
              </w:rPr>
            </w:pPr>
            <w:r w:rsidRPr="00334ADA">
              <w:rPr>
                <w:lang w:val="sv-SE"/>
              </w:rPr>
              <w:t xml:space="preserve"> proses pembelajaran,  cenderung dapat dipahami dan dikuasai.</w:t>
            </w:r>
          </w:p>
          <w:p w14:paraId="474B4770" w14:textId="77777777" w:rsidR="003B3372" w:rsidRPr="00334ADA" w:rsidRDefault="003B3372" w:rsidP="00916E0B">
            <w:pPr>
              <w:spacing w:before="100" w:beforeAutospacing="1" w:after="100" w:afterAutospacing="1"/>
              <w:ind w:left="720"/>
              <w:rPr>
                <w:lang w:val="sv-SE"/>
              </w:rPr>
            </w:pPr>
          </w:p>
          <w:p w14:paraId="2E006C8E" w14:textId="77777777" w:rsidR="003B3372" w:rsidRPr="00334ADA" w:rsidRDefault="003B3372" w:rsidP="00916E0B">
            <w:pPr>
              <w:spacing w:before="100" w:beforeAutospacing="1" w:after="100" w:afterAutospacing="1"/>
              <w:ind w:left="720"/>
              <w:rPr>
                <w:lang w:val="sv-SE"/>
              </w:rPr>
            </w:pPr>
          </w:p>
          <w:p w14:paraId="61514765" w14:textId="77777777" w:rsidR="003B3372" w:rsidRPr="00334ADA" w:rsidRDefault="003B3372" w:rsidP="00916E0B">
            <w:pPr>
              <w:widowControl w:val="0"/>
              <w:rPr>
                <w:lang w:val="sv-SE"/>
              </w:rPr>
            </w:pPr>
          </w:p>
        </w:tc>
        <w:tc>
          <w:tcPr>
            <w:tcW w:w="1276" w:type="dxa"/>
          </w:tcPr>
          <w:p w14:paraId="63A06041" w14:textId="77777777" w:rsidR="00863F5E" w:rsidRPr="00F6414F" w:rsidRDefault="00863F5E" w:rsidP="00863F5E">
            <w:pPr>
              <w:pStyle w:val="ListParagraph"/>
              <w:ind w:left="0"/>
              <w:rPr>
                <w:sz w:val="16"/>
                <w:szCs w:val="16"/>
              </w:rPr>
            </w:pPr>
            <w:r w:rsidRPr="00F6414F">
              <w:rPr>
                <w:rStyle w:val="Strong"/>
                <w:b w:val="0"/>
                <w:sz w:val="16"/>
                <w:szCs w:val="16"/>
              </w:rPr>
              <w:t>Robbins, Stephen P.</w:t>
            </w:r>
            <w:r w:rsidRPr="00F6414F">
              <w:rPr>
                <w:sz w:val="16"/>
                <w:szCs w:val="16"/>
              </w:rPr>
              <w:t xml:space="preserve"> 2018. </w:t>
            </w:r>
            <w:r w:rsidRPr="00F6414F">
              <w:rPr>
                <w:rStyle w:val="Emphasis"/>
                <w:sz w:val="16"/>
                <w:szCs w:val="16"/>
              </w:rPr>
              <w:t>Management: Concepts and Applications</w:t>
            </w:r>
            <w:r w:rsidRPr="00F6414F">
              <w:rPr>
                <w:sz w:val="16"/>
                <w:szCs w:val="16"/>
              </w:rPr>
              <w:t>. Pearson Education.</w:t>
            </w:r>
          </w:p>
          <w:p w14:paraId="1A999C8B" w14:textId="77777777" w:rsidR="00863F5E" w:rsidRPr="00F6414F" w:rsidRDefault="00863F5E" w:rsidP="00863F5E">
            <w:pPr>
              <w:pStyle w:val="ListParagraph"/>
              <w:ind w:left="0"/>
              <w:rPr>
                <w:sz w:val="16"/>
                <w:szCs w:val="16"/>
              </w:rPr>
            </w:pPr>
            <w:r w:rsidRPr="00F6414F">
              <w:rPr>
                <w:rStyle w:val="Strong"/>
                <w:b w:val="0"/>
                <w:sz w:val="16"/>
                <w:szCs w:val="16"/>
              </w:rPr>
              <w:t>Daft, Richard L.</w:t>
            </w:r>
            <w:r w:rsidRPr="00F6414F">
              <w:rPr>
                <w:sz w:val="16"/>
                <w:szCs w:val="16"/>
              </w:rPr>
              <w:t xml:space="preserve"> 2015. </w:t>
            </w:r>
            <w:r w:rsidRPr="00F6414F">
              <w:rPr>
                <w:rStyle w:val="Emphasis"/>
                <w:sz w:val="16"/>
                <w:szCs w:val="16"/>
              </w:rPr>
              <w:t>Management</w:t>
            </w:r>
            <w:r w:rsidRPr="00F6414F">
              <w:rPr>
                <w:sz w:val="16"/>
                <w:szCs w:val="16"/>
              </w:rPr>
              <w:t>. Cengage Learning.</w:t>
            </w:r>
          </w:p>
          <w:p w14:paraId="12174ECD" w14:textId="77777777" w:rsidR="00863F5E" w:rsidRPr="00F6414F" w:rsidRDefault="00863F5E" w:rsidP="00863F5E">
            <w:pPr>
              <w:pStyle w:val="ListParagraph"/>
              <w:ind w:left="0"/>
              <w:rPr>
                <w:sz w:val="16"/>
                <w:szCs w:val="16"/>
              </w:rPr>
            </w:pPr>
            <w:r w:rsidRPr="00F6414F">
              <w:rPr>
                <w:rStyle w:val="Strong"/>
                <w:b w:val="0"/>
                <w:sz w:val="16"/>
                <w:szCs w:val="16"/>
              </w:rPr>
              <w:t>Kotler, Philip, and Kevin Lane Keller.</w:t>
            </w:r>
            <w:r w:rsidRPr="00F6414F">
              <w:rPr>
                <w:sz w:val="16"/>
                <w:szCs w:val="16"/>
              </w:rPr>
              <w:t xml:space="preserve"> 2016. </w:t>
            </w:r>
            <w:r w:rsidRPr="00F6414F">
              <w:rPr>
                <w:rStyle w:val="Emphasis"/>
                <w:sz w:val="16"/>
                <w:szCs w:val="16"/>
              </w:rPr>
              <w:t>Marketing Management</w:t>
            </w:r>
            <w:r w:rsidRPr="00F6414F">
              <w:rPr>
                <w:sz w:val="16"/>
                <w:szCs w:val="16"/>
              </w:rPr>
              <w:t>. Pearson Education.</w:t>
            </w:r>
          </w:p>
          <w:p w14:paraId="2336BAD5" w14:textId="77777777" w:rsidR="00863F5E" w:rsidRPr="00F6414F" w:rsidRDefault="00863F5E" w:rsidP="00863F5E">
            <w:pPr>
              <w:pStyle w:val="ListParagraph"/>
              <w:ind w:left="0"/>
              <w:rPr>
                <w:sz w:val="16"/>
                <w:szCs w:val="16"/>
              </w:rPr>
            </w:pPr>
            <w:r w:rsidRPr="00F6414F">
              <w:rPr>
                <w:rStyle w:val="Strong"/>
                <w:b w:val="0"/>
                <w:sz w:val="16"/>
                <w:szCs w:val="16"/>
              </w:rPr>
              <w:t>Stoner, James A. F., et al.</w:t>
            </w:r>
            <w:r w:rsidRPr="00F6414F">
              <w:rPr>
                <w:sz w:val="16"/>
                <w:szCs w:val="16"/>
              </w:rPr>
              <w:t xml:space="preserve"> 2009. </w:t>
            </w:r>
            <w:r w:rsidRPr="00F6414F">
              <w:rPr>
                <w:rStyle w:val="Emphasis"/>
                <w:sz w:val="16"/>
                <w:szCs w:val="16"/>
              </w:rPr>
              <w:t>Management</w:t>
            </w:r>
            <w:r w:rsidRPr="00F6414F">
              <w:rPr>
                <w:sz w:val="16"/>
                <w:szCs w:val="16"/>
              </w:rPr>
              <w:t>. Prentice Hall.</w:t>
            </w:r>
          </w:p>
          <w:p w14:paraId="05AA453D" w14:textId="77777777" w:rsidR="00863F5E" w:rsidRPr="00F6414F" w:rsidRDefault="00863F5E" w:rsidP="00863F5E">
            <w:pPr>
              <w:rPr>
                <w:sz w:val="16"/>
                <w:szCs w:val="16"/>
              </w:rPr>
            </w:pPr>
            <w:r w:rsidRPr="00F6414F">
              <w:rPr>
                <w:rStyle w:val="Strong"/>
                <w:b w:val="0"/>
                <w:sz w:val="16"/>
                <w:szCs w:val="16"/>
              </w:rPr>
              <w:t>Bateman, Thomas S., and Scott A. Snell.</w:t>
            </w:r>
            <w:r w:rsidRPr="00F6414F">
              <w:rPr>
                <w:sz w:val="16"/>
                <w:szCs w:val="16"/>
              </w:rPr>
              <w:t xml:space="preserve"> 2019. </w:t>
            </w:r>
            <w:r w:rsidRPr="00F6414F">
              <w:rPr>
                <w:rStyle w:val="Emphasis"/>
                <w:sz w:val="16"/>
                <w:szCs w:val="16"/>
              </w:rPr>
              <w:t>Management: Leading &amp; Collaborating in a Competitive World</w:t>
            </w:r>
            <w:r w:rsidRPr="00F6414F">
              <w:rPr>
                <w:sz w:val="16"/>
                <w:szCs w:val="16"/>
              </w:rPr>
              <w:t>. McGraw-Hill Education.</w:t>
            </w:r>
          </w:p>
          <w:p w14:paraId="702EF00D" w14:textId="77777777" w:rsidR="00863F5E" w:rsidRPr="00F6414F" w:rsidRDefault="00863F5E" w:rsidP="00863F5E">
            <w:pPr>
              <w:pStyle w:val="ListParagraph"/>
              <w:ind w:left="0"/>
              <w:rPr>
                <w:sz w:val="16"/>
                <w:szCs w:val="16"/>
              </w:rPr>
            </w:pPr>
            <w:r w:rsidRPr="00F6414F">
              <w:rPr>
                <w:rStyle w:val="Strong"/>
                <w:b w:val="0"/>
                <w:sz w:val="16"/>
                <w:szCs w:val="16"/>
              </w:rPr>
              <w:t>Hill, Charles W. L., and Gareth R. Jones.</w:t>
            </w:r>
            <w:r w:rsidRPr="00F6414F">
              <w:rPr>
                <w:sz w:val="16"/>
                <w:szCs w:val="16"/>
              </w:rPr>
              <w:t xml:space="preserve"> 2012. </w:t>
            </w:r>
            <w:r w:rsidRPr="00F6414F">
              <w:rPr>
                <w:rStyle w:val="Emphasis"/>
                <w:sz w:val="16"/>
                <w:szCs w:val="16"/>
              </w:rPr>
              <w:t>Strategic Management: An Integrated Approach</w:t>
            </w:r>
            <w:r w:rsidRPr="00F6414F">
              <w:rPr>
                <w:sz w:val="16"/>
                <w:szCs w:val="16"/>
              </w:rPr>
              <w:t>. Cengage Learning.</w:t>
            </w:r>
          </w:p>
          <w:p w14:paraId="53BC1A15" w14:textId="77777777" w:rsidR="00863F5E" w:rsidRPr="00F6414F" w:rsidRDefault="00863F5E" w:rsidP="00863F5E">
            <w:pPr>
              <w:pStyle w:val="ListParagraph"/>
              <w:ind w:left="0"/>
              <w:rPr>
                <w:sz w:val="16"/>
                <w:szCs w:val="16"/>
                <w:lang w:val="id-ID"/>
              </w:rPr>
            </w:pPr>
            <w:r w:rsidRPr="00F6414F">
              <w:rPr>
                <w:rStyle w:val="Strong"/>
                <w:b w:val="0"/>
                <w:sz w:val="16"/>
                <w:szCs w:val="16"/>
              </w:rPr>
              <w:t>Schilling, Melissa A.</w:t>
            </w:r>
            <w:r w:rsidRPr="00F6414F">
              <w:rPr>
                <w:sz w:val="16"/>
                <w:szCs w:val="16"/>
              </w:rPr>
              <w:t xml:space="preserve"> 2020. </w:t>
            </w:r>
            <w:r w:rsidRPr="00F6414F">
              <w:rPr>
                <w:rStyle w:val="Emphasis"/>
                <w:sz w:val="16"/>
                <w:szCs w:val="16"/>
              </w:rPr>
              <w:t>Strategic Management of Technological Innovation</w:t>
            </w:r>
            <w:r w:rsidRPr="00F6414F">
              <w:rPr>
                <w:sz w:val="16"/>
                <w:szCs w:val="16"/>
              </w:rPr>
              <w:t xml:space="preserve">. McGraw-Hill Education </w:t>
            </w:r>
          </w:p>
          <w:p w14:paraId="72417F1A" w14:textId="77777777" w:rsidR="00863F5E" w:rsidRPr="00F6414F" w:rsidRDefault="00863F5E" w:rsidP="00863F5E">
            <w:pPr>
              <w:pStyle w:val="ListParagraph"/>
              <w:ind w:left="0"/>
              <w:rPr>
                <w:sz w:val="16"/>
                <w:szCs w:val="16"/>
                <w:lang w:val="id-ID"/>
              </w:rPr>
            </w:pPr>
            <w:r w:rsidRPr="00F6414F">
              <w:rPr>
                <w:rStyle w:val="Strong"/>
                <w:b w:val="0"/>
                <w:sz w:val="16"/>
                <w:szCs w:val="16"/>
              </w:rPr>
              <w:t>Sule, Ernie Tisnawati.</w:t>
            </w:r>
            <w:r w:rsidRPr="00F6414F">
              <w:rPr>
                <w:sz w:val="16"/>
                <w:szCs w:val="16"/>
              </w:rPr>
              <w:t xml:space="preserve"> 2020. </w:t>
            </w:r>
            <w:proofErr w:type="spellStart"/>
            <w:r w:rsidRPr="00F6414F">
              <w:rPr>
                <w:rStyle w:val="Emphasis"/>
                <w:sz w:val="16"/>
                <w:szCs w:val="16"/>
              </w:rPr>
              <w:t>Pengantar</w:t>
            </w:r>
            <w:proofErr w:type="spellEnd"/>
            <w:r w:rsidRPr="00F6414F">
              <w:rPr>
                <w:rStyle w:val="Emphasis"/>
                <w:sz w:val="16"/>
                <w:szCs w:val="16"/>
              </w:rPr>
              <w:t xml:space="preserve"> </w:t>
            </w:r>
            <w:proofErr w:type="spellStart"/>
            <w:r w:rsidRPr="00F6414F">
              <w:rPr>
                <w:rStyle w:val="Emphasis"/>
                <w:sz w:val="16"/>
                <w:szCs w:val="16"/>
              </w:rPr>
              <w:t>Manajemen</w:t>
            </w:r>
            <w:proofErr w:type="spellEnd"/>
          </w:p>
          <w:p w14:paraId="062CD64C" w14:textId="0935D6D7" w:rsidR="003B3372" w:rsidRPr="00A34E27" w:rsidRDefault="003B3372" w:rsidP="00916E0B">
            <w:pPr>
              <w:widowControl w:val="0"/>
            </w:pPr>
          </w:p>
        </w:tc>
        <w:tc>
          <w:tcPr>
            <w:tcW w:w="1701" w:type="dxa"/>
          </w:tcPr>
          <w:p w14:paraId="0125C49B" w14:textId="77777777" w:rsidR="003B3372" w:rsidRPr="00334ADA" w:rsidRDefault="003B3372" w:rsidP="00916E0B">
            <w:pPr>
              <w:pStyle w:val="Default"/>
              <w:rPr>
                <w:sz w:val="23"/>
                <w:szCs w:val="23"/>
                <w:lang w:val="sv-SE"/>
              </w:rPr>
            </w:pPr>
            <w:r w:rsidRPr="00334ADA">
              <w:rPr>
                <w:b/>
                <w:bCs/>
                <w:sz w:val="23"/>
                <w:szCs w:val="23"/>
                <w:lang w:val="sv-SE"/>
              </w:rPr>
              <w:t>Kriteria :</w:t>
            </w:r>
            <w:r w:rsidRPr="00334ADA">
              <w:rPr>
                <w:sz w:val="23"/>
                <w:szCs w:val="23"/>
                <w:lang w:val="sv-SE"/>
              </w:rPr>
              <w:t xml:space="preserve">Ketepatan dan penguasaan </w:t>
            </w:r>
          </w:p>
          <w:p w14:paraId="20F41B1E" w14:textId="77777777" w:rsidR="003B3372" w:rsidRPr="00334ADA" w:rsidRDefault="003B3372" w:rsidP="00916E0B">
            <w:pPr>
              <w:pStyle w:val="Default"/>
              <w:rPr>
                <w:sz w:val="23"/>
                <w:szCs w:val="23"/>
                <w:lang w:val="sv-SE"/>
              </w:rPr>
            </w:pPr>
            <w:r w:rsidRPr="00334ADA">
              <w:rPr>
                <w:b/>
                <w:bCs/>
                <w:sz w:val="23"/>
                <w:szCs w:val="23"/>
                <w:lang w:val="sv-SE"/>
              </w:rPr>
              <w:t xml:space="preserve">Bentuk : </w:t>
            </w:r>
          </w:p>
          <w:p w14:paraId="4FC11934" w14:textId="77777777" w:rsidR="003B3372" w:rsidRDefault="003B3372" w:rsidP="00916E0B">
            <w:pPr>
              <w:pStyle w:val="Default"/>
              <w:rPr>
                <w:sz w:val="23"/>
                <w:szCs w:val="23"/>
              </w:rPr>
            </w:pPr>
            <w:r>
              <w:rPr>
                <w:sz w:val="23"/>
                <w:szCs w:val="23"/>
              </w:rPr>
              <w:t xml:space="preserve">Tugas 1 </w:t>
            </w:r>
          </w:p>
          <w:p w14:paraId="3DF0B3EC" w14:textId="77777777" w:rsidR="003B3372" w:rsidRPr="00A34E27" w:rsidRDefault="003B3372" w:rsidP="00916E0B">
            <w:pPr>
              <w:widowControl w:val="0"/>
              <w:rPr>
                <w:bCs/>
                <w:highlight w:val="yellow"/>
              </w:rPr>
            </w:pPr>
            <w:proofErr w:type="spellStart"/>
            <w:r>
              <w:rPr>
                <w:sz w:val="23"/>
                <w:szCs w:val="23"/>
              </w:rPr>
              <w:t>Kuis</w:t>
            </w:r>
            <w:proofErr w:type="spellEnd"/>
          </w:p>
        </w:tc>
        <w:tc>
          <w:tcPr>
            <w:tcW w:w="992" w:type="dxa"/>
          </w:tcPr>
          <w:p w14:paraId="56334697" w14:textId="77777777" w:rsidR="003B3372" w:rsidRPr="00A34E27" w:rsidRDefault="003B3372" w:rsidP="00916E0B">
            <w:pPr>
              <w:widowControl w:val="0"/>
              <w:rPr>
                <w:bCs/>
                <w:highlight w:val="yellow"/>
              </w:rPr>
            </w:pPr>
            <w:r>
              <w:rPr>
                <w:bCs/>
                <w:color w:val="071DC0"/>
              </w:rPr>
              <w:t>1</w:t>
            </w:r>
            <w:r w:rsidRPr="002A4D32">
              <w:rPr>
                <w:bCs/>
              </w:rPr>
              <w:t>0 %</w:t>
            </w:r>
          </w:p>
        </w:tc>
      </w:tr>
      <w:tr w:rsidR="003B3372" w:rsidRPr="00A34E27" w14:paraId="2CC66B5C" w14:textId="77777777" w:rsidTr="00916E0B">
        <w:trPr>
          <w:trHeight w:val="400"/>
        </w:trPr>
        <w:tc>
          <w:tcPr>
            <w:tcW w:w="708" w:type="dxa"/>
          </w:tcPr>
          <w:p w14:paraId="7F5E7797" w14:textId="77777777" w:rsidR="003B3372" w:rsidRPr="00A34E27" w:rsidRDefault="003B3372" w:rsidP="00916E0B">
            <w:pPr>
              <w:widowControl w:val="0"/>
              <w:jc w:val="center"/>
            </w:pPr>
            <w:r>
              <w:t>5</w:t>
            </w:r>
          </w:p>
        </w:tc>
        <w:tc>
          <w:tcPr>
            <w:tcW w:w="2410" w:type="dxa"/>
          </w:tcPr>
          <w:p w14:paraId="661ED22A" w14:textId="77777777" w:rsidR="003B3372" w:rsidRPr="00A34E27" w:rsidRDefault="003B3372" w:rsidP="00916E0B">
            <w:pPr>
              <w:rPr>
                <w:lang w:val="es-CO"/>
              </w:rPr>
            </w:pPr>
          </w:p>
        </w:tc>
        <w:tc>
          <w:tcPr>
            <w:tcW w:w="1985" w:type="dxa"/>
          </w:tcPr>
          <w:p w14:paraId="47718E44" w14:textId="77777777" w:rsidR="003B3372" w:rsidRPr="00252FAD" w:rsidRDefault="003B3372" w:rsidP="00916E0B">
            <w:pPr>
              <w:rPr>
                <w:sz w:val="18"/>
                <w:szCs w:val="18"/>
              </w:rPr>
            </w:pPr>
            <w:r w:rsidRPr="00252FAD">
              <w:rPr>
                <w:sz w:val="18"/>
                <w:szCs w:val="18"/>
                <w:lang w:val="es-CO"/>
              </w:rPr>
              <w:t xml:space="preserve">QUIS </w:t>
            </w:r>
          </w:p>
        </w:tc>
        <w:tc>
          <w:tcPr>
            <w:tcW w:w="1843" w:type="dxa"/>
          </w:tcPr>
          <w:p w14:paraId="6A6BADF4" w14:textId="77777777" w:rsidR="003B3372" w:rsidRPr="00A34E27" w:rsidRDefault="003B3372" w:rsidP="00916E0B">
            <w:pPr>
              <w:rPr>
                <w:bCs/>
              </w:rPr>
            </w:pPr>
          </w:p>
        </w:tc>
        <w:tc>
          <w:tcPr>
            <w:tcW w:w="1701" w:type="dxa"/>
          </w:tcPr>
          <w:p w14:paraId="3FFD4F05" w14:textId="77777777" w:rsidR="003B3372" w:rsidRPr="00A34E27" w:rsidRDefault="003B3372" w:rsidP="00916E0B">
            <w:pPr>
              <w:widowControl w:val="0"/>
              <w:rPr>
                <w:color w:val="071DC0"/>
                <w:lang w:val="es-CO"/>
              </w:rPr>
            </w:pPr>
          </w:p>
        </w:tc>
        <w:tc>
          <w:tcPr>
            <w:tcW w:w="2267" w:type="dxa"/>
          </w:tcPr>
          <w:p w14:paraId="73CD4370" w14:textId="77777777" w:rsidR="003B3372" w:rsidRPr="00A34E27" w:rsidRDefault="003B3372" w:rsidP="00916E0B">
            <w:pPr>
              <w:widowControl w:val="0"/>
              <w:rPr>
                <w:color w:val="071DC0"/>
                <w:lang w:val="es-CO"/>
              </w:rPr>
            </w:pPr>
          </w:p>
        </w:tc>
        <w:tc>
          <w:tcPr>
            <w:tcW w:w="1276" w:type="dxa"/>
          </w:tcPr>
          <w:p w14:paraId="24A10A9D" w14:textId="77777777" w:rsidR="003B3372" w:rsidRPr="00A34E27" w:rsidRDefault="003B3372" w:rsidP="00916E0B">
            <w:pPr>
              <w:widowControl w:val="0"/>
            </w:pPr>
          </w:p>
        </w:tc>
        <w:tc>
          <w:tcPr>
            <w:tcW w:w="1701" w:type="dxa"/>
          </w:tcPr>
          <w:p w14:paraId="5120E44D" w14:textId="77777777" w:rsidR="003B3372" w:rsidRPr="00A34E27" w:rsidRDefault="003B3372" w:rsidP="00916E0B">
            <w:pPr>
              <w:widowControl w:val="0"/>
              <w:rPr>
                <w:bCs/>
                <w:highlight w:val="yellow"/>
              </w:rPr>
            </w:pPr>
          </w:p>
        </w:tc>
        <w:tc>
          <w:tcPr>
            <w:tcW w:w="992" w:type="dxa"/>
          </w:tcPr>
          <w:p w14:paraId="75E351CF" w14:textId="77777777" w:rsidR="003B3372" w:rsidRPr="00A34E27" w:rsidRDefault="003B3372" w:rsidP="00916E0B">
            <w:pPr>
              <w:widowControl w:val="0"/>
              <w:rPr>
                <w:bCs/>
                <w:highlight w:val="yellow"/>
              </w:rPr>
            </w:pPr>
            <w:r w:rsidRPr="00501CF7">
              <w:rPr>
                <w:bCs/>
              </w:rPr>
              <w:t>10 s/d 20</w:t>
            </w:r>
          </w:p>
        </w:tc>
      </w:tr>
      <w:tr w:rsidR="003B3372" w:rsidRPr="00A34E27" w14:paraId="1E4596B5" w14:textId="77777777" w:rsidTr="00916E0B">
        <w:trPr>
          <w:trHeight w:val="400"/>
        </w:trPr>
        <w:tc>
          <w:tcPr>
            <w:tcW w:w="708" w:type="dxa"/>
          </w:tcPr>
          <w:p w14:paraId="53117752" w14:textId="77777777" w:rsidR="003B3372" w:rsidRPr="00A34E27" w:rsidRDefault="003B3372" w:rsidP="00916E0B">
            <w:pPr>
              <w:widowControl w:val="0"/>
              <w:jc w:val="center"/>
            </w:pPr>
            <w:r>
              <w:t>6</w:t>
            </w:r>
          </w:p>
        </w:tc>
        <w:tc>
          <w:tcPr>
            <w:tcW w:w="2410" w:type="dxa"/>
          </w:tcPr>
          <w:p w14:paraId="601B68E4" w14:textId="77777777" w:rsidR="003B3372" w:rsidRPr="00A34E27" w:rsidRDefault="003B3372" w:rsidP="00916E0B">
            <w:pPr>
              <w:rPr>
                <w:color w:val="071DC0"/>
                <w:lang w:val="es-CO"/>
              </w:rPr>
            </w:pPr>
            <w:r w:rsidRPr="00334ADA">
              <w:rPr>
                <w:sz w:val="20"/>
                <w:szCs w:val="20"/>
                <w:lang w:val="sv-SE"/>
              </w:rPr>
              <w:t xml:space="preserve">Mahasiswa memahami Tangung jawab sosial dan etika manajemen </w:t>
            </w:r>
            <w:r>
              <w:rPr>
                <w:sz w:val="20"/>
                <w:szCs w:val="20"/>
                <w:lang w:val="id-ID"/>
              </w:rPr>
              <w:t xml:space="preserve">  </w:t>
            </w:r>
          </w:p>
        </w:tc>
        <w:tc>
          <w:tcPr>
            <w:tcW w:w="1985" w:type="dxa"/>
          </w:tcPr>
          <w:p w14:paraId="1693E672" w14:textId="77777777" w:rsidR="003B3372" w:rsidRPr="00C831F6" w:rsidRDefault="003B3372" w:rsidP="00916E0B">
            <w:pPr>
              <w:rPr>
                <w:color w:val="071DC0"/>
                <w:lang w:val="es-CO"/>
              </w:rPr>
            </w:pPr>
            <w:r w:rsidRPr="00334ADA">
              <w:rPr>
                <w:lang w:val="es-CO"/>
              </w:rPr>
              <w:t xml:space="preserve">Etika </w:t>
            </w:r>
            <w:proofErr w:type="spellStart"/>
            <w:r w:rsidRPr="00334ADA">
              <w:rPr>
                <w:lang w:val="es-CO"/>
              </w:rPr>
              <w:t>Bisnis</w:t>
            </w:r>
            <w:proofErr w:type="spellEnd"/>
            <w:r w:rsidRPr="00334ADA">
              <w:rPr>
                <w:lang w:val="es-CO"/>
              </w:rPr>
              <w:t xml:space="preserve"> </w:t>
            </w:r>
            <w:proofErr w:type="spellStart"/>
            <w:r w:rsidRPr="00334ADA">
              <w:rPr>
                <w:lang w:val="es-CO"/>
              </w:rPr>
              <w:t>dalam</w:t>
            </w:r>
            <w:proofErr w:type="spellEnd"/>
            <w:r w:rsidRPr="00334ADA">
              <w:rPr>
                <w:lang w:val="es-CO"/>
              </w:rPr>
              <w:t xml:space="preserve"> </w:t>
            </w:r>
            <w:proofErr w:type="spellStart"/>
            <w:r w:rsidRPr="00334ADA">
              <w:rPr>
                <w:lang w:val="es-CO"/>
              </w:rPr>
              <w:t>Manajemen</w:t>
            </w:r>
            <w:proofErr w:type="spellEnd"/>
            <w:r w:rsidRPr="00334ADA">
              <w:rPr>
                <w:lang w:val="es-CO"/>
              </w:rPr>
              <w:br/>
            </w:r>
            <w:proofErr w:type="spellStart"/>
            <w:r w:rsidRPr="00334ADA">
              <w:rPr>
                <w:lang w:val="es-CO"/>
              </w:rPr>
              <w:t>Tanggung</w:t>
            </w:r>
            <w:proofErr w:type="spellEnd"/>
            <w:r w:rsidRPr="00334ADA">
              <w:rPr>
                <w:lang w:val="es-CO"/>
              </w:rPr>
              <w:t xml:space="preserve"> Jawab </w:t>
            </w:r>
            <w:proofErr w:type="spellStart"/>
            <w:r w:rsidRPr="00334ADA">
              <w:rPr>
                <w:lang w:val="es-CO"/>
              </w:rPr>
              <w:t>Sosial</w:t>
            </w:r>
            <w:proofErr w:type="spellEnd"/>
            <w:r w:rsidRPr="00334ADA">
              <w:rPr>
                <w:lang w:val="es-CO"/>
              </w:rPr>
              <w:t xml:space="preserve"> </w:t>
            </w:r>
            <w:proofErr w:type="spellStart"/>
            <w:r w:rsidRPr="00334ADA">
              <w:rPr>
                <w:lang w:val="es-CO"/>
              </w:rPr>
              <w:t>Perusahaan</w:t>
            </w:r>
            <w:proofErr w:type="spellEnd"/>
            <w:r w:rsidRPr="00334ADA">
              <w:rPr>
                <w:lang w:val="es-CO"/>
              </w:rPr>
              <w:t xml:space="preserve"> (CSR)</w:t>
            </w:r>
            <w:r w:rsidRPr="00334ADA">
              <w:rPr>
                <w:lang w:val="es-CO"/>
              </w:rPr>
              <w:br/>
            </w:r>
            <w:proofErr w:type="spellStart"/>
            <w:r w:rsidRPr="00334ADA">
              <w:rPr>
                <w:lang w:val="es-CO"/>
              </w:rPr>
              <w:t>Manajemen</w:t>
            </w:r>
            <w:proofErr w:type="spellEnd"/>
            <w:r w:rsidRPr="00334ADA">
              <w:rPr>
                <w:lang w:val="es-CO"/>
              </w:rPr>
              <w:t xml:space="preserve"> </w:t>
            </w:r>
            <w:proofErr w:type="spellStart"/>
            <w:r w:rsidRPr="00334ADA">
              <w:rPr>
                <w:lang w:val="es-CO"/>
              </w:rPr>
              <w:t>Krisis</w:t>
            </w:r>
            <w:proofErr w:type="spellEnd"/>
            <w:r w:rsidRPr="00334ADA">
              <w:rPr>
                <w:lang w:val="es-CO"/>
              </w:rPr>
              <w:t xml:space="preserve"> dan </w:t>
            </w:r>
            <w:proofErr w:type="spellStart"/>
            <w:r w:rsidRPr="00334ADA">
              <w:rPr>
                <w:lang w:val="es-CO"/>
              </w:rPr>
              <w:t>Pengambilan</w:t>
            </w:r>
            <w:proofErr w:type="spellEnd"/>
            <w:r w:rsidRPr="00334ADA">
              <w:rPr>
                <w:lang w:val="es-CO"/>
              </w:rPr>
              <w:t xml:space="preserve"> </w:t>
            </w:r>
            <w:proofErr w:type="spellStart"/>
            <w:r w:rsidRPr="00334ADA">
              <w:rPr>
                <w:lang w:val="es-CO"/>
              </w:rPr>
              <w:t>Keputusan</w:t>
            </w:r>
            <w:proofErr w:type="spellEnd"/>
            <w:r w:rsidRPr="00334ADA">
              <w:rPr>
                <w:lang w:val="es-CO"/>
              </w:rPr>
              <w:t xml:space="preserve"> Etis</w:t>
            </w:r>
            <w:r w:rsidRPr="00334ADA">
              <w:rPr>
                <w:lang w:val="es-CO"/>
              </w:rPr>
              <w:br/>
              <w:t xml:space="preserve">Isu Etika </w:t>
            </w:r>
            <w:proofErr w:type="spellStart"/>
            <w:r w:rsidRPr="00334ADA">
              <w:rPr>
                <w:lang w:val="es-CO"/>
              </w:rPr>
              <w:t>dalam</w:t>
            </w:r>
            <w:proofErr w:type="spellEnd"/>
            <w:r w:rsidRPr="00334ADA">
              <w:rPr>
                <w:lang w:val="es-CO"/>
              </w:rPr>
              <w:t xml:space="preserve"> </w:t>
            </w:r>
            <w:proofErr w:type="spellStart"/>
            <w:r w:rsidRPr="00334ADA">
              <w:rPr>
                <w:lang w:val="es-CO"/>
              </w:rPr>
              <w:t>Kepemimpinan</w:t>
            </w:r>
            <w:proofErr w:type="spellEnd"/>
            <w:r w:rsidRPr="00334ADA">
              <w:rPr>
                <w:lang w:val="es-CO"/>
              </w:rPr>
              <w:t xml:space="preserve"> dan </w:t>
            </w:r>
            <w:proofErr w:type="spellStart"/>
            <w:r w:rsidRPr="00334ADA">
              <w:rPr>
                <w:lang w:val="es-CO"/>
              </w:rPr>
              <w:t>Pengambilan</w:t>
            </w:r>
            <w:proofErr w:type="spellEnd"/>
            <w:r w:rsidRPr="00334ADA">
              <w:rPr>
                <w:lang w:val="es-CO"/>
              </w:rPr>
              <w:t xml:space="preserve"> </w:t>
            </w:r>
            <w:proofErr w:type="spellStart"/>
            <w:r w:rsidRPr="00334ADA">
              <w:rPr>
                <w:lang w:val="es-CO"/>
              </w:rPr>
              <w:t>Keputusan</w:t>
            </w:r>
            <w:proofErr w:type="spellEnd"/>
          </w:p>
        </w:tc>
        <w:tc>
          <w:tcPr>
            <w:tcW w:w="1843" w:type="dxa"/>
          </w:tcPr>
          <w:p w14:paraId="42FC614E" w14:textId="77777777" w:rsidR="003B3372" w:rsidRPr="00A34E27" w:rsidRDefault="003B3372" w:rsidP="00916E0B">
            <w:pPr>
              <w:rPr>
                <w:color w:val="071DC0"/>
                <w:lang w:val="es-CO"/>
              </w:rPr>
            </w:pPr>
            <w:r>
              <w:rPr>
                <w:bCs/>
              </w:rPr>
              <w:t>CBL (</w:t>
            </w:r>
            <w:r>
              <w:t>Case-Based Learning</w:t>
            </w:r>
          </w:p>
        </w:tc>
        <w:tc>
          <w:tcPr>
            <w:tcW w:w="1701" w:type="dxa"/>
          </w:tcPr>
          <w:p w14:paraId="672DC886" w14:textId="77777777" w:rsidR="003B3372" w:rsidRPr="00A34E27" w:rsidRDefault="003B3372" w:rsidP="00916E0B">
            <w:pPr>
              <w:widowControl w:val="0"/>
              <w:rPr>
                <w:color w:val="071DC0"/>
                <w:lang w:val="es-CO"/>
              </w:rPr>
            </w:pPr>
            <w:r w:rsidRPr="00AF463D">
              <w:rPr>
                <w:lang w:val="es-CO"/>
              </w:rPr>
              <w:t xml:space="preserve">Tatap </w:t>
            </w:r>
            <w:proofErr w:type="spellStart"/>
            <w:r w:rsidRPr="00AF463D">
              <w:rPr>
                <w:lang w:val="es-CO"/>
              </w:rPr>
              <w:t>muka</w:t>
            </w:r>
            <w:proofErr w:type="spellEnd"/>
          </w:p>
        </w:tc>
        <w:tc>
          <w:tcPr>
            <w:tcW w:w="2267" w:type="dxa"/>
          </w:tcPr>
          <w:p w14:paraId="627298B1"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Pembelajaran</w:t>
            </w:r>
            <w:proofErr w:type="spellEnd"/>
            <w:r w:rsidRPr="00145387">
              <w:rPr>
                <w:rStyle w:val="Strong"/>
                <w:b w:val="0"/>
                <w:sz w:val="22"/>
                <w:szCs w:val="22"/>
              </w:rPr>
              <w:t xml:space="preserve"> yang </w:t>
            </w:r>
            <w:proofErr w:type="spellStart"/>
            <w:r w:rsidRPr="00145387">
              <w:rPr>
                <w:rStyle w:val="Strong"/>
                <w:b w:val="0"/>
                <w:sz w:val="22"/>
                <w:szCs w:val="22"/>
              </w:rPr>
              <w:t>Dipersonalisasi</w:t>
            </w:r>
            <w:proofErr w:type="spellEnd"/>
            <w:proofErr w:type="gramStart"/>
            <w:r w:rsidRPr="00145387">
              <w:rPr>
                <w:b/>
                <w:sz w:val="22"/>
                <w:szCs w:val="22"/>
              </w:rPr>
              <w:t>: .</w:t>
            </w:r>
            <w:proofErr w:type="gramEnd"/>
          </w:p>
          <w:p w14:paraId="61589A3C" w14:textId="77777777" w:rsidR="003B3372"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Bimbingan</w:t>
            </w:r>
            <w:proofErr w:type="spellEnd"/>
            <w:r w:rsidRPr="00145387">
              <w:rPr>
                <w:rStyle w:val="Strong"/>
                <w:b w:val="0"/>
                <w:sz w:val="22"/>
                <w:szCs w:val="22"/>
              </w:rPr>
              <w:t xml:space="preserve"> Akademik</w:t>
            </w:r>
            <w:r>
              <w:rPr>
                <w:b/>
                <w:sz w:val="22"/>
                <w:szCs w:val="22"/>
              </w:rPr>
              <w:t xml:space="preserve">: </w:t>
            </w:r>
          </w:p>
          <w:p w14:paraId="1F21EB22"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Komunikasi</w:t>
            </w:r>
            <w:proofErr w:type="spellEnd"/>
            <w:r w:rsidRPr="00145387">
              <w:rPr>
                <w:rStyle w:val="Strong"/>
                <w:b w:val="0"/>
                <w:sz w:val="22"/>
                <w:szCs w:val="22"/>
              </w:rPr>
              <w:t xml:space="preserve"> </w:t>
            </w:r>
            <w:proofErr w:type="spellStart"/>
            <w:r w:rsidRPr="00145387">
              <w:rPr>
                <w:rStyle w:val="Strong"/>
                <w:b w:val="0"/>
                <w:sz w:val="22"/>
                <w:szCs w:val="22"/>
              </w:rPr>
              <w:t>Efektif</w:t>
            </w:r>
            <w:proofErr w:type="spellEnd"/>
            <w:proofErr w:type="gramStart"/>
            <w:r w:rsidRPr="00145387">
              <w:rPr>
                <w:b/>
                <w:sz w:val="22"/>
                <w:szCs w:val="22"/>
              </w:rPr>
              <w:t>: .</w:t>
            </w:r>
            <w:proofErr w:type="gramEnd"/>
          </w:p>
          <w:p w14:paraId="73462A13" w14:textId="77777777" w:rsidR="003B3372" w:rsidRDefault="003B3372" w:rsidP="003B3372">
            <w:pPr>
              <w:numPr>
                <w:ilvl w:val="0"/>
                <w:numId w:val="9"/>
              </w:numPr>
              <w:spacing w:before="100" w:beforeAutospacing="1" w:after="100" w:afterAutospacing="1"/>
            </w:pPr>
            <w:r w:rsidRPr="00145387">
              <w:rPr>
                <w:rStyle w:val="Strong"/>
                <w:b w:val="0"/>
                <w:sz w:val="22"/>
                <w:szCs w:val="22"/>
              </w:rPr>
              <w:t xml:space="preserve">Model </w:t>
            </w:r>
            <w:proofErr w:type="spellStart"/>
            <w:r w:rsidRPr="00145387">
              <w:rPr>
                <w:rStyle w:val="Strong"/>
                <w:b w:val="0"/>
                <w:sz w:val="22"/>
                <w:szCs w:val="22"/>
              </w:rPr>
              <w:t>Kepemimpinan</w:t>
            </w:r>
            <w:proofErr w:type="spellEnd"/>
            <w:r w:rsidRPr="00145387">
              <w:rPr>
                <w:rStyle w:val="Strong"/>
                <w:b w:val="0"/>
                <w:sz w:val="22"/>
                <w:szCs w:val="22"/>
              </w:rPr>
              <w:t xml:space="preserve"> dan Etika</w:t>
            </w:r>
            <w:r w:rsidRPr="007C3ECA">
              <w:t xml:space="preserve"> </w:t>
            </w:r>
          </w:p>
          <w:p w14:paraId="65C919FB" w14:textId="77777777" w:rsidR="003B3372" w:rsidRPr="00334ADA" w:rsidRDefault="003B3372" w:rsidP="003B3372">
            <w:pPr>
              <w:numPr>
                <w:ilvl w:val="0"/>
                <w:numId w:val="9"/>
              </w:numPr>
              <w:spacing w:before="100" w:beforeAutospacing="1" w:after="100" w:afterAutospacing="1"/>
              <w:rPr>
                <w:lang w:val="sv-SE"/>
              </w:rPr>
            </w:pPr>
            <w:r w:rsidRPr="00334ADA">
              <w:rPr>
                <w:lang w:val="sv-SE"/>
              </w:rPr>
              <w:t>proses pembelajaran,  cenderung dapat dipahami dan dikuasai.</w:t>
            </w:r>
          </w:p>
          <w:p w14:paraId="6EF68E6B" w14:textId="77777777" w:rsidR="003B3372" w:rsidRPr="00334ADA" w:rsidRDefault="003B3372" w:rsidP="00916E0B">
            <w:pPr>
              <w:spacing w:before="100" w:beforeAutospacing="1" w:after="100" w:afterAutospacing="1"/>
              <w:ind w:left="720"/>
              <w:rPr>
                <w:lang w:val="sv-SE"/>
              </w:rPr>
            </w:pPr>
          </w:p>
          <w:p w14:paraId="03C28FB8" w14:textId="77777777" w:rsidR="003B3372" w:rsidRPr="00334ADA" w:rsidRDefault="003B3372" w:rsidP="00916E0B">
            <w:pPr>
              <w:spacing w:before="100" w:beforeAutospacing="1" w:after="100" w:afterAutospacing="1"/>
              <w:ind w:left="720"/>
              <w:rPr>
                <w:lang w:val="sv-SE"/>
              </w:rPr>
            </w:pPr>
          </w:p>
          <w:p w14:paraId="5A10283C" w14:textId="77777777" w:rsidR="003B3372" w:rsidRPr="00A34E27" w:rsidRDefault="003B3372" w:rsidP="00916E0B">
            <w:pPr>
              <w:widowControl w:val="0"/>
              <w:rPr>
                <w:color w:val="071DC0"/>
                <w:lang w:val="es-CO"/>
              </w:rPr>
            </w:pPr>
          </w:p>
        </w:tc>
        <w:tc>
          <w:tcPr>
            <w:tcW w:w="1276" w:type="dxa"/>
          </w:tcPr>
          <w:p w14:paraId="1DC256D4" w14:textId="77777777" w:rsidR="00863F5E" w:rsidRPr="00F6414F" w:rsidRDefault="00863F5E" w:rsidP="00863F5E">
            <w:pPr>
              <w:pStyle w:val="ListParagraph"/>
              <w:ind w:left="0"/>
              <w:rPr>
                <w:sz w:val="16"/>
                <w:szCs w:val="16"/>
              </w:rPr>
            </w:pPr>
            <w:r w:rsidRPr="00F6414F">
              <w:rPr>
                <w:rStyle w:val="Strong"/>
                <w:b w:val="0"/>
                <w:sz w:val="16"/>
                <w:szCs w:val="16"/>
              </w:rPr>
              <w:t>Robbins, Stephen P.</w:t>
            </w:r>
            <w:r w:rsidRPr="00F6414F">
              <w:rPr>
                <w:sz w:val="16"/>
                <w:szCs w:val="16"/>
              </w:rPr>
              <w:t xml:space="preserve"> 2018. </w:t>
            </w:r>
            <w:r w:rsidRPr="00F6414F">
              <w:rPr>
                <w:rStyle w:val="Emphasis"/>
                <w:sz w:val="16"/>
                <w:szCs w:val="16"/>
              </w:rPr>
              <w:t>Management: Concepts and Applications</w:t>
            </w:r>
            <w:r w:rsidRPr="00F6414F">
              <w:rPr>
                <w:sz w:val="16"/>
                <w:szCs w:val="16"/>
              </w:rPr>
              <w:t>. Pearson Education.</w:t>
            </w:r>
          </w:p>
          <w:p w14:paraId="4389B212" w14:textId="77777777" w:rsidR="00863F5E" w:rsidRPr="00F6414F" w:rsidRDefault="00863F5E" w:rsidP="00863F5E">
            <w:pPr>
              <w:pStyle w:val="ListParagraph"/>
              <w:ind w:left="0"/>
              <w:rPr>
                <w:sz w:val="16"/>
                <w:szCs w:val="16"/>
              </w:rPr>
            </w:pPr>
            <w:r w:rsidRPr="00F6414F">
              <w:rPr>
                <w:rStyle w:val="Strong"/>
                <w:b w:val="0"/>
                <w:sz w:val="16"/>
                <w:szCs w:val="16"/>
              </w:rPr>
              <w:t>Daft, Richard L.</w:t>
            </w:r>
            <w:r w:rsidRPr="00F6414F">
              <w:rPr>
                <w:sz w:val="16"/>
                <w:szCs w:val="16"/>
              </w:rPr>
              <w:t xml:space="preserve"> 2015. </w:t>
            </w:r>
            <w:r w:rsidRPr="00F6414F">
              <w:rPr>
                <w:rStyle w:val="Emphasis"/>
                <w:sz w:val="16"/>
                <w:szCs w:val="16"/>
              </w:rPr>
              <w:t>Management</w:t>
            </w:r>
            <w:r w:rsidRPr="00F6414F">
              <w:rPr>
                <w:sz w:val="16"/>
                <w:szCs w:val="16"/>
              </w:rPr>
              <w:t>. Cengage Learning.</w:t>
            </w:r>
          </w:p>
          <w:p w14:paraId="14813914" w14:textId="77777777" w:rsidR="00863F5E" w:rsidRPr="00F6414F" w:rsidRDefault="00863F5E" w:rsidP="00863F5E">
            <w:pPr>
              <w:pStyle w:val="ListParagraph"/>
              <w:ind w:left="0"/>
              <w:rPr>
                <w:sz w:val="16"/>
                <w:szCs w:val="16"/>
              </w:rPr>
            </w:pPr>
            <w:r w:rsidRPr="00F6414F">
              <w:rPr>
                <w:rStyle w:val="Strong"/>
                <w:b w:val="0"/>
                <w:sz w:val="16"/>
                <w:szCs w:val="16"/>
              </w:rPr>
              <w:t>Kotler, Philip, and Kevin Lane Keller.</w:t>
            </w:r>
            <w:r w:rsidRPr="00F6414F">
              <w:rPr>
                <w:sz w:val="16"/>
                <w:szCs w:val="16"/>
              </w:rPr>
              <w:t xml:space="preserve"> 2016. </w:t>
            </w:r>
            <w:r w:rsidRPr="00F6414F">
              <w:rPr>
                <w:rStyle w:val="Emphasis"/>
                <w:sz w:val="16"/>
                <w:szCs w:val="16"/>
              </w:rPr>
              <w:t>Marketing Management</w:t>
            </w:r>
            <w:r w:rsidRPr="00F6414F">
              <w:rPr>
                <w:sz w:val="16"/>
                <w:szCs w:val="16"/>
              </w:rPr>
              <w:t>. Pearson Education.</w:t>
            </w:r>
          </w:p>
          <w:p w14:paraId="3C777441" w14:textId="77777777" w:rsidR="00863F5E" w:rsidRPr="00F6414F" w:rsidRDefault="00863F5E" w:rsidP="00863F5E">
            <w:pPr>
              <w:pStyle w:val="ListParagraph"/>
              <w:ind w:left="0"/>
              <w:rPr>
                <w:sz w:val="16"/>
                <w:szCs w:val="16"/>
              </w:rPr>
            </w:pPr>
            <w:r w:rsidRPr="00F6414F">
              <w:rPr>
                <w:rStyle w:val="Strong"/>
                <w:b w:val="0"/>
                <w:sz w:val="16"/>
                <w:szCs w:val="16"/>
              </w:rPr>
              <w:t>Stoner, James A. F., et al.</w:t>
            </w:r>
            <w:r w:rsidRPr="00F6414F">
              <w:rPr>
                <w:sz w:val="16"/>
                <w:szCs w:val="16"/>
              </w:rPr>
              <w:t xml:space="preserve"> 2009. </w:t>
            </w:r>
            <w:r w:rsidRPr="00F6414F">
              <w:rPr>
                <w:rStyle w:val="Emphasis"/>
                <w:sz w:val="16"/>
                <w:szCs w:val="16"/>
              </w:rPr>
              <w:t>Management</w:t>
            </w:r>
            <w:r w:rsidRPr="00F6414F">
              <w:rPr>
                <w:sz w:val="16"/>
                <w:szCs w:val="16"/>
              </w:rPr>
              <w:t>. Prentice Hall.</w:t>
            </w:r>
          </w:p>
          <w:p w14:paraId="4DB3C019" w14:textId="77777777" w:rsidR="00863F5E" w:rsidRPr="00F6414F" w:rsidRDefault="00863F5E" w:rsidP="00863F5E">
            <w:pPr>
              <w:rPr>
                <w:sz w:val="16"/>
                <w:szCs w:val="16"/>
              </w:rPr>
            </w:pPr>
            <w:r w:rsidRPr="00F6414F">
              <w:rPr>
                <w:rStyle w:val="Strong"/>
                <w:b w:val="0"/>
                <w:sz w:val="16"/>
                <w:szCs w:val="16"/>
              </w:rPr>
              <w:t>Bateman, Thomas S., and Scott A. Snell.</w:t>
            </w:r>
            <w:r w:rsidRPr="00F6414F">
              <w:rPr>
                <w:sz w:val="16"/>
                <w:szCs w:val="16"/>
              </w:rPr>
              <w:t xml:space="preserve"> 2019. </w:t>
            </w:r>
            <w:r w:rsidRPr="00F6414F">
              <w:rPr>
                <w:rStyle w:val="Emphasis"/>
                <w:sz w:val="16"/>
                <w:szCs w:val="16"/>
              </w:rPr>
              <w:t>Management: Leading &amp; Collaborating in a Competitive World</w:t>
            </w:r>
            <w:r w:rsidRPr="00F6414F">
              <w:rPr>
                <w:sz w:val="16"/>
                <w:szCs w:val="16"/>
              </w:rPr>
              <w:t>. McGraw-Hill Education.</w:t>
            </w:r>
          </w:p>
          <w:p w14:paraId="03DD5ACC" w14:textId="77777777" w:rsidR="00863F5E" w:rsidRPr="00F6414F" w:rsidRDefault="00863F5E" w:rsidP="00863F5E">
            <w:pPr>
              <w:pStyle w:val="ListParagraph"/>
              <w:ind w:left="0"/>
              <w:rPr>
                <w:sz w:val="16"/>
                <w:szCs w:val="16"/>
              </w:rPr>
            </w:pPr>
            <w:r w:rsidRPr="00F6414F">
              <w:rPr>
                <w:rStyle w:val="Strong"/>
                <w:b w:val="0"/>
                <w:sz w:val="16"/>
                <w:szCs w:val="16"/>
              </w:rPr>
              <w:t>Hill, Charles W. L., and Gareth R. Jones.</w:t>
            </w:r>
            <w:r w:rsidRPr="00F6414F">
              <w:rPr>
                <w:sz w:val="16"/>
                <w:szCs w:val="16"/>
              </w:rPr>
              <w:t xml:space="preserve"> 2012. </w:t>
            </w:r>
            <w:r w:rsidRPr="00F6414F">
              <w:rPr>
                <w:rStyle w:val="Emphasis"/>
                <w:sz w:val="16"/>
                <w:szCs w:val="16"/>
              </w:rPr>
              <w:t>Strategic Management: An Integrated Approach</w:t>
            </w:r>
            <w:r w:rsidRPr="00F6414F">
              <w:rPr>
                <w:sz w:val="16"/>
                <w:szCs w:val="16"/>
              </w:rPr>
              <w:t>. Cengage Learning.</w:t>
            </w:r>
          </w:p>
          <w:p w14:paraId="5DF1042C" w14:textId="77777777" w:rsidR="00863F5E" w:rsidRPr="00F6414F" w:rsidRDefault="00863F5E" w:rsidP="00863F5E">
            <w:pPr>
              <w:pStyle w:val="ListParagraph"/>
              <w:ind w:left="0"/>
              <w:rPr>
                <w:sz w:val="16"/>
                <w:szCs w:val="16"/>
                <w:lang w:val="id-ID"/>
              </w:rPr>
            </w:pPr>
            <w:r w:rsidRPr="00F6414F">
              <w:rPr>
                <w:rStyle w:val="Strong"/>
                <w:b w:val="0"/>
                <w:sz w:val="16"/>
                <w:szCs w:val="16"/>
              </w:rPr>
              <w:t>Schilling, Melissa A.</w:t>
            </w:r>
            <w:r w:rsidRPr="00F6414F">
              <w:rPr>
                <w:sz w:val="16"/>
                <w:szCs w:val="16"/>
              </w:rPr>
              <w:t xml:space="preserve"> 2020. </w:t>
            </w:r>
            <w:r w:rsidRPr="00F6414F">
              <w:rPr>
                <w:rStyle w:val="Emphasis"/>
                <w:sz w:val="16"/>
                <w:szCs w:val="16"/>
              </w:rPr>
              <w:t>Strategic Management of Technological Innovation</w:t>
            </w:r>
            <w:r w:rsidRPr="00F6414F">
              <w:rPr>
                <w:sz w:val="16"/>
                <w:szCs w:val="16"/>
              </w:rPr>
              <w:t xml:space="preserve">. McGraw-Hill Education </w:t>
            </w:r>
          </w:p>
          <w:p w14:paraId="0239F171" w14:textId="77777777" w:rsidR="00863F5E" w:rsidRPr="00F6414F" w:rsidRDefault="00863F5E" w:rsidP="00863F5E">
            <w:pPr>
              <w:pStyle w:val="ListParagraph"/>
              <w:ind w:left="0"/>
              <w:rPr>
                <w:sz w:val="16"/>
                <w:szCs w:val="16"/>
                <w:lang w:val="id-ID"/>
              </w:rPr>
            </w:pPr>
            <w:r w:rsidRPr="00F6414F">
              <w:rPr>
                <w:rStyle w:val="Strong"/>
                <w:b w:val="0"/>
                <w:sz w:val="16"/>
                <w:szCs w:val="16"/>
              </w:rPr>
              <w:t>Sule, Ernie Tisnawati.</w:t>
            </w:r>
            <w:r w:rsidRPr="00F6414F">
              <w:rPr>
                <w:sz w:val="16"/>
                <w:szCs w:val="16"/>
              </w:rPr>
              <w:t xml:space="preserve"> 2020. </w:t>
            </w:r>
            <w:proofErr w:type="spellStart"/>
            <w:r w:rsidRPr="00F6414F">
              <w:rPr>
                <w:rStyle w:val="Emphasis"/>
                <w:sz w:val="16"/>
                <w:szCs w:val="16"/>
              </w:rPr>
              <w:t>Pengantar</w:t>
            </w:r>
            <w:proofErr w:type="spellEnd"/>
            <w:r w:rsidRPr="00F6414F">
              <w:rPr>
                <w:rStyle w:val="Emphasis"/>
                <w:sz w:val="16"/>
                <w:szCs w:val="16"/>
              </w:rPr>
              <w:t xml:space="preserve"> </w:t>
            </w:r>
            <w:proofErr w:type="spellStart"/>
            <w:r w:rsidRPr="00F6414F">
              <w:rPr>
                <w:rStyle w:val="Emphasis"/>
                <w:sz w:val="16"/>
                <w:szCs w:val="16"/>
              </w:rPr>
              <w:t>Manajemen</w:t>
            </w:r>
            <w:proofErr w:type="spellEnd"/>
          </w:p>
          <w:p w14:paraId="38E46DF3" w14:textId="55B602BA" w:rsidR="003B3372" w:rsidRPr="00A34E27" w:rsidRDefault="003B3372" w:rsidP="00916E0B">
            <w:pPr>
              <w:widowControl w:val="0"/>
              <w:rPr>
                <w:color w:val="071DC0"/>
                <w:lang w:val="es-CO"/>
              </w:rPr>
            </w:pPr>
          </w:p>
        </w:tc>
        <w:tc>
          <w:tcPr>
            <w:tcW w:w="1701" w:type="dxa"/>
          </w:tcPr>
          <w:p w14:paraId="2E5AC930" w14:textId="77777777" w:rsidR="003B3372" w:rsidRPr="00334ADA" w:rsidRDefault="003B3372" w:rsidP="00916E0B">
            <w:pPr>
              <w:pStyle w:val="Default"/>
              <w:rPr>
                <w:sz w:val="23"/>
                <w:szCs w:val="23"/>
                <w:lang w:val="sv-SE"/>
              </w:rPr>
            </w:pPr>
            <w:r w:rsidRPr="00334ADA">
              <w:rPr>
                <w:b/>
                <w:bCs/>
                <w:sz w:val="23"/>
                <w:szCs w:val="23"/>
                <w:lang w:val="sv-SE"/>
              </w:rPr>
              <w:t>Kriteria :</w:t>
            </w:r>
            <w:r w:rsidRPr="00334ADA">
              <w:rPr>
                <w:sz w:val="23"/>
                <w:szCs w:val="23"/>
                <w:lang w:val="sv-SE"/>
              </w:rPr>
              <w:t xml:space="preserve">Ketepatan dan penguasaan </w:t>
            </w:r>
          </w:p>
          <w:p w14:paraId="6BE4FBF8" w14:textId="77777777" w:rsidR="003B3372" w:rsidRPr="00334ADA" w:rsidRDefault="003B3372" w:rsidP="00916E0B">
            <w:pPr>
              <w:pStyle w:val="Default"/>
              <w:rPr>
                <w:sz w:val="23"/>
                <w:szCs w:val="23"/>
                <w:lang w:val="sv-SE"/>
              </w:rPr>
            </w:pPr>
            <w:r w:rsidRPr="00334ADA">
              <w:rPr>
                <w:b/>
                <w:bCs/>
                <w:sz w:val="23"/>
                <w:szCs w:val="23"/>
                <w:lang w:val="sv-SE"/>
              </w:rPr>
              <w:t xml:space="preserve">Bentuk : </w:t>
            </w:r>
          </w:p>
          <w:p w14:paraId="4AA34883" w14:textId="77777777" w:rsidR="003B3372" w:rsidRDefault="003B3372" w:rsidP="00916E0B">
            <w:pPr>
              <w:pStyle w:val="Default"/>
              <w:rPr>
                <w:sz w:val="23"/>
                <w:szCs w:val="23"/>
              </w:rPr>
            </w:pPr>
            <w:r>
              <w:rPr>
                <w:sz w:val="23"/>
                <w:szCs w:val="23"/>
              </w:rPr>
              <w:t xml:space="preserve">Tugas 1 </w:t>
            </w:r>
          </w:p>
          <w:p w14:paraId="7521A752" w14:textId="77777777" w:rsidR="003B3372" w:rsidRPr="00A34E27" w:rsidRDefault="003B3372" w:rsidP="00916E0B">
            <w:pPr>
              <w:widowControl w:val="0"/>
              <w:rPr>
                <w:color w:val="071DC0"/>
                <w:lang w:val="es-CO"/>
              </w:rPr>
            </w:pPr>
            <w:proofErr w:type="spellStart"/>
            <w:r>
              <w:rPr>
                <w:sz w:val="23"/>
                <w:szCs w:val="23"/>
              </w:rPr>
              <w:t>Kuis</w:t>
            </w:r>
            <w:proofErr w:type="spellEnd"/>
          </w:p>
        </w:tc>
        <w:tc>
          <w:tcPr>
            <w:tcW w:w="992" w:type="dxa"/>
          </w:tcPr>
          <w:p w14:paraId="271CFDE9" w14:textId="77777777" w:rsidR="003B3372" w:rsidRPr="00A34E27" w:rsidRDefault="003B3372" w:rsidP="00916E0B">
            <w:pPr>
              <w:widowControl w:val="0"/>
              <w:rPr>
                <w:color w:val="071DC0"/>
                <w:lang w:val="es-CO"/>
              </w:rPr>
            </w:pPr>
            <w:r>
              <w:rPr>
                <w:bCs/>
                <w:color w:val="071DC0"/>
              </w:rPr>
              <w:t>1</w:t>
            </w:r>
            <w:r w:rsidRPr="002A4D32">
              <w:rPr>
                <w:bCs/>
              </w:rPr>
              <w:t>0 %</w:t>
            </w:r>
          </w:p>
        </w:tc>
      </w:tr>
      <w:tr w:rsidR="003B3372" w:rsidRPr="00A34E27" w14:paraId="7C446AF7" w14:textId="77777777" w:rsidTr="00916E0B">
        <w:trPr>
          <w:trHeight w:val="400"/>
        </w:trPr>
        <w:tc>
          <w:tcPr>
            <w:tcW w:w="708" w:type="dxa"/>
          </w:tcPr>
          <w:p w14:paraId="6EB36708" w14:textId="77777777" w:rsidR="003B3372" w:rsidRPr="00A34E27" w:rsidRDefault="003B3372" w:rsidP="00916E0B">
            <w:pPr>
              <w:widowControl w:val="0"/>
              <w:jc w:val="center"/>
            </w:pPr>
            <w:r>
              <w:t>7</w:t>
            </w:r>
          </w:p>
        </w:tc>
        <w:tc>
          <w:tcPr>
            <w:tcW w:w="2410" w:type="dxa"/>
          </w:tcPr>
          <w:p w14:paraId="73849078" w14:textId="77777777" w:rsidR="003B3372" w:rsidRPr="00A34E27" w:rsidRDefault="003B3372" w:rsidP="00916E0B">
            <w:pPr>
              <w:rPr>
                <w:color w:val="071DC0"/>
                <w:lang w:val="es-CO"/>
              </w:rPr>
            </w:pPr>
            <w:r w:rsidRPr="00334ADA">
              <w:rPr>
                <w:sz w:val="20"/>
                <w:szCs w:val="20"/>
                <w:lang w:val="sv-SE"/>
              </w:rPr>
              <w:t xml:space="preserve">Mahasiswa memahami  fungsi perencanaan dan penegambangan </w:t>
            </w:r>
          </w:p>
        </w:tc>
        <w:tc>
          <w:tcPr>
            <w:tcW w:w="1985" w:type="dxa"/>
          </w:tcPr>
          <w:p w14:paraId="3FA74175" w14:textId="77777777" w:rsidR="003B3372" w:rsidRDefault="003B3372" w:rsidP="00916E0B">
            <w:proofErr w:type="spellStart"/>
            <w:r>
              <w:t>Fungsi</w:t>
            </w:r>
            <w:proofErr w:type="spellEnd"/>
            <w:r>
              <w:t xml:space="preserve"> </w:t>
            </w:r>
            <w:proofErr w:type="spellStart"/>
            <w:r>
              <w:t>Perencanaan</w:t>
            </w:r>
            <w:proofErr w:type="spellEnd"/>
            <w:r>
              <w:t xml:space="preserve"> (Planning Function)</w:t>
            </w:r>
          </w:p>
          <w:p w14:paraId="0E86F4B5" w14:textId="77777777" w:rsidR="003B3372" w:rsidRDefault="003B3372" w:rsidP="00916E0B">
            <w:proofErr w:type="spellStart"/>
            <w:r>
              <w:t>Fungsi</w:t>
            </w:r>
            <w:proofErr w:type="spellEnd"/>
            <w:r>
              <w:t xml:space="preserve"> </w:t>
            </w:r>
            <w:proofErr w:type="spellStart"/>
            <w:r>
              <w:t>Pengembangan</w:t>
            </w:r>
            <w:proofErr w:type="spellEnd"/>
            <w:r>
              <w:t xml:space="preserve"> (Development Function)</w:t>
            </w:r>
          </w:p>
          <w:p w14:paraId="6A667701" w14:textId="77777777" w:rsidR="003B3372" w:rsidRPr="00A34E27" w:rsidRDefault="003B3372" w:rsidP="00916E0B">
            <w:pPr>
              <w:rPr>
                <w:color w:val="071DC0"/>
                <w:lang w:val="es-CO"/>
              </w:rPr>
            </w:pPr>
            <w:r w:rsidRPr="00334ADA">
              <w:rPr>
                <w:lang w:val="sv-SE"/>
              </w:rPr>
              <w:t>Hubungan Antara Perencanaan dan Pengembangan</w:t>
            </w:r>
          </w:p>
        </w:tc>
        <w:tc>
          <w:tcPr>
            <w:tcW w:w="1843" w:type="dxa"/>
          </w:tcPr>
          <w:p w14:paraId="77F0447E" w14:textId="77777777" w:rsidR="003B3372" w:rsidRPr="00A34E27" w:rsidRDefault="003B3372" w:rsidP="00916E0B">
            <w:pPr>
              <w:rPr>
                <w:color w:val="071DC0"/>
                <w:lang w:val="es-CO"/>
              </w:rPr>
            </w:pPr>
            <w:r>
              <w:rPr>
                <w:bCs/>
              </w:rPr>
              <w:t>CBL (</w:t>
            </w:r>
            <w:r>
              <w:t>Case-Based Learning</w:t>
            </w:r>
          </w:p>
        </w:tc>
        <w:tc>
          <w:tcPr>
            <w:tcW w:w="1701" w:type="dxa"/>
          </w:tcPr>
          <w:p w14:paraId="57807B86" w14:textId="77777777" w:rsidR="003B3372" w:rsidRPr="00A34E27" w:rsidRDefault="003B3372" w:rsidP="00916E0B">
            <w:pPr>
              <w:widowControl w:val="0"/>
              <w:rPr>
                <w:color w:val="071DC0"/>
                <w:lang w:val="es-CO"/>
              </w:rPr>
            </w:pPr>
            <w:proofErr w:type="spellStart"/>
            <w:r>
              <w:rPr>
                <w:lang w:val="es-CO"/>
              </w:rPr>
              <w:t>Elearning</w:t>
            </w:r>
            <w:proofErr w:type="spellEnd"/>
            <w:r>
              <w:rPr>
                <w:lang w:val="es-CO"/>
              </w:rPr>
              <w:t xml:space="preserve"> </w:t>
            </w:r>
          </w:p>
        </w:tc>
        <w:tc>
          <w:tcPr>
            <w:tcW w:w="2267" w:type="dxa"/>
          </w:tcPr>
          <w:p w14:paraId="770FB74A"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Pembelajaran</w:t>
            </w:r>
            <w:proofErr w:type="spellEnd"/>
            <w:r w:rsidRPr="00145387">
              <w:rPr>
                <w:rStyle w:val="Strong"/>
                <w:b w:val="0"/>
                <w:sz w:val="22"/>
                <w:szCs w:val="22"/>
              </w:rPr>
              <w:t xml:space="preserve"> yang </w:t>
            </w:r>
            <w:proofErr w:type="spellStart"/>
            <w:r w:rsidRPr="00145387">
              <w:rPr>
                <w:rStyle w:val="Strong"/>
                <w:b w:val="0"/>
                <w:sz w:val="22"/>
                <w:szCs w:val="22"/>
              </w:rPr>
              <w:t>Dipersonalisasi</w:t>
            </w:r>
            <w:proofErr w:type="spellEnd"/>
            <w:proofErr w:type="gramStart"/>
            <w:r w:rsidRPr="00145387">
              <w:rPr>
                <w:b/>
                <w:sz w:val="22"/>
                <w:szCs w:val="22"/>
              </w:rPr>
              <w:t>: .</w:t>
            </w:r>
            <w:proofErr w:type="gramEnd"/>
          </w:p>
          <w:p w14:paraId="30F79C80"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Bimbingan</w:t>
            </w:r>
            <w:proofErr w:type="spellEnd"/>
            <w:r w:rsidRPr="00145387">
              <w:rPr>
                <w:rStyle w:val="Strong"/>
                <w:b w:val="0"/>
                <w:sz w:val="22"/>
                <w:szCs w:val="22"/>
              </w:rPr>
              <w:t xml:space="preserve"> Akademik</w:t>
            </w:r>
            <w:r>
              <w:rPr>
                <w:b/>
                <w:sz w:val="22"/>
                <w:szCs w:val="22"/>
              </w:rPr>
              <w:t xml:space="preserve">: </w:t>
            </w:r>
          </w:p>
          <w:p w14:paraId="263BB5D7"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Komunikasi</w:t>
            </w:r>
            <w:proofErr w:type="spellEnd"/>
            <w:r w:rsidRPr="00145387">
              <w:rPr>
                <w:rStyle w:val="Strong"/>
                <w:b w:val="0"/>
                <w:sz w:val="22"/>
                <w:szCs w:val="22"/>
              </w:rPr>
              <w:t xml:space="preserve"> </w:t>
            </w:r>
            <w:proofErr w:type="spellStart"/>
            <w:r w:rsidRPr="00145387">
              <w:rPr>
                <w:rStyle w:val="Strong"/>
                <w:b w:val="0"/>
                <w:sz w:val="22"/>
                <w:szCs w:val="22"/>
              </w:rPr>
              <w:t>Efektif</w:t>
            </w:r>
            <w:proofErr w:type="spellEnd"/>
            <w:proofErr w:type="gramStart"/>
            <w:r w:rsidRPr="00145387">
              <w:rPr>
                <w:b/>
                <w:sz w:val="22"/>
                <w:szCs w:val="22"/>
              </w:rPr>
              <w:t>: .</w:t>
            </w:r>
            <w:proofErr w:type="gramEnd"/>
          </w:p>
          <w:p w14:paraId="5BBBBCB0" w14:textId="77777777" w:rsidR="003B3372" w:rsidRPr="00A34E27" w:rsidRDefault="003B3372" w:rsidP="003B3372">
            <w:pPr>
              <w:numPr>
                <w:ilvl w:val="0"/>
                <w:numId w:val="9"/>
              </w:numPr>
              <w:spacing w:before="100" w:beforeAutospacing="1" w:after="100" w:afterAutospacing="1"/>
              <w:rPr>
                <w:color w:val="071DC0"/>
                <w:lang w:val="es-CO"/>
              </w:rPr>
            </w:pPr>
            <w:r w:rsidRPr="00145387">
              <w:rPr>
                <w:rStyle w:val="Strong"/>
                <w:b w:val="0"/>
                <w:sz w:val="22"/>
                <w:szCs w:val="22"/>
              </w:rPr>
              <w:t xml:space="preserve">Model </w:t>
            </w:r>
            <w:proofErr w:type="spellStart"/>
            <w:r w:rsidRPr="00145387">
              <w:rPr>
                <w:rStyle w:val="Strong"/>
                <w:b w:val="0"/>
                <w:sz w:val="22"/>
                <w:szCs w:val="22"/>
              </w:rPr>
              <w:t>Kepemimpinan</w:t>
            </w:r>
            <w:proofErr w:type="spellEnd"/>
            <w:r w:rsidRPr="00145387">
              <w:rPr>
                <w:rStyle w:val="Strong"/>
                <w:b w:val="0"/>
                <w:sz w:val="22"/>
                <w:szCs w:val="22"/>
              </w:rPr>
              <w:t xml:space="preserve"> dan Etika</w:t>
            </w:r>
          </w:p>
        </w:tc>
        <w:tc>
          <w:tcPr>
            <w:tcW w:w="1276" w:type="dxa"/>
          </w:tcPr>
          <w:p w14:paraId="2FC5577A" w14:textId="77777777" w:rsidR="00863F5E" w:rsidRPr="00F6414F" w:rsidRDefault="00863F5E" w:rsidP="00863F5E">
            <w:pPr>
              <w:pStyle w:val="ListParagraph"/>
              <w:ind w:left="0"/>
              <w:rPr>
                <w:sz w:val="16"/>
                <w:szCs w:val="16"/>
              </w:rPr>
            </w:pPr>
            <w:r w:rsidRPr="00F6414F">
              <w:rPr>
                <w:rStyle w:val="Strong"/>
                <w:b w:val="0"/>
                <w:sz w:val="16"/>
                <w:szCs w:val="16"/>
              </w:rPr>
              <w:t>Robbins, Stephen P.</w:t>
            </w:r>
            <w:r w:rsidRPr="00F6414F">
              <w:rPr>
                <w:sz w:val="16"/>
                <w:szCs w:val="16"/>
              </w:rPr>
              <w:t xml:space="preserve"> 2018. </w:t>
            </w:r>
            <w:r w:rsidRPr="00F6414F">
              <w:rPr>
                <w:rStyle w:val="Emphasis"/>
                <w:sz w:val="16"/>
                <w:szCs w:val="16"/>
              </w:rPr>
              <w:t>Management: Concepts and Applications</w:t>
            </w:r>
            <w:r w:rsidRPr="00F6414F">
              <w:rPr>
                <w:sz w:val="16"/>
                <w:szCs w:val="16"/>
              </w:rPr>
              <w:t>. Pearson Education.</w:t>
            </w:r>
          </w:p>
          <w:p w14:paraId="40B9BB10" w14:textId="77777777" w:rsidR="00863F5E" w:rsidRPr="00F6414F" w:rsidRDefault="00863F5E" w:rsidP="00863F5E">
            <w:pPr>
              <w:pStyle w:val="ListParagraph"/>
              <w:ind w:left="0"/>
              <w:rPr>
                <w:sz w:val="16"/>
                <w:szCs w:val="16"/>
              </w:rPr>
            </w:pPr>
            <w:r w:rsidRPr="00F6414F">
              <w:rPr>
                <w:rStyle w:val="Strong"/>
                <w:b w:val="0"/>
                <w:sz w:val="16"/>
                <w:szCs w:val="16"/>
              </w:rPr>
              <w:t>Daft, Richard L.</w:t>
            </w:r>
            <w:r w:rsidRPr="00F6414F">
              <w:rPr>
                <w:sz w:val="16"/>
                <w:szCs w:val="16"/>
              </w:rPr>
              <w:t xml:space="preserve"> 2015. </w:t>
            </w:r>
            <w:r w:rsidRPr="00F6414F">
              <w:rPr>
                <w:rStyle w:val="Emphasis"/>
                <w:sz w:val="16"/>
                <w:szCs w:val="16"/>
              </w:rPr>
              <w:t>Management</w:t>
            </w:r>
            <w:r w:rsidRPr="00F6414F">
              <w:rPr>
                <w:sz w:val="16"/>
                <w:szCs w:val="16"/>
              </w:rPr>
              <w:t>. Cengage Learning.</w:t>
            </w:r>
          </w:p>
          <w:p w14:paraId="304A2330" w14:textId="77777777" w:rsidR="00863F5E" w:rsidRPr="00F6414F" w:rsidRDefault="00863F5E" w:rsidP="00863F5E">
            <w:pPr>
              <w:pStyle w:val="ListParagraph"/>
              <w:ind w:left="0"/>
              <w:rPr>
                <w:sz w:val="16"/>
                <w:szCs w:val="16"/>
              </w:rPr>
            </w:pPr>
            <w:r w:rsidRPr="00F6414F">
              <w:rPr>
                <w:rStyle w:val="Strong"/>
                <w:b w:val="0"/>
                <w:sz w:val="16"/>
                <w:szCs w:val="16"/>
              </w:rPr>
              <w:t>Kotler, Philip, and Kevin Lane Keller.</w:t>
            </w:r>
            <w:r w:rsidRPr="00F6414F">
              <w:rPr>
                <w:sz w:val="16"/>
                <w:szCs w:val="16"/>
              </w:rPr>
              <w:t xml:space="preserve"> 2016. </w:t>
            </w:r>
            <w:r w:rsidRPr="00F6414F">
              <w:rPr>
                <w:rStyle w:val="Emphasis"/>
                <w:sz w:val="16"/>
                <w:szCs w:val="16"/>
              </w:rPr>
              <w:t>Marketing Management</w:t>
            </w:r>
            <w:r w:rsidRPr="00F6414F">
              <w:rPr>
                <w:sz w:val="16"/>
                <w:szCs w:val="16"/>
              </w:rPr>
              <w:t>. Pearson Education.</w:t>
            </w:r>
          </w:p>
          <w:p w14:paraId="2734C221" w14:textId="77777777" w:rsidR="00863F5E" w:rsidRPr="00F6414F" w:rsidRDefault="00863F5E" w:rsidP="00863F5E">
            <w:pPr>
              <w:pStyle w:val="ListParagraph"/>
              <w:ind w:left="0"/>
              <w:rPr>
                <w:sz w:val="16"/>
                <w:szCs w:val="16"/>
              </w:rPr>
            </w:pPr>
            <w:r w:rsidRPr="00F6414F">
              <w:rPr>
                <w:rStyle w:val="Strong"/>
                <w:b w:val="0"/>
                <w:sz w:val="16"/>
                <w:szCs w:val="16"/>
              </w:rPr>
              <w:t>Stoner, James A. F., et al.</w:t>
            </w:r>
            <w:r w:rsidRPr="00F6414F">
              <w:rPr>
                <w:sz w:val="16"/>
                <w:szCs w:val="16"/>
              </w:rPr>
              <w:t xml:space="preserve"> 2009. </w:t>
            </w:r>
            <w:r w:rsidRPr="00F6414F">
              <w:rPr>
                <w:rStyle w:val="Emphasis"/>
                <w:sz w:val="16"/>
                <w:szCs w:val="16"/>
              </w:rPr>
              <w:t>Management</w:t>
            </w:r>
            <w:r w:rsidRPr="00F6414F">
              <w:rPr>
                <w:sz w:val="16"/>
                <w:szCs w:val="16"/>
              </w:rPr>
              <w:t>. Prentice Hall.</w:t>
            </w:r>
          </w:p>
          <w:p w14:paraId="2E082FBA" w14:textId="77777777" w:rsidR="00863F5E" w:rsidRPr="00F6414F" w:rsidRDefault="00863F5E" w:rsidP="00863F5E">
            <w:pPr>
              <w:rPr>
                <w:sz w:val="16"/>
                <w:szCs w:val="16"/>
              </w:rPr>
            </w:pPr>
            <w:r w:rsidRPr="00F6414F">
              <w:rPr>
                <w:rStyle w:val="Strong"/>
                <w:b w:val="0"/>
                <w:sz w:val="16"/>
                <w:szCs w:val="16"/>
              </w:rPr>
              <w:t>Bateman, Thomas S., and Scott A. Snell.</w:t>
            </w:r>
            <w:r w:rsidRPr="00F6414F">
              <w:rPr>
                <w:sz w:val="16"/>
                <w:szCs w:val="16"/>
              </w:rPr>
              <w:t xml:space="preserve"> 2019. </w:t>
            </w:r>
            <w:r w:rsidRPr="00F6414F">
              <w:rPr>
                <w:rStyle w:val="Emphasis"/>
                <w:sz w:val="16"/>
                <w:szCs w:val="16"/>
              </w:rPr>
              <w:t>Management: Leading &amp; Collaborating in a Competitive World</w:t>
            </w:r>
            <w:r w:rsidRPr="00F6414F">
              <w:rPr>
                <w:sz w:val="16"/>
                <w:szCs w:val="16"/>
              </w:rPr>
              <w:t>. McGraw-Hill Education.</w:t>
            </w:r>
          </w:p>
          <w:p w14:paraId="0B1BADD8" w14:textId="77777777" w:rsidR="00863F5E" w:rsidRPr="00F6414F" w:rsidRDefault="00863F5E" w:rsidP="00863F5E">
            <w:pPr>
              <w:pStyle w:val="ListParagraph"/>
              <w:ind w:left="0"/>
              <w:rPr>
                <w:sz w:val="16"/>
                <w:szCs w:val="16"/>
              </w:rPr>
            </w:pPr>
            <w:r w:rsidRPr="00F6414F">
              <w:rPr>
                <w:rStyle w:val="Strong"/>
                <w:b w:val="0"/>
                <w:sz w:val="16"/>
                <w:szCs w:val="16"/>
              </w:rPr>
              <w:t>Hill, Charles W. L., and Gareth R. Jones.</w:t>
            </w:r>
            <w:r w:rsidRPr="00F6414F">
              <w:rPr>
                <w:sz w:val="16"/>
                <w:szCs w:val="16"/>
              </w:rPr>
              <w:t xml:space="preserve"> 2012. </w:t>
            </w:r>
            <w:r w:rsidRPr="00F6414F">
              <w:rPr>
                <w:rStyle w:val="Emphasis"/>
                <w:sz w:val="16"/>
                <w:szCs w:val="16"/>
              </w:rPr>
              <w:t>Strategic Management: An Integrated Approach</w:t>
            </w:r>
            <w:r w:rsidRPr="00F6414F">
              <w:rPr>
                <w:sz w:val="16"/>
                <w:szCs w:val="16"/>
              </w:rPr>
              <w:t>. Cengage Learning.</w:t>
            </w:r>
          </w:p>
          <w:p w14:paraId="3FE8DE95" w14:textId="77777777" w:rsidR="00863F5E" w:rsidRPr="00F6414F" w:rsidRDefault="00863F5E" w:rsidP="00863F5E">
            <w:pPr>
              <w:pStyle w:val="ListParagraph"/>
              <w:ind w:left="0"/>
              <w:rPr>
                <w:sz w:val="16"/>
                <w:szCs w:val="16"/>
                <w:lang w:val="id-ID"/>
              </w:rPr>
            </w:pPr>
            <w:r w:rsidRPr="00F6414F">
              <w:rPr>
                <w:rStyle w:val="Strong"/>
                <w:b w:val="0"/>
                <w:sz w:val="16"/>
                <w:szCs w:val="16"/>
              </w:rPr>
              <w:t>Schilling, Melissa A.</w:t>
            </w:r>
            <w:r w:rsidRPr="00F6414F">
              <w:rPr>
                <w:sz w:val="16"/>
                <w:szCs w:val="16"/>
              </w:rPr>
              <w:t xml:space="preserve"> 2020. </w:t>
            </w:r>
            <w:r w:rsidRPr="00F6414F">
              <w:rPr>
                <w:rStyle w:val="Emphasis"/>
                <w:sz w:val="16"/>
                <w:szCs w:val="16"/>
              </w:rPr>
              <w:t>Strategic Management of Technological Innovation</w:t>
            </w:r>
            <w:r w:rsidRPr="00F6414F">
              <w:rPr>
                <w:sz w:val="16"/>
                <w:szCs w:val="16"/>
              </w:rPr>
              <w:t xml:space="preserve">. McGraw-Hill Education </w:t>
            </w:r>
          </w:p>
          <w:p w14:paraId="63AFCCEC" w14:textId="77777777" w:rsidR="00863F5E" w:rsidRPr="00F6414F" w:rsidRDefault="00863F5E" w:rsidP="00863F5E">
            <w:pPr>
              <w:pStyle w:val="ListParagraph"/>
              <w:ind w:left="0"/>
              <w:rPr>
                <w:sz w:val="16"/>
                <w:szCs w:val="16"/>
                <w:lang w:val="id-ID"/>
              </w:rPr>
            </w:pPr>
            <w:r w:rsidRPr="00F6414F">
              <w:rPr>
                <w:rStyle w:val="Strong"/>
                <w:b w:val="0"/>
                <w:sz w:val="16"/>
                <w:szCs w:val="16"/>
              </w:rPr>
              <w:t>Sule, Ernie Tisnawati.</w:t>
            </w:r>
            <w:r w:rsidRPr="00F6414F">
              <w:rPr>
                <w:sz w:val="16"/>
                <w:szCs w:val="16"/>
              </w:rPr>
              <w:t xml:space="preserve"> 2020. </w:t>
            </w:r>
            <w:proofErr w:type="spellStart"/>
            <w:r w:rsidRPr="00F6414F">
              <w:rPr>
                <w:rStyle w:val="Emphasis"/>
                <w:sz w:val="16"/>
                <w:szCs w:val="16"/>
              </w:rPr>
              <w:t>Pengantar</w:t>
            </w:r>
            <w:proofErr w:type="spellEnd"/>
            <w:r w:rsidRPr="00F6414F">
              <w:rPr>
                <w:rStyle w:val="Emphasis"/>
                <w:sz w:val="16"/>
                <w:szCs w:val="16"/>
              </w:rPr>
              <w:t xml:space="preserve"> </w:t>
            </w:r>
            <w:proofErr w:type="spellStart"/>
            <w:r w:rsidRPr="00F6414F">
              <w:rPr>
                <w:rStyle w:val="Emphasis"/>
                <w:sz w:val="16"/>
                <w:szCs w:val="16"/>
              </w:rPr>
              <w:t>Manajemen</w:t>
            </w:r>
            <w:proofErr w:type="spellEnd"/>
          </w:p>
          <w:p w14:paraId="4C42A5FF" w14:textId="03F02D48" w:rsidR="003B3372" w:rsidRPr="00A34E27" w:rsidRDefault="003B3372" w:rsidP="00916E0B">
            <w:pPr>
              <w:widowControl w:val="0"/>
              <w:rPr>
                <w:color w:val="071DC0"/>
                <w:lang w:val="es-CO"/>
              </w:rPr>
            </w:pPr>
          </w:p>
        </w:tc>
        <w:tc>
          <w:tcPr>
            <w:tcW w:w="1701" w:type="dxa"/>
          </w:tcPr>
          <w:p w14:paraId="33E6FD5B" w14:textId="77777777" w:rsidR="003B3372" w:rsidRPr="00334ADA" w:rsidRDefault="003B3372" w:rsidP="00916E0B">
            <w:pPr>
              <w:pStyle w:val="Default"/>
              <w:rPr>
                <w:sz w:val="23"/>
                <w:szCs w:val="23"/>
                <w:lang w:val="sv-SE"/>
              </w:rPr>
            </w:pPr>
            <w:r w:rsidRPr="00334ADA">
              <w:rPr>
                <w:b/>
                <w:bCs/>
                <w:sz w:val="23"/>
                <w:szCs w:val="23"/>
                <w:lang w:val="sv-SE"/>
              </w:rPr>
              <w:t>Kriteria :</w:t>
            </w:r>
            <w:r w:rsidRPr="00334ADA">
              <w:rPr>
                <w:sz w:val="23"/>
                <w:szCs w:val="23"/>
                <w:lang w:val="sv-SE"/>
              </w:rPr>
              <w:t xml:space="preserve">Ketepatan dan penguasaan </w:t>
            </w:r>
          </w:p>
          <w:p w14:paraId="3F925E1B" w14:textId="77777777" w:rsidR="003B3372" w:rsidRPr="00334ADA" w:rsidRDefault="003B3372" w:rsidP="00916E0B">
            <w:pPr>
              <w:pStyle w:val="Default"/>
              <w:rPr>
                <w:sz w:val="23"/>
                <w:szCs w:val="23"/>
                <w:lang w:val="sv-SE"/>
              </w:rPr>
            </w:pPr>
            <w:r w:rsidRPr="00334ADA">
              <w:rPr>
                <w:b/>
                <w:bCs/>
                <w:sz w:val="23"/>
                <w:szCs w:val="23"/>
                <w:lang w:val="sv-SE"/>
              </w:rPr>
              <w:t xml:space="preserve">Bentuk : </w:t>
            </w:r>
          </w:p>
          <w:p w14:paraId="6D3107AD" w14:textId="77777777" w:rsidR="003B3372" w:rsidRDefault="003B3372" w:rsidP="00916E0B">
            <w:pPr>
              <w:pStyle w:val="Default"/>
              <w:rPr>
                <w:sz w:val="23"/>
                <w:szCs w:val="23"/>
              </w:rPr>
            </w:pPr>
            <w:r>
              <w:rPr>
                <w:sz w:val="23"/>
                <w:szCs w:val="23"/>
              </w:rPr>
              <w:t xml:space="preserve">Tugas 1 </w:t>
            </w:r>
          </w:p>
          <w:p w14:paraId="0D0057D6" w14:textId="77777777" w:rsidR="003B3372" w:rsidRPr="00A34E27" w:rsidRDefault="003B3372" w:rsidP="00916E0B">
            <w:pPr>
              <w:widowControl w:val="0"/>
              <w:rPr>
                <w:color w:val="071DC0"/>
                <w:lang w:val="es-CO"/>
              </w:rPr>
            </w:pPr>
            <w:proofErr w:type="spellStart"/>
            <w:r>
              <w:rPr>
                <w:sz w:val="23"/>
                <w:szCs w:val="23"/>
              </w:rPr>
              <w:t>Kuis</w:t>
            </w:r>
            <w:proofErr w:type="spellEnd"/>
          </w:p>
        </w:tc>
        <w:tc>
          <w:tcPr>
            <w:tcW w:w="992" w:type="dxa"/>
          </w:tcPr>
          <w:p w14:paraId="61365414" w14:textId="77777777" w:rsidR="003B3372" w:rsidRPr="00A34E27" w:rsidRDefault="003B3372" w:rsidP="00916E0B">
            <w:pPr>
              <w:widowControl w:val="0"/>
              <w:rPr>
                <w:color w:val="071DC0"/>
                <w:lang w:val="es-CO"/>
              </w:rPr>
            </w:pPr>
            <w:r>
              <w:rPr>
                <w:bCs/>
                <w:color w:val="071DC0"/>
              </w:rPr>
              <w:t>1</w:t>
            </w:r>
            <w:r w:rsidRPr="002A4D32">
              <w:rPr>
                <w:bCs/>
              </w:rPr>
              <w:t>0 %</w:t>
            </w:r>
          </w:p>
        </w:tc>
      </w:tr>
      <w:tr w:rsidR="003B3372" w:rsidRPr="00A34E27" w14:paraId="76EDEF4D" w14:textId="77777777" w:rsidTr="00916E0B">
        <w:trPr>
          <w:trHeight w:val="400"/>
        </w:trPr>
        <w:tc>
          <w:tcPr>
            <w:tcW w:w="708" w:type="dxa"/>
          </w:tcPr>
          <w:p w14:paraId="67C86E8E" w14:textId="77777777" w:rsidR="003B3372" w:rsidRPr="00A34E27" w:rsidRDefault="003B3372" w:rsidP="00916E0B">
            <w:pPr>
              <w:widowControl w:val="0"/>
              <w:jc w:val="center"/>
            </w:pPr>
            <w:r>
              <w:t>8</w:t>
            </w:r>
          </w:p>
        </w:tc>
        <w:tc>
          <w:tcPr>
            <w:tcW w:w="2410" w:type="dxa"/>
          </w:tcPr>
          <w:p w14:paraId="0F461BED" w14:textId="77777777" w:rsidR="003B3372" w:rsidRPr="00A34E27" w:rsidRDefault="003B3372" w:rsidP="00916E0B">
            <w:pPr>
              <w:rPr>
                <w:color w:val="071DC0"/>
                <w:lang w:val="es-CO"/>
              </w:rPr>
            </w:pPr>
            <w:r w:rsidRPr="00334ADA">
              <w:rPr>
                <w:sz w:val="20"/>
                <w:szCs w:val="20"/>
                <w:lang w:val="sv-SE"/>
              </w:rPr>
              <w:t xml:space="preserve">Mahasiswa memahami  </w:t>
            </w:r>
            <w:r>
              <w:rPr>
                <w:sz w:val="20"/>
                <w:szCs w:val="20"/>
                <w:lang w:val="id-ID"/>
              </w:rPr>
              <w:t>Manajemen strategi Perusahaan</w:t>
            </w:r>
          </w:p>
        </w:tc>
        <w:tc>
          <w:tcPr>
            <w:tcW w:w="1985" w:type="dxa"/>
          </w:tcPr>
          <w:p w14:paraId="0FA9FA83" w14:textId="77777777" w:rsidR="003B3372" w:rsidRPr="00334ADA" w:rsidRDefault="003B3372" w:rsidP="00916E0B">
            <w:pPr>
              <w:pStyle w:val="NormalWeb"/>
              <w:rPr>
                <w:lang w:val="sv-SE"/>
              </w:rPr>
            </w:pPr>
            <w:r w:rsidRPr="00334ADA">
              <w:rPr>
                <w:lang w:val="sv-SE"/>
              </w:rPr>
              <w:t>Definisi dan Fungsi Pemasaran Segmentasi Pasar</w:t>
            </w:r>
            <w:r w:rsidRPr="00334ADA">
              <w:rPr>
                <w:lang w:val="sv-SE"/>
              </w:rPr>
              <w:br/>
              <w:t xml:space="preserve"> Strategi Pemasaran</w:t>
            </w:r>
            <w:r w:rsidRPr="00334ADA">
              <w:rPr>
                <w:lang w:val="sv-SE"/>
              </w:rPr>
              <w:br/>
              <w:t xml:space="preserve"> Manajemen Hubungan Pelanggan (CRM)</w:t>
            </w:r>
          </w:p>
          <w:p w14:paraId="06FC3BE6" w14:textId="77777777" w:rsidR="003B3372" w:rsidRPr="00A34E27" w:rsidRDefault="003B3372" w:rsidP="00916E0B">
            <w:pPr>
              <w:rPr>
                <w:color w:val="071DC0"/>
                <w:lang w:val="es-CO"/>
              </w:rPr>
            </w:pPr>
          </w:p>
        </w:tc>
        <w:tc>
          <w:tcPr>
            <w:tcW w:w="1843" w:type="dxa"/>
          </w:tcPr>
          <w:p w14:paraId="1592A4E6" w14:textId="77777777" w:rsidR="003B3372" w:rsidRPr="00A34E27" w:rsidRDefault="003B3372" w:rsidP="00916E0B">
            <w:pPr>
              <w:rPr>
                <w:color w:val="071DC0"/>
                <w:lang w:val="es-CO"/>
              </w:rPr>
            </w:pPr>
            <w:r>
              <w:rPr>
                <w:bCs/>
              </w:rPr>
              <w:t>CBL (</w:t>
            </w:r>
            <w:r>
              <w:t>Case-Based Learning</w:t>
            </w:r>
          </w:p>
        </w:tc>
        <w:tc>
          <w:tcPr>
            <w:tcW w:w="1701" w:type="dxa"/>
          </w:tcPr>
          <w:p w14:paraId="35CCC3D4" w14:textId="77777777" w:rsidR="003B3372" w:rsidRPr="00A34E27" w:rsidRDefault="003B3372" w:rsidP="00916E0B">
            <w:pPr>
              <w:widowControl w:val="0"/>
              <w:rPr>
                <w:color w:val="071DC0"/>
                <w:lang w:val="es-CO"/>
              </w:rPr>
            </w:pPr>
            <w:r w:rsidRPr="00AF463D">
              <w:rPr>
                <w:lang w:val="es-CO"/>
              </w:rPr>
              <w:t xml:space="preserve">Tatap </w:t>
            </w:r>
            <w:proofErr w:type="spellStart"/>
            <w:r w:rsidRPr="00AF463D">
              <w:rPr>
                <w:lang w:val="es-CO"/>
              </w:rPr>
              <w:t>muka</w:t>
            </w:r>
            <w:proofErr w:type="spellEnd"/>
          </w:p>
        </w:tc>
        <w:tc>
          <w:tcPr>
            <w:tcW w:w="2267" w:type="dxa"/>
          </w:tcPr>
          <w:p w14:paraId="0B815F4E"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Pembelajaran</w:t>
            </w:r>
            <w:proofErr w:type="spellEnd"/>
            <w:r w:rsidRPr="00145387">
              <w:rPr>
                <w:rStyle w:val="Strong"/>
                <w:b w:val="0"/>
                <w:sz w:val="22"/>
                <w:szCs w:val="22"/>
              </w:rPr>
              <w:t xml:space="preserve"> yang </w:t>
            </w:r>
            <w:proofErr w:type="spellStart"/>
            <w:r w:rsidRPr="00145387">
              <w:rPr>
                <w:rStyle w:val="Strong"/>
                <w:b w:val="0"/>
                <w:sz w:val="22"/>
                <w:szCs w:val="22"/>
              </w:rPr>
              <w:t>Dipersonalisasi</w:t>
            </w:r>
            <w:proofErr w:type="spellEnd"/>
            <w:proofErr w:type="gramStart"/>
            <w:r w:rsidRPr="00145387">
              <w:rPr>
                <w:b/>
                <w:sz w:val="22"/>
                <w:szCs w:val="22"/>
              </w:rPr>
              <w:t>: .</w:t>
            </w:r>
            <w:proofErr w:type="gramEnd"/>
          </w:p>
          <w:p w14:paraId="7D31EB27"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Bimbingan</w:t>
            </w:r>
            <w:proofErr w:type="spellEnd"/>
            <w:r w:rsidRPr="00145387">
              <w:rPr>
                <w:rStyle w:val="Strong"/>
                <w:b w:val="0"/>
                <w:sz w:val="22"/>
                <w:szCs w:val="22"/>
              </w:rPr>
              <w:t xml:space="preserve"> Akademik</w:t>
            </w:r>
            <w:r>
              <w:rPr>
                <w:b/>
                <w:sz w:val="22"/>
                <w:szCs w:val="22"/>
              </w:rPr>
              <w:t xml:space="preserve">: </w:t>
            </w:r>
          </w:p>
          <w:p w14:paraId="7F1743BB"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Komunikasi</w:t>
            </w:r>
            <w:proofErr w:type="spellEnd"/>
            <w:r w:rsidRPr="00145387">
              <w:rPr>
                <w:rStyle w:val="Strong"/>
                <w:b w:val="0"/>
                <w:sz w:val="22"/>
                <w:szCs w:val="22"/>
              </w:rPr>
              <w:t xml:space="preserve"> </w:t>
            </w:r>
            <w:proofErr w:type="spellStart"/>
            <w:r w:rsidRPr="00145387">
              <w:rPr>
                <w:rStyle w:val="Strong"/>
                <w:b w:val="0"/>
                <w:sz w:val="22"/>
                <w:szCs w:val="22"/>
              </w:rPr>
              <w:t>Efektif</w:t>
            </w:r>
            <w:proofErr w:type="spellEnd"/>
            <w:proofErr w:type="gramStart"/>
            <w:r w:rsidRPr="00145387">
              <w:rPr>
                <w:b/>
                <w:sz w:val="22"/>
                <w:szCs w:val="22"/>
              </w:rPr>
              <w:t>: .</w:t>
            </w:r>
            <w:proofErr w:type="gramEnd"/>
          </w:p>
          <w:p w14:paraId="3A8E53D8" w14:textId="77777777" w:rsidR="003B3372" w:rsidRDefault="003B3372" w:rsidP="003B3372">
            <w:pPr>
              <w:numPr>
                <w:ilvl w:val="0"/>
                <w:numId w:val="9"/>
              </w:numPr>
              <w:spacing w:before="100" w:beforeAutospacing="1" w:after="100" w:afterAutospacing="1"/>
            </w:pPr>
            <w:r w:rsidRPr="00145387">
              <w:rPr>
                <w:rStyle w:val="Strong"/>
                <w:b w:val="0"/>
                <w:sz w:val="22"/>
                <w:szCs w:val="22"/>
              </w:rPr>
              <w:t xml:space="preserve">Model </w:t>
            </w:r>
            <w:proofErr w:type="spellStart"/>
            <w:r w:rsidRPr="00145387">
              <w:rPr>
                <w:rStyle w:val="Strong"/>
                <w:b w:val="0"/>
                <w:sz w:val="22"/>
                <w:szCs w:val="22"/>
              </w:rPr>
              <w:t>Kepemimpinan</w:t>
            </w:r>
            <w:proofErr w:type="spellEnd"/>
            <w:r w:rsidRPr="00145387">
              <w:rPr>
                <w:rStyle w:val="Strong"/>
                <w:b w:val="0"/>
                <w:sz w:val="22"/>
                <w:szCs w:val="22"/>
              </w:rPr>
              <w:t xml:space="preserve"> dan Etika</w:t>
            </w:r>
            <w:r>
              <w:t xml:space="preserve">: </w:t>
            </w:r>
          </w:p>
          <w:p w14:paraId="01336981" w14:textId="77777777" w:rsidR="003B3372" w:rsidRPr="00334ADA" w:rsidRDefault="003B3372" w:rsidP="003B3372">
            <w:pPr>
              <w:numPr>
                <w:ilvl w:val="0"/>
                <w:numId w:val="9"/>
              </w:numPr>
              <w:spacing w:before="100" w:beforeAutospacing="1" w:after="100" w:afterAutospacing="1"/>
              <w:rPr>
                <w:lang w:val="sv-SE"/>
              </w:rPr>
            </w:pPr>
            <w:r w:rsidRPr="00334ADA">
              <w:rPr>
                <w:lang w:val="sv-SE"/>
              </w:rPr>
              <w:t>proses pembelajaran,  cenderung dapat dipahami dan dikuasai.</w:t>
            </w:r>
          </w:p>
          <w:p w14:paraId="2C6319C9" w14:textId="77777777" w:rsidR="003B3372" w:rsidRPr="00334ADA" w:rsidRDefault="003B3372" w:rsidP="00916E0B">
            <w:pPr>
              <w:spacing w:before="100" w:beforeAutospacing="1" w:after="100" w:afterAutospacing="1"/>
              <w:ind w:left="720"/>
              <w:rPr>
                <w:lang w:val="sv-SE"/>
              </w:rPr>
            </w:pPr>
          </w:p>
          <w:p w14:paraId="70E0F608" w14:textId="77777777" w:rsidR="003B3372" w:rsidRPr="00334ADA" w:rsidRDefault="003B3372" w:rsidP="00916E0B">
            <w:pPr>
              <w:spacing w:before="100" w:beforeAutospacing="1" w:after="100" w:afterAutospacing="1"/>
              <w:ind w:left="720"/>
              <w:rPr>
                <w:lang w:val="sv-SE"/>
              </w:rPr>
            </w:pPr>
          </w:p>
          <w:p w14:paraId="014B773A" w14:textId="77777777" w:rsidR="003B3372" w:rsidRPr="00A34E27" w:rsidRDefault="003B3372" w:rsidP="00916E0B">
            <w:pPr>
              <w:widowControl w:val="0"/>
              <w:rPr>
                <w:color w:val="071DC0"/>
                <w:lang w:val="es-CO"/>
              </w:rPr>
            </w:pPr>
          </w:p>
        </w:tc>
        <w:tc>
          <w:tcPr>
            <w:tcW w:w="1276" w:type="dxa"/>
          </w:tcPr>
          <w:p w14:paraId="0D1A0F7C" w14:textId="77777777" w:rsidR="00863F5E" w:rsidRPr="00F6414F" w:rsidRDefault="00863F5E" w:rsidP="00863F5E">
            <w:pPr>
              <w:pStyle w:val="ListParagraph"/>
              <w:ind w:left="0"/>
              <w:rPr>
                <w:sz w:val="16"/>
                <w:szCs w:val="16"/>
              </w:rPr>
            </w:pPr>
            <w:r w:rsidRPr="00F6414F">
              <w:rPr>
                <w:rStyle w:val="Strong"/>
                <w:b w:val="0"/>
                <w:sz w:val="16"/>
                <w:szCs w:val="16"/>
              </w:rPr>
              <w:t>Robbins, Stephen P.</w:t>
            </w:r>
            <w:r w:rsidRPr="00F6414F">
              <w:rPr>
                <w:sz w:val="16"/>
                <w:szCs w:val="16"/>
              </w:rPr>
              <w:t xml:space="preserve"> 2018. </w:t>
            </w:r>
            <w:r w:rsidRPr="00F6414F">
              <w:rPr>
                <w:rStyle w:val="Emphasis"/>
                <w:sz w:val="16"/>
                <w:szCs w:val="16"/>
              </w:rPr>
              <w:t>Management: Concepts and Applications</w:t>
            </w:r>
            <w:r w:rsidRPr="00F6414F">
              <w:rPr>
                <w:sz w:val="16"/>
                <w:szCs w:val="16"/>
              </w:rPr>
              <w:t>. Pearson Education.</w:t>
            </w:r>
          </w:p>
          <w:p w14:paraId="3BD0C065" w14:textId="77777777" w:rsidR="00863F5E" w:rsidRPr="00F6414F" w:rsidRDefault="00863F5E" w:rsidP="00863F5E">
            <w:pPr>
              <w:pStyle w:val="ListParagraph"/>
              <w:ind w:left="0"/>
              <w:rPr>
                <w:sz w:val="16"/>
                <w:szCs w:val="16"/>
              </w:rPr>
            </w:pPr>
            <w:r w:rsidRPr="00F6414F">
              <w:rPr>
                <w:rStyle w:val="Strong"/>
                <w:b w:val="0"/>
                <w:sz w:val="16"/>
                <w:szCs w:val="16"/>
              </w:rPr>
              <w:t>Daft, Richard L.</w:t>
            </w:r>
            <w:r w:rsidRPr="00F6414F">
              <w:rPr>
                <w:sz w:val="16"/>
                <w:szCs w:val="16"/>
              </w:rPr>
              <w:t xml:space="preserve"> 2015. </w:t>
            </w:r>
            <w:r w:rsidRPr="00F6414F">
              <w:rPr>
                <w:rStyle w:val="Emphasis"/>
                <w:sz w:val="16"/>
                <w:szCs w:val="16"/>
              </w:rPr>
              <w:t>Management</w:t>
            </w:r>
            <w:r w:rsidRPr="00F6414F">
              <w:rPr>
                <w:sz w:val="16"/>
                <w:szCs w:val="16"/>
              </w:rPr>
              <w:t>. Cengage Learning.</w:t>
            </w:r>
          </w:p>
          <w:p w14:paraId="5271ACF2" w14:textId="77777777" w:rsidR="00863F5E" w:rsidRPr="00F6414F" w:rsidRDefault="00863F5E" w:rsidP="00863F5E">
            <w:pPr>
              <w:pStyle w:val="ListParagraph"/>
              <w:ind w:left="0"/>
              <w:rPr>
                <w:sz w:val="16"/>
                <w:szCs w:val="16"/>
              </w:rPr>
            </w:pPr>
            <w:r w:rsidRPr="00F6414F">
              <w:rPr>
                <w:rStyle w:val="Strong"/>
                <w:b w:val="0"/>
                <w:sz w:val="16"/>
                <w:szCs w:val="16"/>
              </w:rPr>
              <w:t>Kotler, Philip, and Kevin Lane Keller.</w:t>
            </w:r>
            <w:r w:rsidRPr="00F6414F">
              <w:rPr>
                <w:sz w:val="16"/>
                <w:szCs w:val="16"/>
              </w:rPr>
              <w:t xml:space="preserve"> 2016. </w:t>
            </w:r>
            <w:r w:rsidRPr="00F6414F">
              <w:rPr>
                <w:rStyle w:val="Emphasis"/>
                <w:sz w:val="16"/>
                <w:szCs w:val="16"/>
              </w:rPr>
              <w:t>Marketing Management</w:t>
            </w:r>
            <w:r w:rsidRPr="00F6414F">
              <w:rPr>
                <w:sz w:val="16"/>
                <w:szCs w:val="16"/>
              </w:rPr>
              <w:t>. Pearson Education.</w:t>
            </w:r>
          </w:p>
          <w:p w14:paraId="6E0499FA" w14:textId="77777777" w:rsidR="00863F5E" w:rsidRPr="00F6414F" w:rsidRDefault="00863F5E" w:rsidP="00863F5E">
            <w:pPr>
              <w:pStyle w:val="ListParagraph"/>
              <w:ind w:left="0"/>
              <w:rPr>
                <w:sz w:val="16"/>
                <w:szCs w:val="16"/>
              </w:rPr>
            </w:pPr>
            <w:r w:rsidRPr="00F6414F">
              <w:rPr>
                <w:rStyle w:val="Strong"/>
                <w:b w:val="0"/>
                <w:sz w:val="16"/>
                <w:szCs w:val="16"/>
              </w:rPr>
              <w:t>Stoner, James A. F., et al.</w:t>
            </w:r>
            <w:r w:rsidRPr="00F6414F">
              <w:rPr>
                <w:sz w:val="16"/>
                <w:szCs w:val="16"/>
              </w:rPr>
              <w:t xml:space="preserve"> 2009. </w:t>
            </w:r>
            <w:r w:rsidRPr="00F6414F">
              <w:rPr>
                <w:rStyle w:val="Emphasis"/>
                <w:sz w:val="16"/>
                <w:szCs w:val="16"/>
              </w:rPr>
              <w:t>Management</w:t>
            </w:r>
            <w:r w:rsidRPr="00F6414F">
              <w:rPr>
                <w:sz w:val="16"/>
                <w:szCs w:val="16"/>
              </w:rPr>
              <w:t>. Prentice Hall.</w:t>
            </w:r>
          </w:p>
          <w:p w14:paraId="4193F266" w14:textId="77777777" w:rsidR="00863F5E" w:rsidRPr="00F6414F" w:rsidRDefault="00863F5E" w:rsidP="00863F5E">
            <w:pPr>
              <w:rPr>
                <w:sz w:val="16"/>
                <w:szCs w:val="16"/>
              </w:rPr>
            </w:pPr>
            <w:r w:rsidRPr="00F6414F">
              <w:rPr>
                <w:rStyle w:val="Strong"/>
                <w:b w:val="0"/>
                <w:sz w:val="16"/>
                <w:szCs w:val="16"/>
              </w:rPr>
              <w:t>Bateman, Thomas S., and Scott A. Snell.</w:t>
            </w:r>
            <w:r w:rsidRPr="00F6414F">
              <w:rPr>
                <w:sz w:val="16"/>
                <w:szCs w:val="16"/>
              </w:rPr>
              <w:t xml:space="preserve"> 2019. </w:t>
            </w:r>
            <w:r w:rsidRPr="00F6414F">
              <w:rPr>
                <w:rStyle w:val="Emphasis"/>
                <w:sz w:val="16"/>
                <w:szCs w:val="16"/>
              </w:rPr>
              <w:t>Management: Leading &amp; Collaborating in a Competitive World</w:t>
            </w:r>
            <w:r w:rsidRPr="00F6414F">
              <w:rPr>
                <w:sz w:val="16"/>
                <w:szCs w:val="16"/>
              </w:rPr>
              <w:t>. McGraw-Hill Education.</w:t>
            </w:r>
          </w:p>
          <w:p w14:paraId="63C70027" w14:textId="77777777" w:rsidR="00863F5E" w:rsidRPr="00F6414F" w:rsidRDefault="00863F5E" w:rsidP="00863F5E">
            <w:pPr>
              <w:pStyle w:val="ListParagraph"/>
              <w:ind w:left="0"/>
              <w:rPr>
                <w:sz w:val="16"/>
                <w:szCs w:val="16"/>
              </w:rPr>
            </w:pPr>
            <w:r w:rsidRPr="00F6414F">
              <w:rPr>
                <w:rStyle w:val="Strong"/>
                <w:b w:val="0"/>
                <w:sz w:val="16"/>
                <w:szCs w:val="16"/>
              </w:rPr>
              <w:t>Hill, Charles W. L., and Gareth R. Jones.</w:t>
            </w:r>
            <w:r w:rsidRPr="00F6414F">
              <w:rPr>
                <w:sz w:val="16"/>
                <w:szCs w:val="16"/>
              </w:rPr>
              <w:t xml:space="preserve"> 2012. </w:t>
            </w:r>
            <w:r w:rsidRPr="00F6414F">
              <w:rPr>
                <w:rStyle w:val="Emphasis"/>
                <w:sz w:val="16"/>
                <w:szCs w:val="16"/>
              </w:rPr>
              <w:t>Strategic Management: An Integrated Approach</w:t>
            </w:r>
            <w:r w:rsidRPr="00F6414F">
              <w:rPr>
                <w:sz w:val="16"/>
                <w:szCs w:val="16"/>
              </w:rPr>
              <w:t>. Cengage Learning.</w:t>
            </w:r>
          </w:p>
          <w:p w14:paraId="645DD4D9" w14:textId="77777777" w:rsidR="00863F5E" w:rsidRPr="00F6414F" w:rsidRDefault="00863F5E" w:rsidP="00863F5E">
            <w:pPr>
              <w:pStyle w:val="ListParagraph"/>
              <w:ind w:left="0"/>
              <w:rPr>
                <w:sz w:val="16"/>
                <w:szCs w:val="16"/>
                <w:lang w:val="id-ID"/>
              </w:rPr>
            </w:pPr>
            <w:r w:rsidRPr="00F6414F">
              <w:rPr>
                <w:rStyle w:val="Strong"/>
                <w:b w:val="0"/>
                <w:sz w:val="16"/>
                <w:szCs w:val="16"/>
              </w:rPr>
              <w:t>Schilling, Melissa A.</w:t>
            </w:r>
            <w:r w:rsidRPr="00F6414F">
              <w:rPr>
                <w:sz w:val="16"/>
                <w:szCs w:val="16"/>
              </w:rPr>
              <w:t xml:space="preserve"> 2020. </w:t>
            </w:r>
            <w:r w:rsidRPr="00F6414F">
              <w:rPr>
                <w:rStyle w:val="Emphasis"/>
                <w:sz w:val="16"/>
                <w:szCs w:val="16"/>
              </w:rPr>
              <w:t>Strategic Management of Technological Innovation</w:t>
            </w:r>
            <w:r w:rsidRPr="00F6414F">
              <w:rPr>
                <w:sz w:val="16"/>
                <w:szCs w:val="16"/>
              </w:rPr>
              <w:t xml:space="preserve">. McGraw-Hill Education </w:t>
            </w:r>
          </w:p>
          <w:p w14:paraId="7EBB6C42" w14:textId="77777777" w:rsidR="00863F5E" w:rsidRPr="00F6414F" w:rsidRDefault="00863F5E" w:rsidP="00863F5E">
            <w:pPr>
              <w:pStyle w:val="ListParagraph"/>
              <w:ind w:left="0"/>
              <w:rPr>
                <w:sz w:val="16"/>
                <w:szCs w:val="16"/>
                <w:lang w:val="id-ID"/>
              </w:rPr>
            </w:pPr>
            <w:r w:rsidRPr="00F6414F">
              <w:rPr>
                <w:rStyle w:val="Strong"/>
                <w:b w:val="0"/>
                <w:sz w:val="16"/>
                <w:szCs w:val="16"/>
              </w:rPr>
              <w:t>Sule, Ernie Tisnawati.</w:t>
            </w:r>
            <w:r w:rsidRPr="00F6414F">
              <w:rPr>
                <w:sz w:val="16"/>
                <w:szCs w:val="16"/>
              </w:rPr>
              <w:t xml:space="preserve"> 2020. </w:t>
            </w:r>
            <w:proofErr w:type="spellStart"/>
            <w:r w:rsidRPr="00F6414F">
              <w:rPr>
                <w:rStyle w:val="Emphasis"/>
                <w:sz w:val="16"/>
                <w:szCs w:val="16"/>
              </w:rPr>
              <w:t>Pengantar</w:t>
            </w:r>
            <w:proofErr w:type="spellEnd"/>
            <w:r w:rsidRPr="00F6414F">
              <w:rPr>
                <w:rStyle w:val="Emphasis"/>
                <w:sz w:val="16"/>
                <w:szCs w:val="16"/>
              </w:rPr>
              <w:t xml:space="preserve"> </w:t>
            </w:r>
            <w:proofErr w:type="spellStart"/>
            <w:r w:rsidRPr="00F6414F">
              <w:rPr>
                <w:rStyle w:val="Emphasis"/>
                <w:sz w:val="16"/>
                <w:szCs w:val="16"/>
              </w:rPr>
              <w:t>Manajemen</w:t>
            </w:r>
            <w:proofErr w:type="spellEnd"/>
          </w:p>
          <w:p w14:paraId="47298D90" w14:textId="6A556EEC" w:rsidR="003B3372" w:rsidRPr="00A34E27" w:rsidRDefault="003B3372" w:rsidP="00916E0B">
            <w:pPr>
              <w:widowControl w:val="0"/>
              <w:rPr>
                <w:color w:val="071DC0"/>
                <w:lang w:val="es-CO"/>
              </w:rPr>
            </w:pPr>
          </w:p>
        </w:tc>
        <w:tc>
          <w:tcPr>
            <w:tcW w:w="1701" w:type="dxa"/>
          </w:tcPr>
          <w:p w14:paraId="2028AE93" w14:textId="77777777" w:rsidR="003B3372" w:rsidRPr="00334ADA" w:rsidRDefault="003B3372" w:rsidP="00916E0B">
            <w:pPr>
              <w:pStyle w:val="Default"/>
              <w:rPr>
                <w:sz w:val="23"/>
                <w:szCs w:val="23"/>
                <w:lang w:val="sv-SE"/>
              </w:rPr>
            </w:pPr>
            <w:r w:rsidRPr="00334ADA">
              <w:rPr>
                <w:b/>
                <w:bCs/>
                <w:sz w:val="23"/>
                <w:szCs w:val="23"/>
                <w:lang w:val="sv-SE"/>
              </w:rPr>
              <w:t>Kriteria :</w:t>
            </w:r>
            <w:r w:rsidRPr="00334ADA">
              <w:rPr>
                <w:sz w:val="23"/>
                <w:szCs w:val="23"/>
                <w:lang w:val="sv-SE"/>
              </w:rPr>
              <w:t xml:space="preserve">Ketepatan dan penguasaan </w:t>
            </w:r>
          </w:p>
          <w:p w14:paraId="53BDF380" w14:textId="77777777" w:rsidR="003B3372" w:rsidRPr="00334ADA" w:rsidRDefault="003B3372" w:rsidP="00916E0B">
            <w:pPr>
              <w:pStyle w:val="Default"/>
              <w:rPr>
                <w:sz w:val="23"/>
                <w:szCs w:val="23"/>
                <w:lang w:val="sv-SE"/>
              </w:rPr>
            </w:pPr>
            <w:r w:rsidRPr="00334ADA">
              <w:rPr>
                <w:b/>
                <w:bCs/>
                <w:sz w:val="23"/>
                <w:szCs w:val="23"/>
                <w:lang w:val="sv-SE"/>
              </w:rPr>
              <w:t xml:space="preserve">Bentuk : </w:t>
            </w:r>
          </w:p>
          <w:p w14:paraId="393354E2" w14:textId="77777777" w:rsidR="003B3372" w:rsidRDefault="003B3372" w:rsidP="00916E0B">
            <w:pPr>
              <w:pStyle w:val="Default"/>
              <w:rPr>
                <w:sz w:val="23"/>
                <w:szCs w:val="23"/>
              </w:rPr>
            </w:pPr>
            <w:r>
              <w:rPr>
                <w:sz w:val="23"/>
                <w:szCs w:val="23"/>
              </w:rPr>
              <w:t xml:space="preserve">Tugas 1 </w:t>
            </w:r>
          </w:p>
          <w:p w14:paraId="014C44B6" w14:textId="77777777" w:rsidR="003B3372" w:rsidRPr="00A34E27" w:rsidRDefault="003B3372" w:rsidP="00916E0B">
            <w:pPr>
              <w:widowControl w:val="0"/>
              <w:rPr>
                <w:color w:val="071DC0"/>
                <w:lang w:val="es-CO"/>
              </w:rPr>
            </w:pPr>
            <w:proofErr w:type="spellStart"/>
            <w:r>
              <w:rPr>
                <w:sz w:val="23"/>
                <w:szCs w:val="23"/>
              </w:rPr>
              <w:t>Kuis</w:t>
            </w:r>
            <w:proofErr w:type="spellEnd"/>
          </w:p>
        </w:tc>
        <w:tc>
          <w:tcPr>
            <w:tcW w:w="992" w:type="dxa"/>
          </w:tcPr>
          <w:p w14:paraId="65F4AF17" w14:textId="77777777" w:rsidR="003B3372" w:rsidRPr="00A34E27" w:rsidRDefault="003B3372" w:rsidP="00916E0B">
            <w:pPr>
              <w:widowControl w:val="0"/>
              <w:rPr>
                <w:color w:val="071DC0"/>
                <w:lang w:val="es-CO"/>
              </w:rPr>
            </w:pPr>
            <w:r>
              <w:rPr>
                <w:bCs/>
                <w:color w:val="071DC0"/>
              </w:rPr>
              <w:t>1</w:t>
            </w:r>
            <w:r w:rsidRPr="002A4D32">
              <w:rPr>
                <w:bCs/>
              </w:rPr>
              <w:t>0 %</w:t>
            </w:r>
          </w:p>
        </w:tc>
      </w:tr>
      <w:tr w:rsidR="003B3372" w:rsidRPr="00A34E27" w14:paraId="51E418D8" w14:textId="77777777" w:rsidTr="00916E0B">
        <w:trPr>
          <w:trHeight w:val="400"/>
        </w:trPr>
        <w:tc>
          <w:tcPr>
            <w:tcW w:w="708" w:type="dxa"/>
          </w:tcPr>
          <w:p w14:paraId="2102627F" w14:textId="77777777" w:rsidR="003B3372" w:rsidRPr="00A34E27" w:rsidRDefault="003B3372" w:rsidP="00916E0B">
            <w:pPr>
              <w:widowControl w:val="0"/>
              <w:jc w:val="center"/>
            </w:pPr>
            <w:r>
              <w:t>9</w:t>
            </w:r>
          </w:p>
        </w:tc>
        <w:tc>
          <w:tcPr>
            <w:tcW w:w="2410" w:type="dxa"/>
          </w:tcPr>
          <w:p w14:paraId="73896FFC" w14:textId="77777777" w:rsidR="003B3372" w:rsidRPr="00A34E27" w:rsidRDefault="003B3372" w:rsidP="00916E0B">
            <w:pPr>
              <w:rPr>
                <w:color w:val="071DC0"/>
                <w:lang w:val="es-CO"/>
              </w:rPr>
            </w:pPr>
            <w:r w:rsidRPr="00334ADA">
              <w:rPr>
                <w:sz w:val="20"/>
                <w:szCs w:val="20"/>
                <w:lang w:val="sv-SE"/>
              </w:rPr>
              <w:t xml:space="preserve">Mahasiswa memahami  </w:t>
            </w:r>
            <w:r>
              <w:rPr>
                <w:sz w:val="20"/>
                <w:szCs w:val="20"/>
                <w:lang w:val="id-ID"/>
              </w:rPr>
              <w:t>Desain dan struktur organisasi</w:t>
            </w:r>
          </w:p>
        </w:tc>
        <w:tc>
          <w:tcPr>
            <w:tcW w:w="1985" w:type="dxa"/>
          </w:tcPr>
          <w:p w14:paraId="7A9A0C2E" w14:textId="77777777" w:rsidR="003B3372" w:rsidRPr="00334ADA" w:rsidRDefault="003B3372" w:rsidP="00916E0B">
            <w:pPr>
              <w:rPr>
                <w:lang w:val="sv-SE"/>
              </w:rPr>
            </w:pPr>
            <w:r w:rsidRPr="00334ADA">
              <w:rPr>
                <w:lang w:val="sv-SE"/>
              </w:rPr>
              <w:t>Pengertian Desain dan Struktur Organisasi</w:t>
            </w:r>
          </w:p>
          <w:p w14:paraId="02D247D0" w14:textId="77777777" w:rsidR="003B3372" w:rsidRPr="00334ADA" w:rsidRDefault="003B3372" w:rsidP="00916E0B">
            <w:pPr>
              <w:rPr>
                <w:lang w:val="sv-SE"/>
              </w:rPr>
            </w:pPr>
            <w:r w:rsidRPr="00334ADA">
              <w:rPr>
                <w:lang w:val="sv-SE"/>
              </w:rPr>
              <w:t>Elemen dalam Desain Organisasi</w:t>
            </w:r>
          </w:p>
          <w:p w14:paraId="581996DB" w14:textId="77777777" w:rsidR="003B3372" w:rsidRPr="00334ADA" w:rsidRDefault="003B3372" w:rsidP="00916E0B">
            <w:pPr>
              <w:rPr>
                <w:lang w:val="sv-SE"/>
              </w:rPr>
            </w:pPr>
            <w:r w:rsidRPr="00334ADA">
              <w:rPr>
                <w:lang w:val="sv-SE"/>
              </w:rPr>
              <w:t>Jenis-jenis Struktur Organisasi</w:t>
            </w:r>
          </w:p>
          <w:p w14:paraId="68BD346A" w14:textId="77777777" w:rsidR="003B3372" w:rsidRPr="00334ADA" w:rsidRDefault="003B3372" w:rsidP="00916E0B">
            <w:pPr>
              <w:rPr>
                <w:lang w:val="sv-SE"/>
              </w:rPr>
            </w:pPr>
            <w:r w:rsidRPr="00334ADA">
              <w:rPr>
                <w:lang w:val="sv-SE"/>
              </w:rPr>
              <w:t>Faktor-faktor yang Mempengaruhi Desain dan Struktur Organisas</w:t>
            </w:r>
          </w:p>
          <w:p w14:paraId="3D90A3B8" w14:textId="77777777" w:rsidR="003B3372" w:rsidRPr="00A34E27" w:rsidRDefault="003B3372" w:rsidP="00916E0B">
            <w:pPr>
              <w:rPr>
                <w:color w:val="071DC0"/>
                <w:lang w:val="es-CO"/>
              </w:rPr>
            </w:pPr>
            <w:r w:rsidRPr="00334ADA">
              <w:rPr>
                <w:lang w:val="sv-SE"/>
              </w:rPr>
              <w:t>Keuntungan dan Kerugian dari Berbagai Struktur Organisasi</w:t>
            </w:r>
          </w:p>
        </w:tc>
        <w:tc>
          <w:tcPr>
            <w:tcW w:w="1843" w:type="dxa"/>
          </w:tcPr>
          <w:p w14:paraId="70E5A22E" w14:textId="77777777" w:rsidR="003B3372" w:rsidRPr="00A34E27" w:rsidRDefault="003B3372" w:rsidP="00916E0B">
            <w:pPr>
              <w:rPr>
                <w:color w:val="071DC0"/>
                <w:lang w:val="es-CO"/>
              </w:rPr>
            </w:pPr>
            <w:r>
              <w:rPr>
                <w:bCs/>
              </w:rPr>
              <w:t>CBL (</w:t>
            </w:r>
            <w:r>
              <w:t>Case-Based Learning</w:t>
            </w:r>
          </w:p>
        </w:tc>
        <w:tc>
          <w:tcPr>
            <w:tcW w:w="1701" w:type="dxa"/>
          </w:tcPr>
          <w:p w14:paraId="348BC4D5" w14:textId="77777777" w:rsidR="003B3372" w:rsidRPr="00A34E27" w:rsidRDefault="003B3372" w:rsidP="00916E0B">
            <w:pPr>
              <w:widowControl w:val="0"/>
              <w:rPr>
                <w:color w:val="071DC0"/>
                <w:lang w:val="es-CO"/>
              </w:rPr>
            </w:pPr>
            <w:proofErr w:type="spellStart"/>
            <w:r w:rsidRPr="00AF463D">
              <w:rPr>
                <w:lang w:val="es-CO"/>
              </w:rPr>
              <w:t>Elarning</w:t>
            </w:r>
            <w:proofErr w:type="spellEnd"/>
            <w:r w:rsidRPr="00AF463D">
              <w:rPr>
                <w:lang w:val="es-CO"/>
              </w:rPr>
              <w:t xml:space="preserve"> </w:t>
            </w:r>
          </w:p>
        </w:tc>
        <w:tc>
          <w:tcPr>
            <w:tcW w:w="2267" w:type="dxa"/>
          </w:tcPr>
          <w:p w14:paraId="710AFE9C"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Pembelajaran</w:t>
            </w:r>
            <w:proofErr w:type="spellEnd"/>
            <w:r w:rsidRPr="00145387">
              <w:rPr>
                <w:rStyle w:val="Strong"/>
                <w:b w:val="0"/>
                <w:sz w:val="22"/>
                <w:szCs w:val="22"/>
              </w:rPr>
              <w:t xml:space="preserve"> yang </w:t>
            </w:r>
            <w:proofErr w:type="spellStart"/>
            <w:r w:rsidRPr="00145387">
              <w:rPr>
                <w:rStyle w:val="Strong"/>
                <w:b w:val="0"/>
                <w:sz w:val="22"/>
                <w:szCs w:val="22"/>
              </w:rPr>
              <w:t>Dipersonalisasi</w:t>
            </w:r>
            <w:proofErr w:type="spellEnd"/>
            <w:proofErr w:type="gramStart"/>
            <w:r w:rsidRPr="00145387">
              <w:rPr>
                <w:b/>
                <w:sz w:val="22"/>
                <w:szCs w:val="22"/>
              </w:rPr>
              <w:t>: .</w:t>
            </w:r>
            <w:proofErr w:type="gramEnd"/>
          </w:p>
          <w:p w14:paraId="4DD6A1B4"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Bimbingan</w:t>
            </w:r>
            <w:proofErr w:type="spellEnd"/>
            <w:r w:rsidRPr="00145387">
              <w:rPr>
                <w:rStyle w:val="Strong"/>
                <w:b w:val="0"/>
                <w:sz w:val="22"/>
                <w:szCs w:val="22"/>
              </w:rPr>
              <w:t xml:space="preserve"> Akademik</w:t>
            </w:r>
            <w:r>
              <w:rPr>
                <w:b/>
                <w:sz w:val="22"/>
                <w:szCs w:val="22"/>
              </w:rPr>
              <w:t xml:space="preserve">: </w:t>
            </w:r>
          </w:p>
          <w:p w14:paraId="3E065A1F"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Komunikasi</w:t>
            </w:r>
            <w:proofErr w:type="spellEnd"/>
            <w:r w:rsidRPr="00145387">
              <w:rPr>
                <w:rStyle w:val="Strong"/>
                <w:b w:val="0"/>
                <w:sz w:val="22"/>
                <w:szCs w:val="22"/>
              </w:rPr>
              <w:t xml:space="preserve"> </w:t>
            </w:r>
            <w:proofErr w:type="spellStart"/>
            <w:r w:rsidRPr="00145387">
              <w:rPr>
                <w:rStyle w:val="Strong"/>
                <w:b w:val="0"/>
                <w:sz w:val="22"/>
                <w:szCs w:val="22"/>
              </w:rPr>
              <w:t>Efektif</w:t>
            </w:r>
            <w:proofErr w:type="spellEnd"/>
            <w:proofErr w:type="gramStart"/>
            <w:r w:rsidRPr="00145387">
              <w:rPr>
                <w:b/>
                <w:sz w:val="22"/>
                <w:szCs w:val="22"/>
              </w:rPr>
              <w:t>: .</w:t>
            </w:r>
            <w:proofErr w:type="gramEnd"/>
          </w:p>
          <w:p w14:paraId="14BC280A" w14:textId="77777777" w:rsidR="003B3372" w:rsidRDefault="003B3372" w:rsidP="003B3372">
            <w:pPr>
              <w:numPr>
                <w:ilvl w:val="0"/>
                <w:numId w:val="9"/>
              </w:numPr>
              <w:spacing w:before="100" w:beforeAutospacing="1" w:after="100" w:afterAutospacing="1"/>
            </w:pPr>
            <w:r w:rsidRPr="00145387">
              <w:rPr>
                <w:rStyle w:val="Strong"/>
                <w:b w:val="0"/>
                <w:sz w:val="22"/>
                <w:szCs w:val="22"/>
              </w:rPr>
              <w:t xml:space="preserve">Model </w:t>
            </w:r>
            <w:proofErr w:type="spellStart"/>
            <w:r w:rsidRPr="00145387">
              <w:rPr>
                <w:rStyle w:val="Strong"/>
                <w:b w:val="0"/>
                <w:sz w:val="22"/>
                <w:szCs w:val="22"/>
              </w:rPr>
              <w:t>Kepemimpinan</w:t>
            </w:r>
            <w:proofErr w:type="spellEnd"/>
            <w:r w:rsidRPr="00145387">
              <w:rPr>
                <w:rStyle w:val="Strong"/>
                <w:b w:val="0"/>
                <w:sz w:val="22"/>
                <w:szCs w:val="22"/>
              </w:rPr>
              <w:t xml:space="preserve"> dan Etika</w:t>
            </w:r>
            <w:r>
              <w:t xml:space="preserve">: </w:t>
            </w:r>
          </w:p>
          <w:p w14:paraId="1158B3C5" w14:textId="77777777" w:rsidR="003B3372" w:rsidRPr="00334ADA" w:rsidRDefault="003B3372" w:rsidP="003B3372">
            <w:pPr>
              <w:numPr>
                <w:ilvl w:val="0"/>
                <w:numId w:val="9"/>
              </w:numPr>
              <w:spacing w:before="100" w:beforeAutospacing="1" w:after="100" w:afterAutospacing="1"/>
              <w:rPr>
                <w:lang w:val="sv-SE"/>
              </w:rPr>
            </w:pPr>
            <w:r w:rsidRPr="00334ADA">
              <w:rPr>
                <w:lang w:val="sv-SE"/>
              </w:rPr>
              <w:t>proses pembelajaran,  cenderung dapat dipahami dan dikuasai.</w:t>
            </w:r>
          </w:p>
          <w:p w14:paraId="12F53F85" w14:textId="77777777" w:rsidR="003B3372" w:rsidRPr="00A34E27" w:rsidRDefault="003B3372" w:rsidP="00916E0B">
            <w:pPr>
              <w:widowControl w:val="0"/>
              <w:rPr>
                <w:color w:val="071DC0"/>
                <w:lang w:val="es-CO"/>
              </w:rPr>
            </w:pPr>
          </w:p>
        </w:tc>
        <w:tc>
          <w:tcPr>
            <w:tcW w:w="1276" w:type="dxa"/>
          </w:tcPr>
          <w:p w14:paraId="747E7400" w14:textId="77777777" w:rsidR="00863F5E" w:rsidRPr="00F6414F" w:rsidRDefault="00863F5E" w:rsidP="00863F5E">
            <w:pPr>
              <w:pStyle w:val="ListParagraph"/>
              <w:ind w:left="0"/>
              <w:rPr>
                <w:sz w:val="16"/>
                <w:szCs w:val="16"/>
              </w:rPr>
            </w:pPr>
            <w:r w:rsidRPr="00F6414F">
              <w:rPr>
                <w:rStyle w:val="Strong"/>
                <w:b w:val="0"/>
                <w:sz w:val="16"/>
                <w:szCs w:val="16"/>
              </w:rPr>
              <w:t>Robbins, Stephen P.</w:t>
            </w:r>
            <w:r w:rsidRPr="00F6414F">
              <w:rPr>
                <w:sz w:val="16"/>
                <w:szCs w:val="16"/>
              </w:rPr>
              <w:t xml:space="preserve"> 2018. </w:t>
            </w:r>
            <w:r w:rsidRPr="00F6414F">
              <w:rPr>
                <w:rStyle w:val="Emphasis"/>
                <w:sz w:val="16"/>
                <w:szCs w:val="16"/>
              </w:rPr>
              <w:t>Management: Concepts and Applications</w:t>
            </w:r>
            <w:r w:rsidRPr="00F6414F">
              <w:rPr>
                <w:sz w:val="16"/>
                <w:szCs w:val="16"/>
              </w:rPr>
              <w:t>. Pearson Education.</w:t>
            </w:r>
          </w:p>
          <w:p w14:paraId="32351C90" w14:textId="77777777" w:rsidR="00863F5E" w:rsidRPr="00F6414F" w:rsidRDefault="00863F5E" w:rsidP="00863F5E">
            <w:pPr>
              <w:pStyle w:val="ListParagraph"/>
              <w:ind w:left="0"/>
              <w:rPr>
                <w:sz w:val="16"/>
                <w:szCs w:val="16"/>
              </w:rPr>
            </w:pPr>
            <w:r w:rsidRPr="00F6414F">
              <w:rPr>
                <w:rStyle w:val="Strong"/>
                <w:b w:val="0"/>
                <w:sz w:val="16"/>
                <w:szCs w:val="16"/>
              </w:rPr>
              <w:t>Daft, Richard L.</w:t>
            </w:r>
            <w:r w:rsidRPr="00F6414F">
              <w:rPr>
                <w:sz w:val="16"/>
                <w:szCs w:val="16"/>
              </w:rPr>
              <w:t xml:space="preserve"> 2015. </w:t>
            </w:r>
            <w:r w:rsidRPr="00F6414F">
              <w:rPr>
                <w:rStyle w:val="Emphasis"/>
                <w:sz w:val="16"/>
                <w:szCs w:val="16"/>
              </w:rPr>
              <w:t>Management</w:t>
            </w:r>
            <w:r w:rsidRPr="00F6414F">
              <w:rPr>
                <w:sz w:val="16"/>
                <w:szCs w:val="16"/>
              </w:rPr>
              <w:t>. Cengage Learning.</w:t>
            </w:r>
          </w:p>
          <w:p w14:paraId="3A957DD4" w14:textId="77777777" w:rsidR="00863F5E" w:rsidRPr="00F6414F" w:rsidRDefault="00863F5E" w:rsidP="00863F5E">
            <w:pPr>
              <w:pStyle w:val="ListParagraph"/>
              <w:ind w:left="0"/>
              <w:rPr>
                <w:sz w:val="16"/>
                <w:szCs w:val="16"/>
              </w:rPr>
            </w:pPr>
            <w:r w:rsidRPr="00F6414F">
              <w:rPr>
                <w:rStyle w:val="Strong"/>
                <w:b w:val="0"/>
                <w:sz w:val="16"/>
                <w:szCs w:val="16"/>
              </w:rPr>
              <w:t>Kotler, Philip, and Kevin Lane Keller.</w:t>
            </w:r>
            <w:r w:rsidRPr="00F6414F">
              <w:rPr>
                <w:sz w:val="16"/>
                <w:szCs w:val="16"/>
              </w:rPr>
              <w:t xml:space="preserve"> 2016. </w:t>
            </w:r>
            <w:r w:rsidRPr="00F6414F">
              <w:rPr>
                <w:rStyle w:val="Emphasis"/>
                <w:sz w:val="16"/>
                <w:szCs w:val="16"/>
              </w:rPr>
              <w:t>Marketing Management</w:t>
            </w:r>
            <w:r w:rsidRPr="00F6414F">
              <w:rPr>
                <w:sz w:val="16"/>
                <w:szCs w:val="16"/>
              </w:rPr>
              <w:t>. Pearson Education.</w:t>
            </w:r>
          </w:p>
          <w:p w14:paraId="14090CBA" w14:textId="77777777" w:rsidR="00863F5E" w:rsidRPr="00F6414F" w:rsidRDefault="00863F5E" w:rsidP="00863F5E">
            <w:pPr>
              <w:pStyle w:val="ListParagraph"/>
              <w:ind w:left="0"/>
              <w:rPr>
                <w:sz w:val="16"/>
                <w:szCs w:val="16"/>
              </w:rPr>
            </w:pPr>
            <w:r w:rsidRPr="00F6414F">
              <w:rPr>
                <w:rStyle w:val="Strong"/>
                <w:b w:val="0"/>
                <w:sz w:val="16"/>
                <w:szCs w:val="16"/>
              </w:rPr>
              <w:t>Stoner, James A. F., et al.</w:t>
            </w:r>
            <w:r w:rsidRPr="00F6414F">
              <w:rPr>
                <w:sz w:val="16"/>
                <w:szCs w:val="16"/>
              </w:rPr>
              <w:t xml:space="preserve"> 2009. </w:t>
            </w:r>
            <w:r w:rsidRPr="00F6414F">
              <w:rPr>
                <w:rStyle w:val="Emphasis"/>
                <w:sz w:val="16"/>
                <w:szCs w:val="16"/>
              </w:rPr>
              <w:t>Management</w:t>
            </w:r>
            <w:r w:rsidRPr="00F6414F">
              <w:rPr>
                <w:sz w:val="16"/>
                <w:szCs w:val="16"/>
              </w:rPr>
              <w:t>. Prentice Hall.</w:t>
            </w:r>
          </w:p>
          <w:p w14:paraId="3A3A05D3" w14:textId="77777777" w:rsidR="00863F5E" w:rsidRPr="00F6414F" w:rsidRDefault="00863F5E" w:rsidP="00863F5E">
            <w:pPr>
              <w:rPr>
                <w:sz w:val="16"/>
                <w:szCs w:val="16"/>
              </w:rPr>
            </w:pPr>
            <w:r w:rsidRPr="00F6414F">
              <w:rPr>
                <w:rStyle w:val="Strong"/>
                <w:b w:val="0"/>
                <w:sz w:val="16"/>
                <w:szCs w:val="16"/>
              </w:rPr>
              <w:t>Bateman, Thomas S., and Scott A. Snell.</w:t>
            </w:r>
            <w:r w:rsidRPr="00F6414F">
              <w:rPr>
                <w:sz w:val="16"/>
                <w:szCs w:val="16"/>
              </w:rPr>
              <w:t xml:space="preserve"> 2019. </w:t>
            </w:r>
            <w:r w:rsidRPr="00F6414F">
              <w:rPr>
                <w:rStyle w:val="Emphasis"/>
                <w:sz w:val="16"/>
                <w:szCs w:val="16"/>
              </w:rPr>
              <w:t>Management: Leading &amp; Collaborating in a Competitive World</w:t>
            </w:r>
            <w:r w:rsidRPr="00F6414F">
              <w:rPr>
                <w:sz w:val="16"/>
                <w:szCs w:val="16"/>
              </w:rPr>
              <w:t>. McGraw-Hill Education.</w:t>
            </w:r>
          </w:p>
          <w:p w14:paraId="5EFE49B7" w14:textId="77777777" w:rsidR="00863F5E" w:rsidRPr="00F6414F" w:rsidRDefault="00863F5E" w:rsidP="00863F5E">
            <w:pPr>
              <w:pStyle w:val="ListParagraph"/>
              <w:ind w:left="0"/>
              <w:rPr>
                <w:sz w:val="16"/>
                <w:szCs w:val="16"/>
              </w:rPr>
            </w:pPr>
            <w:r w:rsidRPr="00F6414F">
              <w:rPr>
                <w:rStyle w:val="Strong"/>
                <w:b w:val="0"/>
                <w:sz w:val="16"/>
                <w:szCs w:val="16"/>
              </w:rPr>
              <w:t>Hill, Charles W. L., and Gareth R. Jones.</w:t>
            </w:r>
            <w:r w:rsidRPr="00F6414F">
              <w:rPr>
                <w:sz w:val="16"/>
                <w:szCs w:val="16"/>
              </w:rPr>
              <w:t xml:space="preserve"> 2012. </w:t>
            </w:r>
            <w:r w:rsidRPr="00F6414F">
              <w:rPr>
                <w:rStyle w:val="Emphasis"/>
                <w:sz w:val="16"/>
                <w:szCs w:val="16"/>
              </w:rPr>
              <w:t>Strategic Management: An Integrated Approach</w:t>
            </w:r>
            <w:r w:rsidRPr="00F6414F">
              <w:rPr>
                <w:sz w:val="16"/>
                <w:szCs w:val="16"/>
              </w:rPr>
              <w:t>. Cengage Learning.</w:t>
            </w:r>
          </w:p>
          <w:p w14:paraId="5C5ED80E" w14:textId="77777777" w:rsidR="00863F5E" w:rsidRPr="00F6414F" w:rsidRDefault="00863F5E" w:rsidP="00863F5E">
            <w:pPr>
              <w:pStyle w:val="ListParagraph"/>
              <w:ind w:left="0"/>
              <w:rPr>
                <w:sz w:val="16"/>
                <w:szCs w:val="16"/>
                <w:lang w:val="id-ID"/>
              </w:rPr>
            </w:pPr>
            <w:r w:rsidRPr="00F6414F">
              <w:rPr>
                <w:rStyle w:val="Strong"/>
                <w:b w:val="0"/>
                <w:sz w:val="16"/>
                <w:szCs w:val="16"/>
              </w:rPr>
              <w:t>Schilling, Melissa A.</w:t>
            </w:r>
            <w:r w:rsidRPr="00F6414F">
              <w:rPr>
                <w:sz w:val="16"/>
                <w:szCs w:val="16"/>
              </w:rPr>
              <w:t xml:space="preserve"> 2020. </w:t>
            </w:r>
            <w:r w:rsidRPr="00F6414F">
              <w:rPr>
                <w:rStyle w:val="Emphasis"/>
                <w:sz w:val="16"/>
                <w:szCs w:val="16"/>
              </w:rPr>
              <w:t>Strategic Management of Technological Innovation</w:t>
            </w:r>
            <w:r w:rsidRPr="00F6414F">
              <w:rPr>
                <w:sz w:val="16"/>
                <w:szCs w:val="16"/>
              </w:rPr>
              <w:t xml:space="preserve">. McGraw-Hill Education </w:t>
            </w:r>
          </w:p>
          <w:p w14:paraId="3D93847A" w14:textId="77777777" w:rsidR="00863F5E" w:rsidRPr="00F6414F" w:rsidRDefault="00863F5E" w:rsidP="00863F5E">
            <w:pPr>
              <w:pStyle w:val="ListParagraph"/>
              <w:ind w:left="0"/>
              <w:rPr>
                <w:sz w:val="16"/>
                <w:szCs w:val="16"/>
                <w:lang w:val="id-ID"/>
              </w:rPr>
            </w:pPr>
            <w:r w:rsidRPr="00F6414F">
              <w:rPr>
                <w:rStyle w:val="Strong"/>
                <w:b w:val="0"/>
                <w:sz w:val="16"/>
                <w:szCs w:val="16"/>
              </w:rPr>
              <w:t>Sule, Ernie Tisnawati.</w:t>
            </w:r>
            <w:r w:rsidRPr="00F6414F">
              <w:rPr>
                <w:sz w:val="16"/>
                <w:szCs w:val="16"/>
              </w:rPr>
              <w:t xml:space="preserve"> 2020. </w:t>
            </w:r>
            <w:proofErr w:type="spellStart"/>
            <w:r w:rsidRPr="00F6414F">
              <w:rPr>
                <w:rStyle w:val="Emphasis"/>
                <w:sz w:val="16"/>
                <w:szCs w:val="16"/>
              </w:rPr>
              <w:t>Pengantar</w:t>
            </w:r>
            <w:proofErr w:type="spellEnd"/>
            <w:r w:rsidRPr="00F6414F">
              <w:rPr>
                <w:rStyle w:val="Emphasis"/>
                <w:sz w:val="16"/>
                <w:szCs w:val="16"/>
              </w:rPr>
              <w:t xml:space="preserve"> </w:t>
            </w:r>
            <w:proofErr w:type="spellStart"/>
            <w:r w:rsidRPr="00F6414F">
              <w:rPr>
                <w:rStyle w:val="Emphasis"/>
                <w:sz w:val="16"/>
                <w:szCs w:val="16"/>
              </w:rPr>
              <w:t>Manajemen</w:t>
            </w:r>
            <w:proofErr w:type="spellEnd"/>
          </w:p>
          <w:p w14:paraId="65929892" w14:textId="77352199" w:rsidR="003B3372" w:rsidRPr="00A34E27" w:rsidRDefault="003B3372" w:rsidP="00916E0B">
            <w:pPr>
              <w:widowControl w:val="0"/>
              <w:rPr>
                <w:color w:val="071DC0"/>
                <w:lang w:val="es-CO"/>
              </w:rPr>
            </w:pPr>
          </w:p>
        </w:tc>
        <w:tc>
          <w:tcPr>
            <w:tcW w:w="1701" w:type="dxa"/>
          </w:tcPr>
          <w:p w14:paraId="43F40F47" w14:textId="77777777" w:rsidR="003B3372" w:rsidRPr="00334ADA" w:rsidRDefault="003B3372" w:rsidP="00916E0B">
            <w:pPr>
              <w:pStyle w:val="Default"/>
              <w:rPr>
                <w:sz w:val="23"/>
                <w:szCs w:val="23"/>
                <w:lang w:val="sv-SE"/>
              </w:rPr>
            </w:pPr>
            <w:r w:rsidRPr="00334ADA">
              <w:rPr>
                <w:b/>
                <w:bCs/>
                <w:sz w:val="23"/>
                <w:szCs w:val="23"/>
                <w:lang w:val="sv-SE"/>
              </w:rPr>
              <w:t>Kriteria :</w:t>
            </w:r>
            <w:r w:rsidRPr="00334ADA">
              <w:rPr>
                <w:sz w:val="23"/>
                <w:szCs w:val="23"/>
                <w:lang w:val="sv-SE"/>
              </w:rPr>
              <w:t xml:space="preserve">Ketepatan dan penguasaan </w:t>
            </w:r>
          </w:p>
          <w:p w14:paraId="04FAE266" w14:textId="77777777" w:rsidR="003B3372" w:rsidRPr="00334ADA" w:rsidRDefault="003B3372" w:rsidP="00916E0B">
            <w:pPr>
              <w:pStyle w:val="Default"/>
              <w:rPr>
                <w:sz w:val="23"/>
                <w:szCs w:val="23"/>
                <w:lang w:val="sv-SE"/>
              </w:rPr>
            </w:pPr>
            <w:r w:rsidRPr="00334ADA">
              <w:rPr>
                <w:b/>
                <w:bCs/>
                <w:sz w:val="23"/>
                <w:szCs w:val="23"/>
                <w:lang w:val="sv-SE"/>
              </w:rPr>
              <w:t xml:space="preserve">Bentuk : </w:t>
            </w:r>
          </w:p>
          <w:p w14:paraId="27CC2119" w14:textId="77777777" w:rsidR="003B3372" w:rsidRDefault="003B3372" w:rsidP="00916E0B">
            <w:pPr>
              <w:pStyle w:val="Default"/>
              <w:rPr>
                <w:sz w:val="23"/>
                <w:szCs w:val="23"/>
              </w:rPr>
            </w:pPr>
            <w:r>
              <w:rPr>
                <w:sz w:val="23"/>
                <w:szCs w:val="23"/>
              </w:rPr>
              <w:t xml:space="preserve">Tugas 1 </w:t>
            </w:r>
          </w:p>
          <w:p w14:paraId="5D1E7ED7" w14:textId="77777777" w:rsidR="003B3372" w:rsidRPr="00A34E27" w:rsidRDefault="003B3372" w:rsidP="00916E0B">
            <w:pPr>
              <w:widowControl w:val="0"/>
              <w:rPr>
                <w:color w:val="071DC0"/>
                <w:lang w:val="es-CO"/>
              </w:rPr>
            </w:pPr>
            <w:proofErr w:type="spellStart"/>
            <w:r>
              <w:rPr>
                <w:sz w:val="23"/>
                <w:szCs w:val="23"/>
              </w:rPr>
              <w:t>Kuis</w:t>
            </w:r>
            <w:proofErr w:type="spellEnd"/>
          </w:p>
        </w:tc>
        <w:tc>
          <w:tcPr>
            <w:tcW w:w="992" w:type="dxa"/>
          </w:tcPr>
          <w:p w14:paraId="75F4F83C" w14:textId="77777777" w:rsidR="003B3372" w:rsidRPr="00A34E27" w:rsidRDefault="003B3372" w:rsidP="00916E0B">
            <w:pPr>
              <w:widowControl w:val="0"/>
              <w:rPr>
                <w:color w:val="071DC0"/>
                <w:lang w:val="es-CO"/>
              </w:rPr>
            </w:pPr>
            <w:r>
              <w:rPr>
                <w:bCs/>
                <w:color w:val="071DC0"/>
              </w:rPr>
              <w:t>1</w:t>
            </w:r>
            <w:r w:rsidRPr="002A4D32">
              <w:rPr>
                <w:bCs/>
              </w:rPr>
              <w:t>0 %</w:t>
            </w:r>
          </w:p>
        </w:tc>
      </w:tr>
      <w:tr w:rsidR="003B3372" w:rsidRPr="00A34E27" w14:paraId="002E2AEB" w14:textId="77777777" w:rsidTr="00916E0B">
        <w:trPr>
          <w:trHeight w:val="400"/>
        </w:trPr>
        <w:tc>
          <w:tcPr>
            <w:tcW w:w="708" w:type="dxa"/>
          </w:tcPr>
          <w:p w14:paraId="369A0AD5" w14:textId="77777777" w:rsidR="003B3372" w:rsidRPr="00A34E27" w:rsidRDefault="003B3372" w:rsidP="00916E0B">
            <w:pPr>
              <w:widowControl w:val="0"/>
              <w:jc w:val="center"/>
            </w:pPr>
            <w:r>
              <w:t>10</w:t>
            </w:r>
          </w:p>
        </w:tc>
        <w:tc>
          <w:tcPr>
            <w:tcW w:w="2410" w:type="dxa"/>
          </w:tcPr>
          <w:p w14:paraId="4E9E6A97" w14:textId="77777777" w:rsidR="003B3372" w:rsidRPr="00A34E27" w:rsidRDefault="003B3372" w:rsidP="00916E0B">
            <w:pPr>
              <w:rPr>
                <w:b/>
                <w:color w:val="071DC0"/>
                <w:lang w:val="es-CO"/>
              </w:rPr>
            </w:pPr>
          </w:p>
        </w:tc>
        <w:tc>
          <w:tcPr>
            <w:tcW w:w="1985" w:type="dxa"/>
          </w:tcPr>
          <w:p w14:paraId="2E6BFB33" w14:textId="77777777" w:rsidR="003B3372" w:rsidRPr="00A34E27" w:rsidRDefault="003B3372" w:rsidP="00916E0B">
            <w:pPr>
              <w:rPr>
                <w:b/>
                <w:color w:val="071DC0"/>
                <w:lang w:val="es-CO"/>
              </w:rPr>
            </w:pPr>
            <w:r w:rsidRPr="00A34E27">
              <w:rPr>
                <w:b/>
                <w:lang w:val="es-CO"/>
              </w:rPr>
              <w:t>UTS</w:t>
            </w:r>
          </w:p>
        </w:tc>
        <w:tc>
          <w:tcPr>
            <w:tcW w:w="1843" w:type="dxa"/>
          </w:tcPr>
          <w:p w14:paraId="7F908CEB" w14:textId="77777777" w:rsidR="003B3372" w:rsidRPr="00A34E27" w:rsidRDefault="003B3372" w:rsidP="00916E0B">
            <w:pPr>
              <w:rPr>
                <w:color w:val="071DC0"/>
                <w:lang w:val="es-CO"/>
              </w:rPr>
            </w:pPr>
          </w:p>
        </w:tc>
        <w:tc>
          <w:tcPr>
            <w:tcW w:w="1701" w:type="dxa"/>
          </w:tcPr>
          <w:p w14:paraId="677B18D1" w14:textId="77777777" w:rsidR="003B3372" w:rsidRPr="00A34E27" w:rsidRDefault="003B3372" w:rsidP="00916E0B">
            <w:pPr>
              <w:widowControl w:val="0"/>
              <w:rPr>
                <w:color w:val="071DC0"/>
                <w:lang w:val="es-CO"/>
              </w:rPr>
            </w:pPr>
          </w:p>
        </w:tc>
        <w:tc>
          <w:tcPr>
            <w:tcW w:w="2267" w:type="dxa"/>
          </w:tcPr>
          <w:p w14:paraId="7873F718" w14:textId="77777777" w:rsidR="003B3372" w:rsidRPr="00A34E27" w:rsidRDefault="003B3372" w:rsidP="00916E0B">
            <w:pPr>
              <w:widowControl w:val="0"/>
              <w:rPr>
                <w:color w:val="071DC0"/>
                <w:lang w:val="es-CO"/>
              </w:rPr>
            </w:pPr>
          </w:p>
        </w:tc>
        <w:tc>
          <w:tcPr>
            <w:tcW w:w="1276" w:type="dxa"/>
          </w:tcPr>
          <w:p w14:paraId="13DB4683" w14:textId="77777777" w:rsidR="003B3372" w:rsidRPr="00A34E27" w:rsidRDefault="003B3372" w:rsidP="00916E0B">
            <w:pPr>
              <w:widowControl w:val="0"/>
              <w:rPr>
                <w:color w:val="071DC0"/>
                <w:lang w:val="es-CO"/>
              </w:rPr>
            </w:pPr>
          </w:p>
        </w:tc>
        <w:tc>
          <w:tcPr>
            <w:tcW w:w="1701" w:type="dxa"/>
          </w:tcPr>
          <w:p w14:paraId="5E2CCD8E" w14:textId="77777777" w:rsidR="003B3372" w:rsidRPr="00A34E27" w:rsidRDefault="003B3372" w:rsidP="00916E0B">
            <w:pPr>
              <w:widowControl w:val="0"/>
              <w:rPr>
                <w:color w:val="071DC0"/>
                <w:lang w:val="es-CO"/>
              </w:rPr>
            </w:pPr>
          </w:p>
        </w:tc>
        <w:tc>
          <w:tcPr>
            <w:tcW w:w="992" w:type="dxa"/>
          </w:tcPr>
          <w:p w14:paraId="77D6A2BD" w14:textId="77777777" w:rsidR="003B3372" w:rsidRPr="00A34E27" w:rsidRDefault="003B3372" w:rsidP="00916E0B">
            <w:pPr>
              <w:widowControl w:val="0"/>
              <w:rPr>
                <w:color w:val="071DC0"/>
                <w:lang w:val="es-CO"/>
              </w:rPr>
            </w:pPr>
            <w:r w:rsidRPr="00501CF7">
              <w:rPr>
                <w:lang w:val="es-CO"/>
              </w:rPr>
              <w:t>30 /</w:t>
            </w:r>
            <w:proofErr w:type="gramStart"/>
            <w:r w:rsidRPr="00501CF7">
              <w:rPr>
                <w:lang w:val="es-CO"/>
              </w:rPr>
              <w:t>d  40</w:t>
            </w:r>
            <w:proofErr w:type="gramEnd"/>
            <w:r w:rsidRPr="00501CF7">
              <w:rPr>
                <w:lang w:val="es-CO"/>
              </w:rPr>
              <w:t>%</w:t>
            </w:r>
          </w:p>
        </w:tc>
      </w:tr>
      <w:tr w:rsidR="003B3372" w:rsidRPr="00A34E27" w14:paraId="12654451" w14:textId="77777777" w:rsidTr="00916E0B">
        <w:trPr>
          <w:trHeight w:val="400"/>
        </w:trPr>
        <w:tc>
          <w:tcPr>
            <w:tcW w:w="708" w:type="dxa"/>
          </w:tcPr>
          <w:p w14:paraId="06312F66" w14:textId="77777777" w:rsidR="003B3372" w:rsidRPr="00A34E27" w:rsidRDefault="003B3372" w:rsidP="00916E0B">
            <w:pPr>
              <w:widowControl w:val="0"/>
              <w:jc w:val="center"/>
            </w:pPr>
            <w:r>
              <w:t>11</w:t>
            </w:r>
          </w:p>
        </w:tc>
        <w:tc>
          <w:tcPr>
            <w:tcW w:w="2410" w:type="dxa"/>
          </w:tcPr>
          <w:p w14:paraId="27F40E1C" w14:textId="77777777" w:rsidR="003B3372" w:rsidRPr="00A34E27" w:rsidRDefault="003B3372" w:rsidP="00916E0B">
            <w:pPr>
              <w:rPr>
                <w:color w:val="071DC0"/>
                <w:lang w:val="es-CO"/>
              </w:rPr>
            </w:pPr>
            <w:proofErr w:type="spellStart"/>
            <w:r>
              <w:rPr>
                <w:sz w:val="20"/>
                <w:szCs w:val="20"/>
              </w:rPr>
              <w:t>Mahasiswa</w:t>
            </w:r>
            <w:proofErr w:type="spellEnd"/>
            <w:r>
              <w:rPr>
                <w:sz w:val="20"/>
                <w:szCs w:val="20"/>
              </w:rPr>
              <w:t xml:space="preserve"> </w:t>
            </w:r>
            <w:proofErr w:type="spellStart"/>
            <w:proofErr w:type="gramStart"/>
            <w:r>
              <w:rPr>
                <w:sz w:val="20"/>
                <w:szCs w:val="20"/>
              </w:rPr>
              <w:t>memahami</w:t>
            </w:r>
            <w:proofErr w:type="spellEnd"/>
            <w:r>
              <w:rPr>
                <w:sz w:val="20"/>
                <w:szCs w:val="20"/>
              </w:rPr>
              <w:t xml:space="preserve">  </w:t>
            </w:r>
            <w:r>
              <w:rPr>
                <w:sz w:val="20"/>
                <w:szCs w:val="20"/>
                <w:lang w:val="id-ID"/>
              </w:rPr>
              <w:t>Kekuasaan</w:t>
            </w:r>
            <w:proofErr w:type="gramEnd"/>
            <w:r>
              <w:rPr>
                <w:sz w:val="20"/>
                <w:szCs w:val="20"/>
                <w:lang w:val="id-ID"/>
              </w:rPr>
              <w:t>,kewenangan, tanggung jawab, dan delegasi</w:t>
            </w:r>
          </w:p>
        </w:tc>
        <w:tc>
          <w:tcPr>
            <w:tcW w:w="1985" w:type="dxa"/>
          </w:tcPr>
          <w:p w14:paraId="58CE16E8" w14:textId="77777777" w:rsidR="003B3372" w:rsidRPr="00A34E27" w:rsidRDefault="003B3372" w:rsidP="00916E0B">
            <w:pPr>
              <w:rPr>
                <w:color w:val="071DC0"/>
                <w:lang w:val="es-CO"/>
              </w:rPr>
            </w:pPr>
            <w:r w:rsidRPr="00334ADA">
              <w:rPr>
                <w:lang w:val="sv-SE"/>
              </w:rPr>
              <w:t>Dasar-dasar Manajemen Keuangan</w:t>
            </w:r>
            <w:r w:rsidRPr="00334ADA">
              <w:rPr>
                <w:lang w:val="sv-SE"/>
              </w:rPr>
              <w:br/>
              <w:t>Pengelolaan Anggaran dan Proyeksi Keuangan</w:t>
            </w:r>
            <w:r w:rsidRPr="00334ADA">
              <w:rPr>
                <w:lang w:val="sv-SE"/>
              </w:rPr>
              <w:br/>
              <w:t>Pengambilan Keputusan Keuangan dalam Organisasi</w:t>
            </w:r>
            <w:r w:rsidRPr="00334ADA">
              <w:rPr>
                <w:lang w:val="sv-SE"/>
              </w:rPr>
              <w:br/>
              <w:t>Analisis Keuangan dan Laporan Keuangan</w:t>
            </w:r>
          </w:p>
        </w:tc>
        <w:tc>
          <w:tcPr>
            <w:tcW w:w="1843" w:type="dxa"/>
          </w:tcPr>
          <w:p w14:paraId="7551A7EB" w14:textId="77777777" w:rsidR="003B3372" w:rsidRPr="00A34E27" w:rsidRDefault="003B3372" w:rsidP="00916E0B">
            <w:pPr>
              <w:rPr>
                <w:color w:val="071DC0"/>
                <w:lang w:val="es-CO"/>
              </w:rPr>
            </w:pPr>
            <w:r>
              <w:rPr>
                <w:bCs/>
              </w:rPr>
              <w:t>CBL (</w:t>
            </w:r>
            <w:r>
              <w:t>Case-Based Learning</w:t>
            </w:r>
          </w:p>
        </w:tc>
        <w:tc>
          <w:tcPr>
            <w:tcW w:w="1701" w:type="dxa"/>
          </w:tcPr>
          <w:p w14:paraId="58A3DE9A" w14:textId="77777777" w:rsidR="003B3372" w:rsidRPr="00A34E27" w:rsidRDefault="003B3372" w:rsidP="00916E0B">
            <w:pPr>
              <w:widowControl w:val="0"/>
              <w:rPr>
                <w:color w:val="071DC0"/>
                <w:lang w:val="es-CO"/>
              </w:rPr>
            </w:pPr>
            <w:r w:rsidRPr="00AF463D">
              <w:rPr>
                <w:lang w:val="es-CO"/>
              </w:rPr>
              <w:t xml:space="preserve">Tatap </w:t>
            </w:r>
            <w:proofErr w:type="spellStart"/>
            <w:r w:rsidRPr="00AF463D">
              <w:rPr>
                <w:lang w:val="es-CO"/>
              </w:rPr>
              <w:t>muka</w:t>
            </w:r>
            <w:proofErr w:type="spellEnd"/>
          </w:p>
        </w:tc>
        <w:tc>
          <w:tcPr>
            <w:tcW w:w="2267" w:type="dxa"/>
          </w:tcPr>
          <w:p w14:paraId="219F9A15"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Pembelajaran</w:t>
            </w:r>
            <w:proofErr w:type="spellEnd"/>
            <w:r w:rsidRPr="00145387">
              <w:rPr>
                <w:rStyle w:val="Strong"/>
                <w:b w:val="0"/>
                <w:sz w:val="22"/>
                <w:szCs w:val="22"/>
              </w:rPr>
              <w:t xml:space="preserve"> yang </w:t>
            </w:r>
            <w:proofErr w:type="spellStart"/>
            <w:r w:rsidRPr="00145387">
              <w:rPr>
                <w:rStyle w:val="Strong"/>
                <w:b w:val="0"/>
                <w:sz w:val="22"/>
                <w:szCs w:val="22"/>
              </w:rPr>
              <w:t>Dipersonalisasi</w:t>
            </w:r>
            <w:proofErr w:type="spellEnd"/>
            <w:proofErr w:type="gramStart"/>
            <w:r w:rsidRPr="00145387">
              <w:rPr>
                <w:b/>
                <w:sz w:val="22"/>
                <w:szCs w:val="22"/>
              </w:rPr>
              <w:t>: .</w:t>
            </w:r>
            <w:proofErr w:type="gramEnd"/>
          </w:p>
          <w:p w14:paraId="02E6CCD5"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Bimbingan</w:t>
            </w:r>
            <w:proofErr w:type="spellEnd"/>
            <w:r w:rsidRPr="00145387">
              <w:rPr>
                <w:rStyle w:val="Strong"/>
                <w:b w:val="0"/>
                <w:sz w:val="22"/>
                <w:szCs w:val="22"/>
              </w:rPr>
              <w:t xml:space="preserve"> Akademik</w:t>
            </w:r>
            <w:r>
              <w:rPr>
                <w:b/>
                <w:sz w:val="22"/>
                <w:szCs w:val="22"/>
              </w:rPr>
              <w:t xml:space="preserve">: </w:t>
            </w:r>
          </w:p>
          <w:p w14:paraId="6B4CB981"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Komunikasi</w:t>
            </w:r>
            <w:proofErr w:type="spellEnd"/>
            <w:r w:rsidRPr="00145387">
              <w:rPr>
                <w:rStyle w:val="Strong"/>
                <w:b w:val="0"/>
                <w:sz w:val="22"/>
                <w:szCs w:val="22"/>
              </w:rPr>
              <w:t xml:space="preserve"> </w:t>
            </w:r>
            <w:proofErr w:type="spellStart"/>
            <w:r w:rsidRPr="00145387">
              <w:rPr>
                <w:rStyle w:val="Strong"/>
                <w:b w:val="0"/>
                <w:sz w:val="22"/>
                <w:szCs w:val="22"/>
              </w:rPr>
              <w:t>Efektif</w:t>
            </w:r>
            <w:proofErr w:type="spellEnd"/>
            <w:proofErr w:type="gramStart"/>
            <w:r w:rsidRPr="00145387">
              <w:rPr>
                <w:b/>
                <w:sz w:val="22"/>
                <w:szCs w:val="22"/>
              </w:rPr>
              <w:t>: .</w:t>
            </w:r>
            <w:proofErr w:type="gramEnd"/>
          </w:p>
          <w:p w14:paraId="7975778F" w14:textId="77777777" w:rsidR="003B3372" w:rsidRDefault="003B3372" w:rsidP="003B3372">
            <w:pPr>
              <w:numPr>
                <w:ilvl w:val="0"/>
                <w:numId w:val="9"/>
              </w:numPr>
              <w:spacing w:before="100" w:beforeAutospacing="1" w:after="100" w:afterAutospacing="1"/>
            </w:pPr>
            <w:r w:rsidRPr="00145387">
              <w:rPr>
                <w:rStyle w:val="Strong"/>
                <w:b w:val="0"/>
                <w:sz w:val="22"/>
                <w:szCs w:val="22"/>
              </w:rPr>
              <w:t xml:space="preserve">Model </w:t>
            </w:r>
            <w:proofErr w:type="spellStart"/>
            <w:r w:rsidRPr="00145387">
              <w:rPr>
                <w:rStyle w:val="Strong"/>
                <w:b w:val="0"/>
                <w:sz w:val="22"/>
                <w:szCs w:val="22"/>
              </w:rPr>
              <w:t>Kepemimpinan</w:t>
            </w:r>
            <w:proofErr w:type="spellEnd"/>
            <w:r w:rsidRPr="00145387">
              <w:rPr>
                <w:rStyle w:val="Strong"/>
                <w:b w:val="0"/>
                <w:sz w:val="22"/>
                <w:szCs w:val="22"/>
              </w:rPr>
              <w:t xml:space="preserve"> dan Etika</w:t>
            </w:r>
            <w:r>
              <w:t xml:space="preserve">: </w:t>
            </w:r>
          </w:p>
          <w:p w14:paraId="2A7896DF" w14:textId="77777777" w:rsidR="003B3372" w:rsidRPr="00334ADA" w:rsidRDefault="003B3372" w:rsidP="003B3372">
            <w:pPr>
              <w:numPr>
                <w:ilvl w:val="0"/>
                <w:numId w:val="9"/>
              </w:numPr>
              <w:spacing w:before="100" w:beforeAutospacing="1" w:after="100" w:afterAutospacing="1"/>
              <w:rPr>
                <w:lang w:val="sv-SE"/>
              </w:rPr>
            </w:pPr>
            <w:r w:rsidRPr="00334ADA">
              <w:rPr>
                <w:lang w:val="sv-SE"/>
              </w:rPr>
              <w:t>proses pembelajaran,  cenderung dapat dipahami dan dikuasai.</w:t>
            </w:r>
          </w:p>
          <w:p w14:paraId="6F40AE78" w14:textId="77777777" w:rsidR="003B3372" w:rsidRPr="00A34E27" w:rsidRDefault="003B3372" w:rsidP="00916E0B">
            <w:pPr>
              <w:widowControl w:val="0"/>
              <w:rPr>
                <w:color w:val="071DC0"/>
                <w:lang w:val="es-CO"/>
              </w:rPr>
            </w:pPr>
          </w:p>
        </w:tc>
        <w:tc>
          <w:tcPr>
            <w:tcW w:w="1276" w:type="dxa"/>
          </w:tcPr>
          <w:p w14:paraId="4FF0334B" w14:textId="77777777" w:rsidR="00863F5E" w:rsidRPr="00F6414F" w:rsidRDefault="00863F5E" w:rsidP="00863F5E">
            <w:pPr>
              <w:pStyle w:val="ListParagraph"/>
              <w:ind w:left="0"/>
              <w:rPr>
                <w:sz w:val="16"/>
                <w:szCs w:val="16"/>
              </w:rPr>
            </w:pPr>
            <w:r w:rsidRPr="00F6414F">
              <w:rPr>
                <w:rStyle w:val="Strong"/>
                <w:b w:val="0"/>
                <w:sz w:val="16"/>
                <w:szCs w:val="16"/>
              </w:rPr>
              <w:t>Robbins, Stephen P.</w:t>
            </w:r>
            <w:r w:rsidRPr="00F6414F">
              <w:rPr>
                <w:sz w:val="16"/>
                <w:szCs w:val="16"/>
              </w:rPr>
              <w:t xml:space="preserve"> 2018. </w:t>
            </w:r>
            <w:r w:rsidRPr="00F6414F">
              <w:rPr>
                <w:rStyle w:val="Emphasis"/>
                <w:sz w:val="16"/>
                <w:szCs w:val="16"/>
              </w:rPr>
              <w:t>Management: Concepts and Applications</w:t>
            </w:r>
            <w:r w:rsidRPr="00F6414F">
              <w:rPr>
                <w:sz w:val="16"/>
                <w:szCs w:val="16"/>
              </w:rPr>
              <w:t>. Pearson Education.</w:t>
            </w:r>
          </w:p>
          <w:p w14:paraId="4CECA427" w14:textId="77777777" w:rsidR="00863F5E" w:rsidRPr="00F6414F" w:rsidRDefault="00863F5E" w:rsidP="00863F5E">
            <w:pPr>
              <w:pStyle w:val="ListParagraph"/>
              <w:ind w:left="0"/>
              <w:rPr>
                <w:sz w:val="16"/>
                <w:szCs w:val="16"/>
              </w:rPr>
            </w:pPr>
            <w:r w:rsidRPr="00F6414F">
              <w:rPr>
                <w:rStyle w:val="Strong"/>
                <w:b w:val="0"/>
                <w:sz w:val="16"/>
                <w:szCs w:val="16"/>
              </w:rPr>
              <w:t>Daft, Richard L.</w:t>
            </w:r>
            <w:r w:rsidRPr="00F6414F">
              <w:rPr>
                <w:sz w:val="16"/>
                <w:szCs w:val="16"/>
              </w:rPr>
              <w:t xml:space="preserve"> 2015. </w:t>
            </w:r>
            <w:r w:rsidRPr="00F6414F">
              <w:rPr>
                <w:rStyle w:val="Emphasis"/>
                <w:sz w:val="16"/>
                <w:szCs w:val="16"/>
              </w:rPr>
              <w:t>Management</w:t>
            </w:r>
            <w:r w:rsidRPr="00F6414F">
              <w:rPr>
                <w:sz w:val="16"/>
                <w:szCs w:val="16"/>
              </w:rPr>
              <w:t>. Cengage Learning.</w:t>
            </w:r>
          </w:p>
          <w:p w14:paraId="2D625931" w14:textId="77777777" w:rsidR="00863F5E" w:rsidRPr="00F6414F" w:rsidRDefault="00863F5E" w:rsidP="00863F5E">
            <w:pPr>
              <w:pStyle w:val="ListParagraph"/>
              <w:ind w:left="0"/>
              <w:rPr>
                <w:sz w:val="16"/>
                <w:szCs w:val="16"/>
              </w:rPr>
            </w:pPr>
            <w:r w:rsidRPr="00F6414F">
              <w:rPr>
                <w:rStyle w:val="Strong"/>
                <w:b w:val="0"/>
                <w:sz w:val="16"/>
                <w:szCs w:val="16"/>
              </w:rPr>
              <w:t>Kotler, Philip, and Kevin Lane Keller.</w:t>
            </w:r>
            <w:r w:rsidRPr="00F6414F">
              <w:rPr>
                <w:sz w:val="16"/>
                <w:szCs w:val="16"/>
              </w:rPr>
              <w:t xml:space="preserve"> 2016. </w:t>
            </w:r>
            <w:r w:rsidRPr="00F6414F">
              <w:rPr>
                <w:rStyle w:val="Emphasis"/>
                <w:sz w:val="16"/>
                <w:szCs w:val="16"/>
              </w:rPr>
              <w:t>Marketing Management</w:t>
            </w:r>
            <w:r w:rsidRPr="00F6414F">
              <w:rPr>
                <w:sz w:val="16"/>
                <w:szCs w:val="16"/>
              </w:rPr>
              <w:t>. Pearson Education.</w:t>
            </w:r>
          </w:p>
          <w:p w14:paraId="31046B4B" w14:textId="77777777" w:rsidR="00863F5E" w:rsidRPr="00F6414F" w:rsidRDefault="00863F5E" w:rsidP="00863F5E">
            <w:pPr>
              <w:pStyle w:val="ListParagraph"/>
              <w:ind w:left="0"/>
              <w:rPr>
                <w:sz w:val="16"/>
                <w:szCs w:val="16"/>
              </w:rPr>
            </w:pPr>
            <w:r w:rsidRPr="00F6414F">
              <w:rPr>
                <w:rStyle w:val="Strong"/>
                <w:b w:val="0"/>
                <w:sz w:val="16"/>
                <w:szCs w:val="16"/>
              </w:rPr>
              <w:t>Stoner, James A. F., et al.</w:t>
            </w:r>
            <w:r w:rsidRPr="00F6414F">
              <w:rPr>
                <w:sz w:val="16"/>
                <w:szCs w:val="16"/>
              </w:rPr>
              <w:t xml:space="preserve"> 2009. </w:t>
            </w:r>
            <w:r w:rsidRPr="00F6414F">
              <w:rPr>
                <w:rStyle w:val="Emphasis"/>
                <w:sz w:val="16"/>
                <w:szCs w:val="16"/>
              </w:rPr>
              <w:t>Management</w:t>
            </w:r>
            <w:r w:rsidRPr="00F6414F">
              <w:rPr>
                <w:sz w:val="16"/>
                <w:szCs w:val="16"/>
              </w:rPr>
              <w:t>. Prentice Hall.</w:t>
            </w:r>
          </w:p>
          <w:p w14:paraId="1194E275" w14:textId="77777777" w:rsidR="00863F5E" w:rsidRPr="00F6414F" w:rsidRDefault="00863F5E" w:rsidP="00863F5E">
            <w:pPr>
              <w:rPr>
                <w:sz w:val="16"/>
                <w:szCs w:val="16"/>
              </w:rPr>
            </w:pPr>
            <w:r w:rsidRPr="00F6414F">
              <w:rPr>
                <w:rStyle w:val="Strong"/>
                <w:b w:val="0"/>
                <w:sz w:val="16"/>
                <w:szCs w:val="16"/>
              </w:rPr>
              <w:t>Bateman, Thomas S., and Scott A. Snell.</w:t>
            </w:r>
            <w:r w:rsidRPr="00F6414F">
              <w:rPr>
                <w:sz w:val="16"/>
                <w:szCs w:val="16"/>
              </w:rPr>
              <w:t xml:space="preserve"> 2019. </w:t>
            </w:r>
            <w:r w:rsidRPr="00F6414F">
              <w:rPr>
                <w:rStyle w:val="Emphasis"/>
                <w:sz w:val="16"/>
                <w:szCs w:val="16"/>
              </w:rPr>
              <w:t>Management: Leading &amp; Collaborating in a Competitive World</w:t>
            </w:r>
            <w:r w:rsidRPr="00F6414F">
              <w:rPr>
                <w:sz w:val="16"/>
                <w:szCs w:val="16"/>
              </w:rPr>
              <w:t>. McGraw-Hill Education.</w:t>
            </w:r>
          </w:p>
          <w:p w14:paraId="17C05D8D" w14:textId="77777777" w:rsidR="00863F5E" w:rsidRPr="00F6414F" w:rsidRDefault="00863F5E" w:rsidP="00863F5E">
            <w:pPr>
              <w:pStyle w:val="ListParagraph"/>
              <w:ind w:left="0"/>
              <w:rPr>
                <w:sz w:val="16"/>
                <w:szCs w:val="16"/>
              </w:rPr>
            </w:pPr>
            <w:r w:rsidRPr="00F6414F">
              <w:rPr>
                <w:rStyle w:val="Strong"/>
                <w:b w:val="0"/>
                <w:sz w:val="16"/>
                <w:szCs w:val="16"/>
              </w:rPr>
              <w:t>Hill, Charles W. L., and Gareth R. Jones.</w:t>
            </w:r>
            <w:r w:rsidRPr="00F6414F">
              <w:rPr>
                <w:sz w:val="16"/>
                <w:szCs w:val="16"/>
              </w:rPr>
              <w:t xml:space="preserve"> 2012. </w:t>
            </w:r>
            <w:r w:rsidRPr="00F6414F">
              <w:rPr>
                <w:rStyle w:val="Emphasis"/>
                <w:sz w:val="16"/>
                <w:szCs w:val="16"/>
              </w:rPr>
              <w:t>Strategic Management: An Integrated Approach</w:t>
            </w:r>
            <w:r w:rsidRPr="00F6414F">
              <w:rPr>
                <w:sz w:val="16"/>
                <w:szCs w:val="16"/>
              </w:rPr>
              <w:t>. Cengage Learning.</w:t>
            </w:r>
          </w:p>
          <w:p w14:paraId="49D1A2CB" w14:textId="77777777" w:rsidR="00863F5E" w:rsidRPr="00F6414F" w:rsidRDefault="00863F5E" w:rsidP="00863F5E">
            <w:pPr>
              <w:pStyle w:val="ListParagraph"/>
              <w:ind w:left="0"/>
              <w:rPr>
                <w:sz w:val="16"/>
                <w:szCs w:val="16"/>
                <w:lang w:val="id-ID"/>
              </w:rPr>
            </w:pPr>
            <w:r w:rsidRPr="00F6414F">
              <w:rPr>
                <w:rStyle w:val="Strong"/>
                <w:b w:val="0"/>
                <w:sz w:val="16"/>
                <w:szCs w:val="16"/>
              </w:rPr>
              <w:t>Schilling, Melissa A.</w:t>
            </w:r>
            <w:r w:rsidRPr="00F6414F">
              <w:rPr>
                <w:sz w:val="16"/>
                <w:szCs w:val="16"/>
              </w:rPr>
              <w:t xml:space="preserve"> 2020. </w:t>
            </w:r>
            <w:r w:rsidRPr="00F6414F">
              <w:rPr>
                <w:rStyle w:val="Emphasis"/>
                <w:sz w:val="16"/>
                <w:szCs w:val="16"/>
              </w:rPr>
              <w:t>Strategic Management of Technological Innovation</w:t>
            </w:r>
            <w:r w:rsidRPr="00F6414F">
              <w:rPr>
                <w:sz w:val="16"/>
                <w:szCs w:val="16"/>
              </w:rPr>
              <w:t xml:space="preserve">. McGraw-Hill Education </w:t>
            </w:r>
          </w:p>
          <w:p w14:paraId="0A5F24E9" w14:textId="77777777" w:rsidR="00863F5E" w:rsidRPr="00F6414F" w:rsidRDefault="00863F5E" w:rsidP="00863F5E">
            <w:pPr>
              <w:pStyle w:val="ListParagraph"/>
              <w:ind w:left="0"/>
              <w:rPr>
                <w:sz w:val="16"/>
                <w:szCs w:val="16"/>
                <w:lang w:val="id-ID"/>
              </w:rPr>
            </w:pPr>
            <w:r w:rsidRPr="00F6414F">
              <w:rPr>
                <w:rStyle w:val="Strong"/>
                <w:b w:val="0"/>
                <w:sz w:val="16"/>
                <w:szCs w:val="16"/>
              </w:rPr>
              <w:t>Sule, Ernie Tisnawati.</w:t>
            </w:r>
            <w:r w:rsidRPr="00F6414F">
              <w:rPr>
                <w:sz w:val="16"/>
                <w:szCs w:val="16"/>
              </w:rPr>
              <w:t xml:space="preserve"> 2020. </w:t>
            </w:r>
            <w:proofErr w:type="spellStart"/>
            <w:r w:rsidRPr="00F6414F">
              <w:rPr>
                <w:rStyle w:val="Emphasis"/>
                <w:sz w:val="16"/>
                <w:szCs w:val="16"/>
              </w:rPr>
              <w:t>Pengantar</w:t>
            </w:r>
            <w:proofErr w:type="spellEnd"/>
            <w:r w:rsidRPr="00F6414F">
              <w:rPr>
                <w:rStyle w:val="Emphasis"/>
                <w:sz w:val="16"/>
                <w:szCs w:val="16"/>
              </w:rPr>
              <w:t xml:space="preserve"> </w:t>
            </w:r>
            <w:proofErr w:type="spellStart"/>
            <w:r w:rsidRPr="00F6414F">
              <w:rPr>
                <w:rStyle w:val="Emphasis"/>
                <w:sz w:val="16"/>
                <w:szCs w:val="16"/>
              </w:rPr>
              <w:t>Manajemen</w:t>
            </w:r>
            <w:proofErr w:type="spellEnd"/>
          </w:p>
          <w:p w14:paraId="1F721A0C" w14:textId="5F4E0BAB" w:rsidR="003B3372" w:rsidRPr="00A34E27" w:rsidRDefault="003B3372" w:rsidP="00916E0B">
            <w:pPr>
              <w:widowControl w:val="0"/>
              <w:rPr>
                <w:color w:val="071DC0"/>
                <w:lang w:val="es-CO"/>
              </w:rPr>
            </w:pPr>
          </w:p>
        </w:tc>
        <w:tc>
          <w:tcPr>
            <w:tcW w:w="1701" w:type="dxa"/>
          </w:tcPr>
          <w:p w14:paraId="775DF9ED" w14:textId="77777777" w:rsidR="003B3372" w:rsidRPr="00334ADA" w:rsidRDefault="003B3372" w:rsidP="00916E0B">
            <w:pPr>
              <w:pStyle w:val="Default"/>
              <w:rPr>
                <w:sz w:val="23"/>
                <w:szCs w:val="23"/>
                <w:lang w:val="sv-SE"/>
              </w:rPr>
            </w:pPr>
            <w:r w:rsidRPr="00334ADA">
              <w:rPr>
                <w:b/>
                <w:bCs/>
                <w:sz w:val="23"/>
                <w:szCs w:val="23"/>
                <w:lang w:val="sv-SE"/>
              </w:rPr>
              <w:t>Kriteria :</w:t>
            </w:r>
            <w:r w:rsidRPr="00334ADA">
              <w:rPr>
                <w:sz w:val="23"/>
                <w:szCs w:val="23"/>
                <w:lang w:val="sv-SE"/>
              </w:rPr>
              <w:t xml:space="preserve">Ketepatan dan penguasaan </w:t>
            </w:r>
          </w:p>
          <w:p w14:paraId="6B49E272" w14:textId="77777777" w:rsidR="003B3372" w:rsidRPr="00334ADA" w:rsidRDefault="003B3372" w:rsidP="00916E0B">
            <w:pPr>
              <w:pStyle w:val="Default"/>
              <w:rPr>
                <w:sz w:val="23"/>
                <w:szCs w:val="23"/>
                <w:lang w:val="sv-SE"/>
              </w:rPr>
            </w:pPr>
            <w:r w:rsidRPr="00334ADA">
              <w:rPr>
                <w:b/>
                <w:bCs/>
                <w:sz w:val="23"/>
                <w:szCs w:val="23"/>
                <w:lang w:val="sv-SE"/>
              </w:rPr>
              <w:t xml:space="preserve">Bentuk : </w:t>
            </w:r>
          </w:p>
          <w:p w14:paraId="0C81183E" w14:textId="77777777" w:rsidR="003B3372" w:rsidRDefault="003B3372" w:rsidP="00916E0B">
            <w:pPr>
              <w:pStyle w:val="Default"/>
              <w:rPr>
                <w:sz w:val="23"/>
                <w:szCs w:val="23"/>
              </w:rPr>
            </w:pPr>
            <w:r>
              <w:rPr>
                <w:sz w:val="23"/>
                <w:szCs w:val="23"/>
              </w:rPr>
              <w:t xml:space="preserve">Tugas 1 </w:t>
            </w:r>
          </w:p>
          <w:p w14:paraId="4F8BBA7F" w14:textId="77777777" w:rsidR="003B3372" w:rsidRPr="00A34E27" w:rsidRDefault="003B3372" w:rsidP="00916E0B">
            <w:pPr>
              <w:widowControl w:val="0"/>
              <w:rPr>
                <w:color w:val="071DC0"/>
                <w:lang w:val="es-CO"/>
              </w:rPr>
            </w:pPr>
            <w:proofErr w:type="spellStart"/>
            <w:r>
              <w:rPr>
                <w:sz w:val="23"/>
                <w:szCs w:val="23"/>
              </w:rPr>
              <w:t>Kuis</w:t>
            </w:r>
            <w:proofErr w:type="spellEnd"/>
          </w:p>
        </w:tc>
        <w:tc>
          <w:tcPr>
            <w:tcW w:w="992" w:type="dxa"/>
          </w:tcPr>
          <w:p w14:paraId="3E7E67EA" w14:textId="77777777" w:rsidR="003B3372" w:rsidRPr="00A34E27" w:rsidRDefault="003B3372" w:rsidP="00916E0B">
            <w:pPr>
              <w:widowControl w:val="0"/>
              <w:rPr>
                <w:color w:val="071DC0"/>
                <w:lang w:val="es-CO"/>
              </w:rPr>
            </w:pPr>
            <w:r>
              <w:rPr>
                <w:bCs/>
                <w:color w:val="071DC0"/>
              </w:rPr>
              <w:t>1</w:t>
            </w:r>
            <w:r w:rsidRPr="002A4D32">
              <w:rPr>
                <w:bCs/>
              </w:rPr>
              <w:t>0 %</w:t>
            </w:r>
          </w:p>
        </w:tc>
      </w:tr>
      <w:tr w:rsidR="003B3372" w:rsidRPr="00A34E27" w14:paraId="3CADB5EB" w14:textId="77777777" w:rsidTr="00916E0B">
        <w:trPr>
          <w:trHeight w:val="400"/>
        </w:trPr>
        <w:tc>
          <w:tcPr>
            <w:tcW w:w="708" w:type="dxa"/>
          </w:tcPr>
          <w:p w14:paraId="51FA95C4" w14:textId="77777777" w:rsidR="003B3372" w:rsidRPr="00A34E27" w:rsidRDefault="003B3372" w:rsidP="00916E0B">
            <w:pPr>
              <w:widowControl w:val="0"/>
              <w:jc w:val="center"/>
            </w:pPr>
            <w:r>
              <w:t>12</w:t>
            </w:r>
          </w:p>
        </w:tc>
        <w:tc>
          <w:tcPr>
            <w:tcW w:w="2410" w:type="dxa"/>
          </w:tcPr>
          <w:p w14:paraId="15505ED7" w14:textId="77777777" w:rsidR="003B3372" w:rsidRPr="00A34E27" w:rsidRDefault="003B3372" w:rsidP="00916E0B">
            <w:pPr>
              <w:rPr>
                <w:color w:val="071DC0"/>
                <w:lang w:val="es-CO"/>
              </w:rPr>
            </w:pPr>
            <w:proofErr w:type="spellStart"/>
            <w:r>
              <w:rPr>
                <w:lang w:val="es-CO"/>
              </w:rPr>
              <w:t>Mahasiswa</w:t>
            </w:r>
            <w:proofErr w:type="spellEnd"/>
            <w:r>
              <w:rPr>
                <w:lang w:val="es-CO"/>
              </w:rPr>
              <w:t xml:space="preserve"> </w:t>
            </w:r>
            <w:proofErr w:type="spellStart"/>
            <w:r>
              <w:rPr>
                <w:lang w:val="es-CO"/>
              </w:rPr>
              <w:t>memahami</w:t>
            </w:r>
            <w:proofErr w:type="spellEnd"/>
            <w:r>
              <w:rPr>
                <w:lang w:val="es-CO"/>
              </w:rPr>
              <w:t xml:space="preserve"> </w:t>
            </w:r>
            <w:proofErr w:type="spellStart"/>
            <w:r w:rsidRPr="00005E38">
              <w:rPr>
                <w:lang w:val="es-CO"/>
              </w:rPr>
              <w:t>Manajemen</w:t>
            </w:r>
            <w:proofErr w:type="spellEnd"/>
            <w:r w:rsidRPr="00005E38">
              <w:rPr>
                <w:lang w:val="es-CO"/>
              </w:rPr>
              <w:t xml:space="preserve"> </w:t>
            </w:r>
            <w:proofErr w:type="spellStart"/>
            <w:r w:rsidRPr="00005E38">
              <w:rPr>
                <w:lang w:val="es-CO"/>
              </w:rPr>
              <w:t>Sumberdaya</w:t>
            </w:r>
            <w:proofErr w:type="spellEnd"/>
            <w:r w:rsidRPr="00005E38">
              <w:rPr>
                <w:lang w:val="es-CO"/>
              </w:rPr>
              <w:t xml:space="preserve"> </w:t>
            </w:r>
            <w:proofErr w:type="spellStart"/>
            <w:proofErr w:type="gramStart"/>
            <w:r w:rsidRPr="00005E38">
              <w:rPr>
                <w:lang w:val="es-CO"/>
              </w:rPr>
              <w:t>manusia</w:t>
            </w:r>
            <w:proofErr w:type="spellEnd"/>
            <w:r>
              <w:rPr>
                <w:lang w:val="es-CO"/>
              </w:rPr>
              <w:t xml:space="preserve">  dan</w:t>
            </w:r>
            <w:proofErr w:type="gramEnd"/>
            <w:r>
              <w:rPr>
                <w:lang w:val="es-CO"/>
              </w:rPr>
              <w:t xml:space="preserve"> </w:t>
            </w:r>
            <w:r>
              <w:rPr>
                <w:sz w:val="20"/>
                <w:szCs w:val="20"/>
                <w:lang w:val="id-ID"/>
              </w:rPr>
              <w:t>Faktor individu dalam organisasi</w:t>
            </w:r>
            <w:r>
              <w:rPr>
                <w:lang w:val="es-CO"/>
              </w:rPr>
              <w:t xml:space="preserve">  </w:t>
            </w:r>
          </w:p>
        </w:tc>
        <w:tc>
          <w:tcPr>
            <w:tcW w:w="1985" w:type="dxa"/>
          </w:tcPr>
          <w:p w14:paraId="47532164" w14:textId="77777777" w:rsidR="003B3372" w:rsidRPr="00A34E27" w:rsidRDefault="003B3372" w:rsidP="00916E0B">
            <w:pPr>
              <w:rPr>
                <w:color w:val="071DC0"/>
                <w:lang w:val="es-CO"/>
              </w:rPr>
            </w:pPr>
            <w:r w:rsidRPr="00334ADA">
              <w:rPr>
                <w:lang w:val="sv-SE"/>
              </w:rPr>
              <w:t>Konsep Manajemen Sumber Daya Manusia (SDM) Rekrutmen, Seleksi, dan Pelatihan Karyawan Pengembangan Karir dan Manajemen Kinerja</w:t>
            </w:r>
            <w:r w:rsidRPr="00334ADA">
              <w:rPr>
                <w:lang w:val="sv-SE"/>
              </w:rPr>
              <w:br/>
              <w:t xml:space="preserve"> Hubungan Industrial dan Kepuasan Karyawan</w:t>
            </w:r>
          </w:p>
        </w:tc>
        <w:tc>
          <w:tcPr>
            <w:tcW w:w="1843" w:type="dxa"/>
          </w:tcPr>
          <w:p w14:paraId="5B34D783" w14:textId="77777777" w:rsidR="003B3372" w:rsidRPr="00A34E27" w:rsidRDefault="003B3372" w:rsidP="00916E0B">
            <w:pPr>
              <w:rPr>
                <w:color w:val="071DC0"/>
                <w:lang w:val="es-CO"/>
              </w:rPr>
            </w:pPr>
            <w:r>
              <w:rPr>
                <w:bCs/>
              </w:rPr>
              <w:t>CBL (</w:t>
            </w:r>
            <w:r>
              <w:t>Case-Based Learning</w:t>
            </w:r>
          </w:p>
        </w:tc>
        <w:tc>
          <w:tcPr>
            <w:tcW w:w="1701" w:type="dxa"/>
          </w:tcPr>
          <w:p w14:paraId="153CA2CC" w14:textId="77777777" w:rsidR="003B3372" w:rsidRPr="00A34E27" w:rsidRDefault="003B3372" w:rsidP="00916E0B">
            <w:pPr>
              <w:widowControl w:val="0"/>
              <w:rPr>
                <w:color w:val="071DC0"/>
                <w:lang w:val="es-CO"/>
              </w:rPr>
            </w:pPr>
            <w:r w:rsidRPr="00AF463D">
              <w:rPr>
                <w:lang w:val="es-CO"/>
              </w:rPr>
              <w:t xml:space="preserve">Tatap </w:t>
            </w:r>
            <w:proofErr w:type="spellStart"/>
            <w:r w:rsidRPr="00AF463D">
              <w:rPr>
                <w:lang w:val="es-CO"/>
              </w:rPr>
              <w:t>muka</w:t>
            </w:r>
            <w:proofErr w:type="spellEnd"/>
          </w:p>
        </w:tc>
        <w:tc>
          <w:tcPr>
            <w:tcW w:w="2267" w:type="dxa"/>
          </w:tcPr>
          <w:p w14:paraId="523E164B"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Pembelajaran</w:t>
            </w:r>
            <w:proofErr w:type="spellEnd"/>
            <w:r w:rsidRPr="00145387">
              <w:rPr>
                <w:rStyle w:val="Strong"/>
                <w:b w:val="0"/>
                <w:sz w:val="22"/>
                <w:szCs w:val="22"/>
              </w:rPr>
              <w:t xml:space="preserve"> yang </w:t>
            </w:r>
            <w:proofErr w:type="spellStart"/>
            <w:r w:rsidRPr="00145387">
              <w:rPr>
                <w:rStyle w:val="Strong"/>
                <w:b w:val="0"/>
                <w:sz w:val="22"/>
                <w:szCs w:val="22"/>
              </w:rPr>
              <w:t>Dipersonalisasi</w:t>
            </w:r>
            <w:proofErr w:type="spellEnd"/>
            <w:proofErr w:type="gramStart"/>
            <w:r w:rsidRPr="00145387">
              <w:rPr>
                <w:b/>
                <w:sz w:val="22"/>
                <w:szCs w:val="22"/>
              </w:rPr>
              <w:t>: .</w:t>
            </w:r>
            <w:proofErr w:type="gramEnd"/>
          </w:p>
          <w:p w14:paraId="32EA1F34"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Bimbingan</w:t>
            </w:r>
            <w:proofErr w:type="spellEnd"/>
            <w:r w:rsidRPr="00145387">
              <w:rPr>
                <w:rStyle w:val="Strong"/>
                <w:b w:val="0"/>
                <w:sz w:val="22"/>
                <w:szCs w:val="22"/>
              </w:rPr>
              <w:t xml:space="preserve"> Akademik</w:t>
            </w:r>
            <w:r>
              <w:rPr>
                <w:b/>
                <w:sz w:val="22"/>
                <w:szCs w:val="22"/>
              </w:rPr>
              <w:t xml:space="preserve">: </w:t>
            </w:r>
          </w:p>
          <w:p w14:paraId="5ABBCD34"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Komunikasi</w:t>
            </w:r>
            <w:proofErr w:type="spellEnd"/>
            <w:r w:rsidRPr="00145387">
              <w:rPr>
                <w:rStyle w:val="Strong"/>
                <w:b w:val="0"/>
                <w:sz w:val="22"/>
                <w:szCs w:val="22"/>
              </w:rPr>
              <w:t xml:space="preserve"> </w:t>
            </w:r>
            <w:proofErr w:type="spellStart"/>
            <w:r w:rsidRPr="00145387">
              <w:rPr>
                <w:rStyle w:val="Strong"/>
                <w:b w:val="0"/>
                <w:sz w:val="22"/>
                <w:szCs w:val="22"/>
              </w:rPr>
              <w:t>Efektif</w:t>
            </w:r>
            <w:proofErr w:type="spellEnd"/>
            <w:proofErr w:type="gramStart"/>
            <w:r w:rsidRPr="00145387">
              <w:rPr>
                <w:b/>
                <w:sz w:val="22"/>
                <w:szCs w:val="22"/>
              </w:rPr>
              <w:t>: .</w:t>
            </w:r>
            <w:proofErr w:type="gramEnd"/>
          </w:p>
          <w:p w14:paraId="71BC3062" w14:textId="77777777" w:rsidR="003B3372" w:rsidRDefault="003B3372" w:rsidP="003B3372">
            <w:pPr>
              <w:numPr>
                <w:ilvl w:val="0"/>
                <w:numId w:val="9"/>
              </w:numPr>
              <w:spacing w:before="100" w:beforeAutospacing="1" w:after="100" w:afterAutospacing="1"/>
            </w:pPr>
            <w:r w:rsidRPr="00145387">
              <w:rPr>
                <w:rStyle w:val="Strong"/>
                <w:b w:val="0"/>
                <w:sz w:val="22"/>
                <w:szCs w:val="22"/>
              </w:rPr>
              <w:t xml:space="preserve">Model </w:t>
            </w:r>
            <w:proofErr w:type="spellStart"/>
            <w:r w:rsidRPr="00145387">
              <w:rPr>
                <w:rStyle w:val="Strong"/>
                <w:b w:val="0"/>
                <w:sz w:val="22"/>
                <w:szCs w:val="22"/>
              </w:rPr>
              <w:t>Kepemimpinan</w:t>
            </w:r>
            <w:proofErr w:type="spellEnd"/>
            <w:r w:rsidRPr="00145387">
              <w:rPr>
                <w:rStyle w:val="Strong"/>
                <w:b w:val="0"/>
                <w:sz w:val="22"/>
                <w:szCs w:val="22"/>
              </w:rPr>
              <w:t xml:space="preserve"> dan Etika</w:t>
            </w:r>
            <w:r>
              <w:t xml:space="preserve">: </w:t>
            </w:r>
          </w:p>
          <w:p w14:paraId="5B992067" w14:textId="77777777" w:rsidR="003B3372" w:rsidRPr="00334ADA" w:rsidRDefault="003B3372" w:rsidP="003B3372">
            <w:pPr>
              <w:numPr>
                <w:ilvl w:val="0"/>
                <w:numId w:val="9"/>
              </w:numPr>
              <w:spacing w:before="100" w:beforeAutospacing="1" w:after="100" w:afterAutospacing="1"/>
              <w:rPr>
                <w:lang w:val="sv-SE"/>
              </w:rPr>
            </w:pPr>
            <w:r w:rsidRPr="00334ADA">
              <w:rPr>
                <w:lang w:val="sv-SE"/>
              </w:rPr>
              <w:t>proses pembelajaran,  cenderung dapat dipahami dan dikuasai.</w:t>
            </w:r>
          </w:p>
          <w:p w14:paraId="1C7CF28D" w14:textId="77777777" w:rsidR="003B3372" w:rsidRPr="00334ADA" w:rsidRDefault="003B3372" w:rsidP="00916E0B">
            <w:pPr>
              <w:spacing w:before="100" w:beforeAutospacing="1" w:after="100" w:afterAutospacing="1"/>
              <w:ind w:left="720"/>
              <w:rPr>
                <w:lang w:val="sv-SE"/>
              </w:rPr>
            </w:pPr>
          </w:p>
          <w:p w14:paraId="0071CA9E" w14:textId="77777777" w:rsidR="003B3372" w:rsidRPr="00334ADA" w:rsidRDefault="003B3372" w:rsidP="00916E0B">
            <w:pPr>
              <w:spacing w:before="100" w:beforeAutospacing="1" w:after="100" w:afterAutospacing="1"/>
              <w:ind w:left="720"/>
              <w:rPr>
                <w:lang w:val="sv-SE"/>
              </w:rPr>
            </w:pPr>
          </w:p>
          <w:p w14:paraId="2876B623" w14:textId="77777777" w:rsidR="003B3372" w:rsidRPr="00A34E27" w:rsidRDefault="003B3372" w:rsidP="00916E0B">
            <w:pPr>
              <w:widowControl w:val="0"/>
              <w:rPr>
                <w:color w:val="071DC0"/>
                <w:lang w:val="es-CO"/>
              </w:rPr>
            </w:pPr>
          </w:p>
        </w:tc>
        <w:tc>
          <w:tcPr>
            <w:tcW w:w="1276" w:type="dxa"/>
          </w:tcPr>
          <w:p w14:paraId="020E2D5D" w14:textId="77777777" w:rsidR="00863F5E" w:rsidRPr="00F6414F" w:rsidRDefault="00863F5E" w:rsidP="00863F5E">
            <w:pPr>
              <w:pStyle w:val="ListParagraph"/>
              <w:ind w:left="0"/>
              <w:rPr>
                <w:sz w:val="16"/>
                <w:szCs w:val="16"/>
              </w:rPr>
            </w:pPr>
            <w:r w:rsidRPr="00F6414F">
              <w:rPr>
                <w:rStyle w:val="Strong"/>
                <w:b w:val="0"/>
                <w:sz w:val="16"/>
                <w:szCs w:val="16"/>
              </w:rPr>
              <w:t>Robbins, Stephen P.</w:t>
            </w:r>
            <w:r w:rsidRPr="00F6414F">
              <w:rPr>
                <w:sz w:val="16"/>
                <w:szCs w:val="16"/>
              </w:rPr>
              <w:t xml:space="preserve"> 2018. </w:t>
            </w:r>
            <w:r w:rsidRPr="00F6414F">
              <w:rPr>
                <w:rStyle w:val="Emphasis"/>
                <w:sz w:val="16"/>
                <w:szCs w:val="16"/>
              </w:rPr>
              <w:t>Management: Concepts and Applications</w:t>
            </w:r>
            <w:r w:rsidRPr="00F6414F">
              <w:rPr>
                <w:sz w:val="16"/>
                <w:szCs w:val="16"/>
              </w:rPr>
              <w:t>. Pearson Education.</w:t>
            </w:r>
          </w:p>
          <w:p w14:paraId="74EEE93A" w14:textId="77777777" w:rsidR="00863F5E" w:rsidRPr="00F6414F" w:rsidRDefault="00863F5E" w:rsidP="00863F5E">
            <w:pPr>
              <w:pStyle w:val="ListParagraph"/>
              <w:ind w:left="0"/>
              <w:rPr>
                <w:sz w:val="16"/>
                <w:szCs w:val="16"/>
              </w:rPr>
            </w:pPr>
            <w:r w:rsidRPr="00F6414F">
              <w:rPr>
                <w:rStyle w:val="Strong"/>
                <w:b w:val="0"/>
                <w:sz w:val="16"/>
                <w:szCs w:val="16"/>
              </w:rPr>
              <w:t>Daft, Richard L.</w:t>
            </w:r>
            <w:r w:rsidRPr="00F6414F">
              <w:rPr>
                <w:sz w:val="16"/>
                <w:szCs w:val="16"/>
              </w:rPr>
              <w:t xml:space="preserve"> 2015. </w:t>
            </w:r>
            <w:r w:rsidRPr="00F6414F">
              <w:rPr>
                <w:rStyle w:val="Emphasis"/>
                <w:sz w:val="16"/>
                <w:szCs w:val="16"/>
              </w:rPr>
              <w:t>Management</w:t>
            </w:r>
            <w:r w:rsidRPr="00F6414F">
              <w:rPr>
                <w:sz w:val="16"/>
                <w:szCs w:val="16"/>
              </w:rPr>
              <w:t>. Cengage Learning.</w:t>
            </w:r>
          </w:p>
          <w:p w14:paraId="0C7648DE" w14:textId="77777777" w:rsidR="00863F5E" w:rsidRPr="00F6414F" w:rsidRDefault="00863F5E" w:rsidP="00863F5E">
            <w:pPr>
              <w:pStyle w:val="ListParagraph"/>
              <w:ind w:left="0"/>
              <w:rPr>
                <w:sz w:val="16"/>
                <w:szCs w:val="16"/>
              </w:rPr>
            </w:pPr>
            <w:r w:rsidRPr="00F6414F">
              <w:rPr>
                <w:rStyle w:val="Strong"/>
                <w:b w:val="0"/>
                <w:sz w:val="16"/>
                <w:szCs w:val="16"/>
              </w:rPr>
              <w:t>Kotler, Philip, and Kevin Lane Keller.</w:t>
            </w:r>
            <w:r w:rsidRPr="00F6414F">
              <w:rPr>
                <w:sz w:val="16"/>
                <w:szCs w:val="16"/>
              </w:rPr>
              <w:t xml:space="preserve"> 2016. </w:t>
            </w:r>
            <w:r w:rsidRPr="00F6414F">
              <w:rPr>
                <w:rStyle w:val="Emphasis"/>
                <w:sz w:val="16"/>
                <w:szCs w:val="16"/>
              </w:rPr>
              <w:t>Marketing Management</w:t>
            </w:r>
            <w:r w:rsidRPr="00F6414F">
              <w:rPr>
                <w:sz w:val="16"/>
                <w:szCs w:val="16"/>
              </w:rPr>
              <w:t>. Pearson Education.</w:t>
            </w:r>
          </w:p>
          <w:p w14:paraId="30D61B54" w14:textId="77777777" w:rsidR="00863F5E" w:rsidRPr="00F6414F" w:rsidRDefault="00863F5E" w:rsidP="00863F5E">
            <w:pPr>
              <w:pStyle w:val="ListParagraph"/>
              <w:ind w:left="0"/>
              <w:rPr>
                <w:sz w:val="16"/>
                <w:szCs w:val="16"/>
              </w:rPr>
            </w:pPr>
            <w:r w:rsidRPr="00F6414F">
              <w:rPr>
                <w:rStyle w:val="Strong"/>
                <w:b w:val="0"/>
                <w:sz w:val="16"/>
                <w:szCs w:val="16"/>
              </w:rPr>
              <w:t>Stoner, James A. F., et al.</w:t>
            </w:r>
            <w:r w:rsidRPr="00F6414F">
              <w:rPr>
                <w:sz w:val="16"/>
                <w:szCs w:val="16"/>
              </w:rPr>
              <w:t xml:space="preserve"> 2009. </w:t>
            </w:r>
            <w:r w:rsidRPr="00F6414F">
              <w:rPr>
                <w:rStyle w:val="Emphasis"/>
                <w:sz w:val="16"/>
                <w:szCs w:val="16"/>
              </w:rPr>
              <w:t>Management</w:t>
            </w:r>
            <w:r w:rsidRPr="00F6414F">
              <w:rPr>
                <w:sz w:val="16"/>
                <w:szCs w:val="16"/>
              </w:rPr>
              <w:t>. Prentice Hall.</w:t>
            </w:r>
          </w:p>
          <w:p w14:paraId="20E34593" w14:textId="77777777" w:rsidR="00863F5E" w:rsidRPr="00F6414F" w:rsidRDefault="00863F5E" w:rsidP="00863F5E">
            <w:pPr>
              <w:rPr>
                <w:sz w:val="16"/>
                <w:szCs w:val="16"/>
              </w:rPr>
            </w:pPr>
            <w:r w:rsidRPr="00F6414F">
              <w:rPr>
                <w:rStyle w:val="Strong"/>
                <w:b w:val="0"/>
                <w:sz w:val="16"/>
                <w:szCs w:val="16"/>
              </w:rPr>
              <w:t>Bateman, Thomas S., and Scott A. Snell.</w:t>
            </w:r>
            <w:r w:rsidRPr="00F6414F">
              <w:rPr>
                <w:sz w:val="16"/>
                <w:szCs w:val="16"/>
              </w:rPr>
              <w:t xml:space="preserve"> 2019. </w:t>
            </w:r>
            <w:r w:rsidRPr="00F6414F">
              <w:rPr>
                <w:rStyle w:val="Emphasis"/>
                <w:sz w:val="16"/>
                <w:szCs w:val="16"/>
              </w:rPr>
              <w:t>Management: Leading &amp; Collaborating in a Competitive World</w:t>
            </w:r>
            <w:r w:rsidRPr="00F6414F">
              <w:rPr>
                <w:sz w:val="16"/>
                <w:szCs w:val="16"/>
              </w:rPr>
              <w:t>. McGraw-Hill Education.</w:t>
            </w:r>
          </w:p>
          <w:p w14:paraId="49F0ECFF" w14:textId="77777777" w:rsidR="00863F5E" w:rsidRPr="00F6414F" w:rsidRDefault="00863F5E" w:rsidP="00863F5E">
            <w:pPr>
              <w:pStyle w:val="ListParagraph"/>
              <w:ind w:left="0"/>
              <w:rPr>
                <w:sz w:val="16"/>
                <w:szCs w:val="16"/>
              </w:rPr>
            </w:pPr>
            <w:r w:rsidRPr="00F6414F">
              <w:rPr>
                <w:rStyle w:val="Strong"/>
                <w:b w:val="0"/>
                <w:sz w:val="16"/>
                <w:szCs w:val="16"/>
              </w:rPr>
              <w:t>Hill, Charles W. L., and Gareth R. Jones.</w:t>
            </w:r>
            <w:r w:rsidRPr="00F6414F">
              <w:rPr>
                <w:sz w:val="16"/>
                <w:szCs w:val="16"/>
              </w:rPr>
              <w:t xml:space="preserve"> 2012. </w:t>
            </w:r>
            <w:r w:rsidRPr="00F6414F">
              <w:rPr>
                <w:rStyle w:val="Emphasis"/>
                <w:sz w:val="16"/>
                <w:szCs w:val="16"/>
              </w:rPr>
              <w:t>Strategic Management: An Integrated Approach</w:t>
            </w:r>
            <w:r w:rsidRPr="00F6414F">
              <w:rPr>
                <w:sz w:val="16"/>
                <w:szCs w:val="16"/>
              </w:rPr>
              <w:t>. Cengage Learning.</w:t>
            </w:r>
          </w:p>
          <w:p w14:paraId="3AC0CF40" w14:textId="77777777" w:rsidR="00863F5E" w:rsidRPr="00F6414F" w:rsidRDefault="00863F5E" w:rsidP="00863F5E">
            <w:pPr>
              <w:pStyle w:val="ListParagraph"/>
              <w:ind w:left="0"/>
              <w:rPr>
                <w:sz w:val="16"/>
                <w:szCs w:val="16"/>
                <w:lang w:val="id-ID"/>
              </w:rPr>
            </w:pPr>
            <w:r w:rsidRPr="00F6414F">
              <w:rPr>
                <w:rStyle w:val="Strong"/>
                <w:b w:val="0"/>
                <w:sz w:val="16"/>
                <w:szCs w:val="16"/>
              </w:rPr>
              <w:t>Schilling, Melissa A.</w:t>
            </w:r>
            <w:r w:rsidRPr="00F6414F">
              <w:rPr>
                <w:sz w:val="16"/>
                <w:szCs w:val="16"/>
              </w:rPr>
              <w:t xml:space="preserve"> 2020. </w:t>
            </w:r>
            <w:r w:rsidRPr="00F6414F">
              <w:rPr>
                <w:rStyle w:val="Emphasis"/>
                <w:sz w:val="16"/>
                <w:szCs w:val="16"/>
              </w:rPr>
              <w:t>Strategic Management of Technological Innovation</w:t>
            </w:r>
            <w:r w:rsidRPr="00F6414F">
              <w:rPr>
                <w:sz w:val="16"/>
                <w:szCs w:val="16"/>
              </w:rPr>
              <w:t xml:space="preserve">. McGraw-Hill Education </w:t>
            </w:r>
          </w:p>
          <w:p w14:paraId="11DB9136" w14:textId="77777777" w:rsidR="00863F5E" w:rsidRPr="00F6414F" w:rsidRDefault="00863F5E" w:rsidP="00863F5E">
            <w:pPr>
              <w:pStyle w:val="ListParagraph"/>
              <w:ind w:left="0"/>
              <w:rPr>
                <w:sz w:val="16"/>
                <w:szCs w:val="16"/>
                <w:lang w:val="id-ID"/>
              </w:rPr>
            </w:pPr>
            <w:r w:rsidRPr="00F6414F">
              <w:rPr>
                <w:rStyle w:val="Strong"/>
                <w:b w:val="0"/>
                <w:sz w:val="16"/>
                <w:szCs w:val="16"/>
              </w:rPr>
              <w:t>Sule, Ernie Tisnawati.</w:t>
            </w:r>
            <w:r w:rsidRPr="00F6414F">
              <w:rPr>
                <w:sz w:val="16"/>
                <w:szCs w:val="16"/>
              </w:rPr>
              <w:t xml:space="preserve"> 2020. </w:t>
            </w:r>
            <w:proofErr w:type="spellStart"/>
            <w:r w:rsidRPr="00F6414F">
              <w:rPr>
                <w:rStyle w:val="Emphasis"/>
                <w:sz w:val="16"/>
                <w:szCs w:val="16"/>
              </w:rPr>
              <w:t>Pengantar</w:t>
            </w:r>
            <w:proofErr w:type="spellEnd"/>
            <w:r w:rsidRPr="00F6414F">
              <w:rPr>
                <w:rStyle w:val="Emphasis"/>
                <w:sz w:val="16"/>
                <w:szCs w:val="16"/>
              </w:rPr>
              <w:t xml:space="preserve"> </w:t>
            </w:r>
            <w:proofErr w:type="spellStart"/>
            <w:r w:rsidRPr="00F6414F">
              <w:rPr>
                <w:rStyle w:val="Emphasis"/>
                <w:sz w:val="16"/>
                <w:szCs w:val="16"/>
              </w:rPr>
              <w:t>Manajemen</w:t>
            </w:r>
            <w:proofErr w:type="spellEnd"/>
          </w:p>
          <w:p w14:paraId="6D363308" w14:textId="7F17A5FA" w:rsidR="003B3372" w:rsidRPr="00A34E27" w:rsidRDefault="003B3372" w:rsidP="00916E0B">
            <w:pPr>
              <w:widowControl w:val="0"/>
              <w:rPr>
                <w:color w:val="071DC0"/>
                <w:lang w:val="es-CO"/>
              </w:rPr>
            </w:pPr>
          </w:p>
        </w:tc>
        <w:tc>
          <w:tcPr>
            <w:tcW w:w="1701" w:type="dxa"/>
          </w:tcPr>
          <w:p w14:paraId="5350A8D6" w14:textId="77777777" w:rsidR="003B3372" w:rsidRPr="00334ADA" w:rsidRDefault="003B3372" w:rsidP="00916E0B">
            <w:pPr>
              <w:pStyle w:val="Default"/>
              <w:rPr>
                <w:sz w:val="23"/>
                <w:szCs w:val="23"/>
                <w:lang w:val="sv-SE"/>
              </w:rPr>
            </w:pPr>
            <w:r w:rsidRPr="00334ADA">
              <w:rPr>
                <w:b/>
                <w:bCs/>
                <w:sz w:val="23"/>
                <w:szCs w:val="23"/>
                <w:lang w:val="sv-SE"/>
              </w:rPr>
              <w:t>Kriteria :</w:t>
            </w:r>
            <w:r w:rsidRPr="00334ADA">
              <w:rPr>
                <w:sz w:val="23"/>
                <w:szCs w:val="23"/>
                <w:lang w:val="sv-SE"/>
              </w:rPr>
              <w:t xml:space="preserve">Ketepatan dan penguasaan </w:t>
            </w:r>
          </w:p>
          <w:p w14:paraId="586A03C4" w14:textId="77777777" w:rsidR="003B3372" w:rsidRPr="00334ADA" w:rsidRDefault="003B3372" w:rsidP="00916E0B">
            <w:pPr>
              <w:pStyle w:val="Default"/>
              <w:rPr>
                <w:sz w:val="23"/>
                <w:szCs w:val="23"/>
                <w:lang w:val="sv-SE"/>
              </w:rPr>
            </w:pPr>
            <w:r w:rsidRPr="00334ADA">
              <w:rPr>
                <w:b/>
                <w:bCs/>
                <w:sz w:val="23"/>
                <w:szCs w:val="23"/>
                <w:lang w:val="sv-SE"/>
              </w:rPr>
              <w:t xml:space="preserve">Bentuk : </w:t>
            </w:r>
          </w:p>
          <w:p w14:paraId="761F50DD" w14:textId="77777777" w:rsidR="003B3372" w:rsidRDefault="003B3372" w:rsidP="00916E0B">
            <w:pPr>
              <w:pStyle w:val="Default"/>
              <w:rPr>
                <w:sz w:val="23"/>
                <w:szCs w:val="23"/>
              </w:rPr>
            </w:pPr>
            <w:r>
              <w:rPr>
                <w:sz w:val="23"/>
                <w:szCs w:val="23"/>
              </w:rPr>
              <w:t xml:space="preserve">Tugas 1 </w:t>
            </w:r>
          </w:p>
          <w:p w14:paraId="2A6E263F" w14:textId="77777777" w:rsidR="003B3372" w:rsidRPr="00A34E27" w:rsidRDefault="003B3372" w:rsidP="00916E0B">
            <w:pPr>
              <w:widowControl w:val="0"/>
              <w:rPr>
                <w:color w:val="071DC0"/>
                <w:lang w:val="es-CO"/>
              </w:rPr>
            </w:pPr>
            <w:proofErr w:type="spellStart"/>
            <w:r>
              <w:rPr>
                <w:sz w:val="23"/>
                <w:szCs w:val="23"/>
              </w:rPr>
              <w:t>Kuis</w:t>
            </w:r>
            <w:proofErr w:type="spellEnd"/>
          </w:p>
        </w:tc>
        <w:tc>
          <w:tcPr>
            <w:tcW w:w="992" w:type="dxa"/>
          </w:tcPr>
          <w:p w14:paraId="5EBE1162" w14:textId="77777777" w:rsidR="003B3372" w:rsidRPr="00A34E27" w:rsidRDefault="003B3372" w:rsidP="00916E0B">
            <w:pPr>
              <w:widowControl w:val="0"/>
              <w:rPr>
                <w:color w:val="071DC0"/>
                <w:lang w:val="es-CO"/>
              </w:rPr>
            </w:pPr>
            <w:r>
              <w:rPr>
                <w:bCs/>
                <w:color w:val="071DC0"/>
              </w:rPr>
              <w:t>1</w:t>
            </w:r>
            <w:r w:rsidRPr="002A4D32">
              <w:rPr>
                <w:bCs/>
              </w:rPr>
              <w:t>0 %</w:t>
            </w:r>
          </w:p>
        </w:tc>
      </w:tr>
      <w:tr w:rsidR="003B3372" w:rsidRPr="00A34E27" w14:paraId="2E94ED02" w14:textId="77777777" w:rsidTr="00916E0B">
        <w:trPr>
          <w:trHeight w:val="400"/>
        </w:trPr>
        <w:tc>
          <w:tcPr>
            <w:tcW w:w="708" w:type="dxa"/>
          </w:tcPr>
          <w:p w14:paraId="6F28BFA0" w14:textId="77777777" w:rsidR="003B3372" w:rsidRPr="00A34E27" w:rsidRDefault="003B3372" w:rsidP="00916E0B">
            <w:pPr>
              <w:widowControl w:val="0"/>
              <w:jc w:val="center"/>
            </w:pPr>
            <w:r>
              <w:t>13</w:t>
            </w:r>
          </w:p>
        </w:tc>
        <w:tc>
          <w:tcPr>
            <w:tcW w:w="2410" w:type="dxa"/>
          </w:tcPr>
          <w:p w14:paraId="094C535E" w14:textId="77777777" w:rsidR="003B3372" w:rsidRPr="00A34E27" w:rsidRDefault="003B3372" w:rsidP="00916E0B">
            <w:pPr>
              <w:rPr>
                <w:color w:val="071DC0"/>
                <w:lang w:val="es-CO"/>
              </w:rPr>
            </w:pPr>
            <w:r w:rsidRPr="00334ADA">
              <w:rPr>
                <w:sz w:val="20"/>
                <w:szCs w:val="20"/>
                <w:lang w:val="sv-SE"/>
              </w:rPr>
              <w:t xml:space="preserve">Mahasiswa memahami Motivasi dan kepemimpinan dan kelompok kerja dan komunikasi dalam organisasi  </w:t>
            </w:r>
          </w:p>
        </w:tc>
        <w:tc>
          <w:tcPr>
            <w:tcW w:w="1985" w:type="dxa"/>
          </w:tcPr>
          <w:p w14:paraId="5026E289" w14:textId="77777777" w:rsidR="003B3372" w:rsidRPr="00334ADA" w:rsidRDefault="003B3372" w:rsidP="00916E0B">
            <w:pPr>
              <w:rPr>
                <w:lang w:val="sv-SE"/>
              </w:rPr>
            </w:pPr>
            <w:r w:rsidRPr="00334ADA">
              <w:rPr>
                <w:lang w:val="sv-SE"/>
              </w:rPr>
              <w:t>Jenis-jenis Motivasi</w:t>
            </w:r>
          </w:p>
          <w:p w14:paraId="7ECD941B" w14:textId="77777777" w:rsidR="003B3372" w:rsidRPr="00334ADA" w:rsidRDefault="003B3372" w:rsidP="00916E0B">
            <w:pPr>
              <w:rPr>
                <w:lang w:val="sv-SE"/>
              </w:rPr>
            </w:pPr>
            <w:r w:rsidRPr="00334ADA">
              <w:rPr>
                <w:lang w:val="sv-SE"/>
              </w:rPr>
              <w:t>Teori-teori Motivasi</w:t>
            </w:r>
          </w:p>
          <w:p w14:paraId="2FB7D70E" w14:textId="77777777" w:rsidR="003B3372" w:rsidRPr="00334ADA" w:rsidRDefault="003B3372" w:rsidP="00916E0B">
            <w:pPr>
              <w:rPr>
                <w:lang w:val="sv-SE"/>
              </w:rPr>
            </w:pPr>
            <w:r w:rsidRPr="00334ADA">
              <w:rPr>
                <w:lang w:val="sv-SE"/>
              </w:rPr>
              <w:t>Faktor-faktor yang Mempengaruhi Motivasi</w:t>
            </w:r>
          </w:p>
          <w:p w14:paraId="3AC208AE" w14:textId="77777777" w:rsidR="003B3372" w:rsidRPr="00334ADA" w:rsidRDefault="003B3372" w:rsidP="00916E0B">
            <w:pPr>
              <w:rPr>
                <w:lang w:val="sv-SE"/>
              </w:rPr>
            </w:pPr>
            <w:r w:rsidRPr="00334ADA">
              <w:rPr>
                <w:lang w:val="sv-SE"/>
              </w:rPr>
              <w:t>Karakteristik Pemimpin yang Efektif</w:t>
            </w:r>
          </w:p>
          <w:p w14:paraId="40D3D7D3" w14:textId="77777777" w:rsidR="003B3372" w:rsidRPr="00334ADA" w:rsidRDefault="003B3372" w:rsidP="00916E0B">
            <w:pPr>
              <w:rPr>
                <w:lang w:val="sv-SE"/>
              </w:rPr>
            </w:pPr>
            <w:r w:rsidRPr="00334ADA">
              <w:rPr>
                <w:lang w:val="sv-SE"/>
              </w:rPr>
              <w:t>Gaya Kepemimpinan</w:t>
            </w:r>
          </w:p>
          <w:p w14:paraId="1A0B809D" w14:textId="77777777" w:rsidR="003B3372" w:rsidRPr="00334ADA" w:rsidRDefault="003B3372" w:rsidP="00916E0B">
            <w:pPr>
              <w:rPr>
                <w:lang w:val="sv-SE"/>
              </w:rPr>
            </w:pPr>
            <w:r w:rsidRPr="00334ADA">
              <w:rPr>
                <w:lang w:val="sv-SE"/>
              </w:rPr>
              <w:t xml:space="preserve">Teori-teori kepemimpinan </w:t>
            </w:r>
          </w:p>
          <w:p w14:paraId="4651BB09" w14:textId="77777777" w:rsidR="003B3372" w:rsidRPr="00334ADA" w:rsidRDefault="003B3372" w:rsidP="00916E0B">
            <w:pPr>
              <w:rPr>
                <w:lang w:val="sv-SE"/>
              </w:rPr>
            </w:pPr>
            <w:r w:rsidRPr="00334ADA">
              <w:rPr>
                <w:lang w:val="sv-SE"/>
              </w:rPr>
              <w:t>Jenis-jenis Kelompok Kerja</w:t>
            </w:r>
          </w:p>
          <w:p w14:paraId="4881245B" w14:textId="77777777" w:rsidR="003B3372" w:rsidRPr="00334ADA" w:rsidRDefault="003B3372" w:rsidP="00916E0B">
            <w:pPr>
              <w:rPr>
                <w:lang w:val="sv-SE"/>
              </w:rPr>
            </w:pPr>
            <w:r w:rsidRPr="00334ADA">
              <w:rPr>
                <w:lang w:val="sv-SE"/>
              </w:rPr>
              <w:t>Fungsi Kelompok Kerja</w:t>
            </w:r>
          </w:p>
          <w:p w14:paraId="1D5C99F7" w14:textId="77777777" w:rsidR="003B3372" w:rsidRPr="00334ADA" w:rsidRDefault="003B3372" w:rsidP="00916E0B">
            <w:pPr>
              <w:rPr>
                <w:lang w:val="sv-SE"/>
              </w:rPr>
            </w:pPr>
            <w:r w:rsidRPr="00334ADA">
              <w:rPr>
                <w:lang w:val="sv-SE"/>
              </w:rPr>
              <w:t>Tahapan Pembentukan Kelompok</w:t>
            </w:r>
          </w:p>
          <w:p w14:paraId="048B6995" w14:textId="77777777" w:rsidR="003B3372" w:rsidRPr="00334ADA" w:rsidRDefault="003B3372" w:rsidP="00916E0B">
            <w:pPr>
              <w:rPr>
                <w:lang w:val="sv-SE"/>
              </w:rPr>
            </w:pPr>
            <w:r w:rsidRPr="00334ADA">
              <w:rPr>
                <w:lang w:val="sv-SE"/>
              </w:rPr>
              <w:t>Tantangan dalam Kelompok Kerja</w:t>
            </w:r>
          </w:p>
          <w:p w14:paraId="735E2C3A" w14:textId="77777777" w:rsidR="003B3372" w:rsidRPr="00334ADA" w:rsidRDefault="003B3372" w:rsidP="00916E0B">
            <w:pPr>
              <w:rPr>
                <w:lang w:val="sv-SE"/>
              </w:rPr>
            </w:pPr>
            <w:r w:rsidRPr="00334ADA">
              <w:rPr>
                <w:lang w:val="sv-SE"/>
              </w:rPr>
              <w:t>Jenis-jenis Komunikasi dalam Organisasi</w:t>
            </w:r>
          </w:p>
          <w:p w14:paraId="7ED3A8A0" w14:textId="77777777" w:rsidR="003B3372" w:rsidRPr="00334ADA" w:rsidRDefault="003B3372" w:rsidP="00916E0B">
            <w:pPr>
              <w:rPr>
                <w:lang w:val="sv-SE"/>
              </w:rPr>
            </w:pPr>
          </w:p>
          <w:p w14:paraId="18F8F033" w14:textId="77777777" w:rsidR="003B3372" w:rsidRPr="00334ADA" w:rsidRDefault="003B3372" w:rsidP="00916E0B">
            <w:pPr>
              <w:rPr>
                <w:lang w:val="sv-SE"/>
              </w:rPr>
            </w:pPr>
          </w:p>
          <w:p w14:paraId="21238190" w14:textId="77777777" w:rsidR="003B3372" w:rsidRDefault="003B3372" w:rsidP="00916E0B">
            <w:pPr>
              <w:rPr>
                <w:color w:val="071DC0"/>
                <w:lang w:val="es-CO"/>
              </w:rPr>
            </w:pPr>
          </w:p>
          <w:p w14:paraId="6A2E2B28" w14:textId="77777777" w:rsidR="003B3372" w:rsidRPr="00A34E27" w:rsidRDefault="003B3372" w:rsidP="00916E0B">
            <w:pPr>
              <w:rPr>
                <w:color w:val="071DC0"/>
                <w:lang w:val="es-CO"/>
              </w:rPr>
            </w:pPr>
          </w:p>
        </w:tc>
        <w:tc>
          <w:tcPr>
            <w:tcW w:w="1843" w:type="dxa"/>
          </w:tcPr>
          <w:p w14:paraId="083A8011" w14:textId="77777777" w:rsidR="003B3372" w:rsidRPr="00A34E27" w:rsidRDefault="003B3372" w:rsidP="00916E0B">
            <w:pPr>
              <w:rPr>
                <w:color w:val="071DC0"/>
                <w:lang w:val="es-CO"/>
              </w:rPr>
            </w:pPr>
            <w:r>
              <w:rPr>
                <w:bCs/>
              </w:rPr>
              <w:t>CBL (</w:t>
            </w:r>
            <w:r>
              <w:t>Case-Based Learning</w:t>
            </w:r>
          </w:p>
        </w:tc>
        <w:tc>
          <w:tcPr>
            <w:tcW w:w="1701" w:type="dxa"/>
          </w:tcPr>
          <w:p w14:paraId="474FBA2E" w14:textId="77777777" w:rsidR="003B3372" w:rsidRPr="00A34E27" w:rsidRDefault="003B3372" w:rsidP="00916E0B">
            <w:pPr>
              <w:widowControl w:val="0"/>
              <w:rPr>
                <w:color w:val="071DC0"/>
                <w:lang w:val="es-CO"/>
              </w:rPr>
            </w:pPr>
            <w:proofErr w:type="spellStart"/>
            <w:r w:rsidRPr="00AF463D">
              <w:rPr>
                <w:lang w:val="es-CO"/>
              </w:rPr>
              <w:t>Eleraning</w:t>
            </w:r>
            <w:proofErr w:type="spellEnd"/>
            <w:r w:rsidRPr="00AF463D">
              <w:rPr>
                <w:lang w:val="es-CO"/>
              </w:rPr>
              <w:t xml:space="preserve"> </w:t>
            </w:r>
          </w:p>
        </w:tc>
        <w:tc>
          <w:tcPr>
            <w:tcW w:w="2267" w:type="dxa"/>
          </w:tcPr>
          <w:p w14:paraId="58A664C8"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Pembelajaran</w:t>
            </w:r>
            <w:proofErr w:type="spellEnd"/>
            <w:r w:rsidRPr="00145387">
              <w:rPr>
                <w:rStyle w:val="Strong"/>
                <w:b w:val="0"/>
                <w:sz w:val="22"/>
                <w:szCs w:val="22"/>
              </w:rPr>
              <w:t xml:space="preserve"> yang </w:t>
            </w:r>
            <w:proofErr w:type="spellStart"/>
            <w:r w:rsidRPr="00145387">
              <w:rPr>
                <w:rStyle w:val="Strong"/>
                <w:b w:val="0"/>
                <w:sz w:val="22"/>
                <w:szCs w:val="22"/>
              </w:rPr>
              <w:t>Dipersonalisasi</w:t>
            </w:r>
            <w:proofErr w:type="spellEnd"/>
            <w:proofErr w:type="gramStart"/>
            <w:r w:rsidRPr="00145387">
              <w:rPr>
                <w:b/>
                <w:sz w:val="22"/>
                <w:szCs w:val="22"/>
              </w:rPr>
              <w:t>: .</w:t>
            </w:r>
            <w:proofErr w:type="gramEnd"/>
          </w:p>
          <w:p w14:paraId="02751FFB"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Bimbingan</w:t>
            </w:r>
            <w:proofErr w:type="spellEnd"/>
            <w:r w:rsidRPr="00145387">
              <w:rPr>
                <w:rStyle w:val="Strong"/>
                <w:b w:val="0"/>
                <w:sz w:val="22"/>
                <w:szCs w:val="22"/>
              </w:rPr>
              <w:t xml:space="preserve"> Akademik</w:t>
            </w:r>
            <w:r>
              <w:rPr>
                <w:b/>
                <w:sz w:val="22"/>
                <w:szCs w:val="22"/>
              </w:rPr>
              <w:t xml:space="preserve">: </w:t>
            </w:r>
          </w:p>
          <w:p w14:paraId="6258930F"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Komunikasi</w:t>
            </w:r>
            <w:proofErr w:type="spellEnd"/>
            <w:r w:rsidRPr="00145387">
              <w:rPr>
                <w:rStyle w:val="Strong"/>
                <w:b w:val="0"/>
                <w:sz w:val="22"/>
                <w:szCs w:val="22"/>
              </w:rPr>
              <w:t xml:space="preserve"> </w:t>
            </w:r>
            <w:proofErr w:type="spellStart"/>
            <w:r w:rsidRPr="00145387">
              <w:rPr>
                <w:rStyle w:val="Strong"/>
                <w:b w:val="0"/>
                <w:sz w:val="22"/>
                <w:szCs w:val="22"/>
              </w:rPr>
              <w:t>Efektif</w:t>
            </w:r>
            <w:proofErr w:type="spellEnd"/>
            <w:proofErr w:type="gramStart"/>
            <w:r w:rsidRPr="00145387">
              <w:rPr>
                <w:b/>
                <w:sz w:val="22"/>
                <w:szCs w:val="22"/>
              </w:rPr>
              <w:t>: .</w:t>
            </w:r>
            <w:proofErr w:type="gramEnd"/>
          </w:p>
          <w:p w14:paraId="7B0E8D1A" w14:textId="77777777" w:rsidR="003B3372" w:rsidRPr="00334ADA" w:rsidRDefault="003B3372" w:rsidP="003B3372">
            <w:pPr>
              <w:numPr>
                <w:ilvl w:val="0"/>
                <w:numId w:val="9"/>
              </w:numPr>
              <w:spacing w:before="100" w:beforeAutospacing="1" w:after="100" w:afterAutospacing="1"/>
              <w:rPr>
                <w:lang w:val="sv-SE"/>
              </w:rPr>
            </w:pPr>
            <w:r w:rsidRPr="00334ADA">
              <w:rPr>
                <w:rStyle w:val="Strong"/>
                <w:b w:val="0"/>
                <w:sz w:val="22"/>
                <w:szCs w:val="22"/>
                <w:lang w:val="sv-SE"/>
              </w:rPr>
              <w:t>Model Kepemimpinan dan Etika</w:t>
            </w:r>
            <w:r w:rsidRPr="00334ADA">
              <w:rPr>
                <w:lang w:val="sv-SE"/>
              </w:rPr>
              <w:t>: proses pembelajaran,  cenderung dapat dipahami dan dikuasai.</w:t>
            </w:r>
          </w:p>
          <w:p w14:paraId="78480971" w14:textId="77777777" w:rsidR="003B3372" w:rsidRPr="00334ADA" w:rsidRDefault="003B3372" w:rsidP="00916E0B">
            <w:pPr>
              <w:spacing w:before="100" w:beforeAutospacing="1" w:after="100" w:afterAutospacing="1"/>
              <w:ind w:left="720"/>
              <w:rPr>
                <w:lang w:val="sv-SE"/>
              </w:rPr>
            </w:pPr>
          </w:p>
          <w:p w14:paraId="7E9F1C92" w14:textId="77777777" w:rsidR="003B3372" w:rsidRPr="00334ADA" w:rsidRDefault="003B3372" w:rsidP="00916E0B">
            <w:pPr>
              <w:spacing w:before="100" w:beforeAutospacing="1" w:after="100" w:afterAutospacing="1"/>
              <w:ind w:left="720"/>
              <w:rPr>
                <w:lang w:val="sv-SE"/>
              </w:rPr>
            </w:pPr>
          </w:p>
          <w:p w14:paraId="39181C3A" w14:textId="77777777" w:rsidR="003B3372" w:rsidRPr="00A34E27" w:rsidRDefault="003B3372" w:rsidP="00916E0B">
            <w:pPr>
              <w:widowControl w:val="0"/>
              <w:rPr>
                <w:color w:val="071DC0"/>
                <w:lang w:val="es-CO"/>
              </w:rPr>
            </w:pPr>
          </w:p>
        </w:tc>
        <w:tc>
          <w:tcPr>
            <w:tcW w:w="1276" w:type="dxa"/>
          </w:tcPr>
          <w:p w14:paraId="5646217C" w14:textId="77777777" w:rsidR="00863F5E" w:rsidRPr="00F6414F" w:rsidRDefault="00863F5E" w:rsidP="00863F5E">
            <w:pPr>
              <w:pStyle w:val="ListParagraph"/>
              <w:ind w:left="0"/>
              <w:rPr>
                <w:sz w:val="16"/>
                <w:szCs w:val="16"/>
              </w:rPr>
            </w:pPr>
            <w:r w:rsidRPr="00F6414F">
              <w:rPr>
                <w:rStyle w:val="Strong"/>
                <w:b w:val="0"/>
                <w:sz w:val="16"/>
                <w:szCs w:val="16"/>
              </w:rPr>
              <w:t>Robbins, Stephen P.</w:t>
            </w:r>
            <w:r w:rsidRPr="00F6414F">
              <w:rPr>
                <w:sz w:val="16"/>
                <w:szCs w:val="16"/>
              </w:rPr>
              <w:t xml:space="preserve"> 2018. </w:t>
            </w:r>
            <w:r w:rsidRPr="00F6414F">
              <w:rPr>
                <w:rStyle w:val="Emphasis"/>
                <w:sz w:val="16"/>
                <w:szCs w:val="16"/>
              </w:rPr>
              <w:t>Management: Concepts and Applications</w:t>
            </w:r>
            <w:r w:rsidRPr="00F6414F">
              <w:rPr>
                <w:sz w:val="16"/>
                <w:szCs w:val="16"/>
              </w:rPr>
              <w:t>. Pearson Education.</w:t>
            </w:r>
          </w:p>
          <w:p w14:paraId="5B7F74F3" w14:textId="77777777" w:rsidR="00863F5E" w:rsidRPr="00F6414F" w:rsidRDefault="00863F5E" w:rsidP="00863F5E">
            <w:pPr>
              <w:pStyle w:val="ListParagraph"/>
              <w:ind w:left="0"/>
              <w:rPr>
                <w:sz w:val="16"/>
                <w:szCs w:val="16"/>
              </w:rPr>
            </w:pPr>
            <w:r w:rsidRPr="00F6414F">
              <w:rPr>
                <w:rStyle w:val="Strong"/>
                <w:b w:val="0"/>
                <w:sz w:val="16"/>
                <w:szCs w:val="16"/>
              </w:rPr>
              <w:t>Daft, Richard L.</w:t>
            </w:r>
            <w:r w:rsidRPr="00F6414F">
              <w:rPr>
                <w:sz w:val="16"/>
                <w:szCs w:val="16"/>
              </w:rPr>
              <w:t xml:space="preserve"> 2015. </w:t>
            </w:r>
            <w:r w:rsidRPr="00F6414F">
              <w:rPr>
                <w:rStyle w:val="Emphasis"/>
                <w:sz w:val="16"/>
                <w:szCs w:val="16"/>
              </w:rPr>
              <w:t>Management</w:t>
            </w:r>
            <w:r w:rsidRPr="00F6414F">
              <w:rPr>
                <w:sz w:val="16"/>
                <w:szCs w:val="16"/>
              </w:rPr>
              <w:t>. Cengage Learning.</w:t>
            </w:r>
          </w:p>
          <w:p w14:paraId="43B6857D" w14:textId="77777777" w:rsidR="00863F5E" w:rsidRPr="00F6414F" w:rsidRDefault="00863F5E" w:rsidP="00863F5E">
            <w:pPr>
              <w:pStyle w:val="ListParagraph"/>
              <w:ind w:left="0"/>
              <w:rPr>
                <w:sz w:val="16"/>
                <w:szCs w:val="16"/>
              </w:rPr>
            </w:pPr>
            <w:r w:rsidRPr="00F6414F">
              <w:rPr>
                <w:rStyle w:val="Strong"/>
                <w:b w:val="0"/>
                <w:sz w:val="16"/>
                <w:szCs w:val="16"/>
              </w:rPr>
              <w:t>Kotler, Philip, and Kevin Lane Keller.</w:t>
            </w:r>
            <w:r w:rsidRPr="00F6414F">
              <w:rPr>
                <w:sz w:val="16"/>
                <w:szCs w:val="16"/>
              </w:rPr>
              <w:t xml:space="preserve"> 2016. </w:t>
            </w:r>
            <w:r w:rsidRPr="00F6414F">
              <w:rPr>
                <w:rStyle w:val="Emphasis"/>
                <w:sz w:val="16"/>
                <w:szCs w:val="16"/>
              </w:rPr>
              <w:t>Marketing Management</w:t>
            </w:r>
            <w:r w:rsidRPr="00F6414F">
              <w:rPr>
                <w:sz w:val="16"/>
                <w:szCs w:val="16"/>
              </w:rPr>
              <w:t>. Pearson Education.</w:t>
            </w:r>
          </w:p>
          <w:p w14:paraId="4C2BE5E0" w14:textId="77777777" w:rsidR="00863F5E" w:rsidRPr="00F6414F" w:rsidRDefault="00863F5E" w:rsidP="00863F5E">
            <w:pPr>
              <w:pStyle w:val="ListParagraph"/>
              <w:ind w:left="0"/>
              <w:rPr>
                <w:sz w:val="16"/>
                <w:szCs w:val="16"/>
              </w:rPr>
            </w:pPr>
            <w:r w:rsidRPr="00F6414F">
              <w:rPr>
                <w:rStyle w:val="Strong"/>
                <w:b w:val="0"/>
                <w:sz w:val="16"/>
                <w:szCs w:val="16"/>
              </w:rPr>
              <w:t>Stoner, James A. F., et al.</w:t>
            </w:r>
            <w:r w:rsidRPr="00F6414F">
              <w:rPr>
                <w:sz w:val="16"/>
                <w:szCs w:val="16"/>
              </w:rPr>
              <w:t xml:space="preserve"> 2009. </w:t>
            </w:r>
            <w:r w:rsidRPr="00F6414F">
              <w:rPr>
                <w:rStyle w:val="Emphasis"/>
                <w:sz w:val="16"/>
                <w:szCs w:val="16"/>
              </w:rPr>
              <w:t>Management</w:t>
            </w:r>
            <w:r w:rsidRPr="00F6414F">
              <w:rPr>
                <w:sz w:val="16"/>
                <w:szCs w:val="16"/>
              </w:rPr>
              <w:t>. Prentice Hall.</w:t>
            </w:r>
          </w:p>
          <w:p w14:paraId="4B1E9791" w14:textId="77777777" w:rsidR="00863F5E" w:rsidRPr="00F6414F" w:rsidRDefault="00863F5E" w:rsidP="00863F5E">
            <w:pPr>
              <w:rPr>
                <w:sz w:val="16"/>
                <w:szCs w:val="16"/>
              </w:rPr>
            </w:pPr>
            <w:r w:rsidRPr="00F6414F">
              <w:rPr>
                <w:rStyle w:val="Strong"/>
                <w:b w:val="0"/>
                <w:sz w:val="16"/>
                <w:szCs w:val="16"/>
              </w:rPr>
              <w:t>Bateman, Thomas S., and Scott A. Snell.</w:t>
            </w:r>
            <w:r w:rsidRPr="00F6414F">
              <w:rPr>
                <w:sz w:val="16"/>
                <w:szCs w:val="16"/>
              </w:rPr>
              <w:t xml:space="preserve"> 2019. </w:t>
            </w:r>
            <w:r w:rsidRPr="00F6414F">
              <w:rPr>
                <w:rStyle w:val="Emphasis"/>
                <w:sz w:val="16"/>
                <w:szCs w:val="16"/>
              </w:rPr>
              <w:t>Management: Leading &amp; Collaborating in a Competitive World</w:t>
            </w:r>
            <w:r w:rsidRPr="00F6414F">
              <w:rPr>
                <w:sz w:val="16"/>
                <w:szCs w:val="16"/>
              </w:rPr>
              <w:t>. McGraw-Hill Education.</w:t>
            </w:r>
          </w:p>
          <w:p w14:paraId="6FA983AB" w14:textId="77777777" w:rsidR="00863F5E" w:rsidRPr="00F6414F" w:rsidRDefault="00863F5E" w:rsidP="00863F5E">
            <w:pPr>
              <w:pStyle w:val="ListParagraph"/>
              <w:ind w:left="0"/>
              <w:rPr>
                <w:sz w:val="16"/>
                <w:szCs w:val="16"/>
              </w:rPr>
            </w:pPr>
            <w:r w:rsidRPr="00F6414F">
              <w:rPr>
                <w:rStyle w:val="Strong"/>
                <w:b w:val="0"/>
                <w:sz w:val="16"/>
                <w:szCs w:val="16"/>
              </w:rPr>
              <w:t>Hill, Charles W. L., and Gareth R. Jones.</w:t>
            </w:r>
            <w:r w:rsidRPr="00F6414F">
              <w:rPr>
                <w:sz w:val="16"/>
                <w:szCs w:val="16"/>
              </w:rPr>
              <w:t xml:space="preserve"> 2012. </w:t>
            </w:r>
            <w:r w:rsidRPr="00F6414F">
              <w:rPr>
                <w:rStyle w:val="Emphasis"/>
                <w:sz w:val="16"/>
                <w:szCs w:val="16"/>
              </w:rPr>
              <w:t>Strategic Management: An Integrated Approach</w:t>
            </w:r>
            <w:r w:rsidRPr="00F6414F">
              <w:rPr>
                <w:sz w:val="16"/>
                <w:szCs w:val="16"/>
              </w:rPr>
              <w:t>. Cengage Learning.</w:t>
            </w:r>
          </w:p>
          <w:p w14:paraId="552D29D6" w14:textId="77777777" w:rsidR="00863F5E" w:rsidRPr="00F6414F" w:rsidRDefault="00863F5E" w:rsidP="00863F5E">
            <w:pPr>
              <w:pStyle w:val="ListParagraph"/>
              <w:ind w:left="0"/>
              <w:rPr>
                <w:sz w:val="16"/>
                <w:szCs w:val="16"/>
                <w:lang w:val="id-ID"/>
              </w:rPr>
            </w:pPr>
            <w:r w:rsidRPr="00F6414F">
              <w:rPr>
                <w:rStyle w:val="Strong"/>
                <w:b w:val="0"/>
                <w:sz w:val="16"/>
                <w:szCs w:val="16"/>
              </w:rPr>
              <w:t>Schilling, Melissa A.</w:t>
            </w:r>
            <w:r w:rsidRPr="00F6414F">
              <w:rPr>
                <w:sz w:val="16"/>
                <w:szCs w:val="16"/>
              </w:rPr>
              <w:t xml:space="preserve"> 2020. </w:t>
            </w:r>
            <w:r w:rsidRPr="00F6414F">
              <w:rPr>
                <w:rStyle w:val="Emphasis"/>
                <w:sz w:val="16"/>
                <w:szCs w:val="16"/>
              </w:rPr>
              <w:t>Strategic Management of Technological Innovation</w:t>
            </w:r>
            <w:r w:rsidRPr="00F6414F">
              <w:rPr>
                <w:sz w:val="16"/>
                <w:szCs w:val="16"/>
              </w:rPr>
              <w:t xml:space="preserve">. McGraw-Hill Education </w:t>
            </w:r>
          </w:p>
          <w:p w14:paraId="40AAD42E" w14:textId="77777777" w:rsidR="00863F5E" w:rsidRPr="00F6414F" w:rsidRDefault="00863F5E" w:rsidP="00863F5E">
            <w:pPr>
              <w:pStyle w:val="ListParagraph"/>
              <w:ind w:left="0"/>
              <w:rPr>
                <w:sz w:val="16"/>
                <w:szCs w:val="16"/>
                <w:lang w:val="id-ID"/>
              </w:rPr>
            </w:pPr>
            <w:r w:rsidRPr="00F6414F">
              <w:rPr>
                <w:rStyle w:val="Strong"/>
                <w:b w:val="0"/>
                <w:sz w:val="16"/>
                <w:szCs w:val="16"/>
              </w:rPr>
              <w:t>Sule, Ernie Tisnawati.</w:t>
            </w:r>
            <w:r w:rsidRPr="00F6414F">
              <w:rPr>
                <w:sz w:val="16"/>
                <w:szCs w:val="16"/>
              </w:rPr>
              <w:t xml:space="preserve"> 2020. </w:t>
            </w:r>
            <w:proofErr w:type="spellStart"/>
            <w:r w:rsidRPr="00F6414F">
              <w:rPr>
                <w:rStyle w:val="Emphasis"/>
                <w:sz w:val="16"/>
                <w:szCs w:val="16"/>
              </w:rPr>
              <w:t>Pengantar</w:t>
            </w:r>
            <w:proofErr w:type="spellEnd"/>
            <w:r w:rsidRPr="00F6414F">
              <w:rPr>
                <w:rStyle w:val="Emphasis"/>
                <w:sz w:val="16"/>
                <w:szCs w:val="16"/>
              </w:rPr>
              <w:t xml:space="preserve"> </w:t>
            </w:r>
            <w:proofErr w:type="spellStart"/>
            <w:r w:rsidRPr="00F6414F">
              <w:rPr>
                <w:rStyle w:val="Emphasis"/>
                <w:sz w:val="16"/>
                <w:szCs w:val="16"/>
              </w:rPr>
              <w:t>Manajemen</w:t>
            </w:r>
            <w:proofErr w:type="spellEnd"/>
          </w:p>
          <w:p w14:paraId="6CFFBB67" w14:textId="2F5E789E" w:rsidR="003B3372" w:rsidRPr="00A34E27" w:rsidRDefault="003B3372" w:rsidP="00916E0B">
            <w:pPr>
              <w:widowControl w:val="0"/>
              <w:rPr>
                <w:color w:val="071DC0"/>
                <w:lang w:val="es-CO"/>
              </w:rPr>
            </w:pPr>
          </w:p>
        </w:tc>
        <w:tc>
          <w:tcPr>
            <w:tcW w:w="1701" w:type="dxa"/>
          </w:tcPr>
          <w:p w14:paraId="29C5528F" w14:textId="77777777" w:rsidR="003B3372" w:rsidRPr="00334ADA" w:rsidRDefault="003B3372" w:rsidP="00916E0B">
            <w:pPr>
              <w:pStyle w:val="Default"/>
              <w:rPr>
                <w:sz w:val="23"/>
                <w:szCs w:val="23"/>
                <w:lang w:val="sv-SE"/>
              </w:rPr>
            </w:pPr>
            <w:r w:rsidRPr="00334ADA">
              <w:rPr>
                <w:b/>
                <w:bCs/>
                <w:sz w:val="23"/>
                <w:szCs w:val="23"/>
                <w:lang w:val="sv-SE"/>
              </w:rPr>
              <w:t>Kriteria :</w:t>
            </w:r>
            <w:r w:rsidRPr="00334ADA">
              <w:rPr>
                <w:sz w:val="23"/>
                <w:szCs w:val="23"/>
                <w:lang w:val="sv-SE"/>
              </w:rPr>
              <w:t xml:space="preserve">Ketepatan dan penguasaan </w:t>
            </w:r>
          </w:p>
          <w:p w14:paraId="11FD0068" w14:textId="77777777" w:rsidR="003B3372" w:rsidRPr="00334ADA" w:rsidRDefault="003B3372" w:rsidP="00916E0B">
            <w:pPr>
              <w:pStyle w:val="Default"/>
              <w:rPr>
                <w:sz w:val="23"/>
                <w:szCs w:val="23"/>
                <w:lang w:val="sv-SE"/>
              </w:rPr>
            </w:pPr>
            <w:r w:rsidRPr="00334ADA">
              <w:rPr>
                <w:b/>
                <w:bCs/>
                <w:sz w:val="23"/>
                <w:szCs w:val="23"/>
                <w:lang w:val="sv-SE"/>
              </w:rPr>
              <w:t xml:space="preserve">Bentuk : </w:t>
            </w:r>
          </w:p>
          <w:p w14:paraId="3205620F" w14:textId="77777777" w:rsidR="003B3372" w:rsidRDefault="003B3372" w:rsidP="00916E0B">
            <w:pPr>
              <w:pStyle w:val="Default"/>
              <w:rPr>
                <w:sz w:val="23"/>
                <w:szCs w:val="23"/>
              </w:rPr>
            </w:pPr>
            <w:r>
              <w:rPr>
                <w:sz w:val="23"/>
                <w:szCs w:val="23"/>
              </w:rPr>
              <w:t xml:space="preserve">Tugas 1 </w:t>
            </w:r>
          </w:p>
          <w:p w14:paraId="138FAFD8" w14:textId="77777777" w:rsidR="003B3372" w:rsidRPr="00A34E27" w:rsidRDefault="003B3372" w:rsidP="00916E0B">
            <w:pPr>
              <w:widowControl w:val="0"/>
              <w:rPr>
                <w:color w:val="071DC0"/>
                <w:lang w:val="es-CO"/>
              </w:rPr>
            </w:pPr>
            <w:proofErr w:type="spellStart"/>
            <w:r>
              <w:rPr>
                <w:sz w:val="23"/>
                <w:szCs w:val="23"/>
              </w:rPr>
              <w:t>Kuis</w:t>
            </w:r>
            <w:proofErr w:type="spellEnd"/>
          </w:p>
        </w:tc>
        <w:tc>
          <w:tcPr>
            <w:tcW w:w="992" w:type="dxa"/>
          </w:tcPr>
          <w:p w14:paraId="0A59B582" w14:textId="77777777" w:rsidR="003B3372" w:rsidRPr="00A34E27" w:rsidRDefault="003B3372" w:rsidP="00916E0B">
            <w:pPr>
              <w:widowControl w:val="0"/>
              <w:rPr>
                <w:color w:val="071DC0"/>
                <w:lang w:val="es-CO"/>
              </w:rPr>
            </w:pPr>
            <w:r>
              <w:rPr>
                <w:bCs/>
                <w:color w:val="071DC0"/>
              </w:rPr>
              <w:t>1</w:t>
            </w:r>
            <w:r w:rsidRPr="002A4D32">
              <w:rPr>
                <w:bCs/>
              </w:rPr>
              <w:t>0 %</w:t>
            </w:r>
          </w:p>
        </w:tc>
      </w:tr>
      <w:tr w:rsidR="003B3372" w:rsidRPr="00A34E27" w14:paraId="3270D1C1" w14:textId="77777777" w:rsidTr="00916E0B">
        <w:trPr>
          <w:trHeight w:val="400"/>
        </w:trPr>
        <w:tc>
          <w:tcPr>
            <w:tcW w:w="708" w:type="dxa"/>
          </w:tcPr>
          <w:p w14:paraId="225522B8" w14:textId="77777777" w:rsidR="003B3372" w:rsidRPr="00A34E27" w:rsidRDefault="003B3372" w:rsidP="00916E0B">
            <w:pPr>
              <w:widowControl w:val="0"/>
              <w:jc w:val="center"/>
            </w:pPr>
            <w:r>
              <w:t>14</w:t>
            </w:r>
          </w:p>
        </w:tc>
        <w:tc>
          <w:tcPr>
            <w:tcW w:w="2410" w:type="dxa"/>
          </w:tcPr>
          <w:p w14:paraId="3721C124" w14:textId="77777777" w:rsidR="003B3372" w:rsidRPr="0006759B" w:rsidRDefault="003B3372" w:rsidP="00916E0B">
            <w:pPr>
              <w:rPr>
                <w:lang w:val="es-CO"/>
              </w:rPr>
            </w:pPr>
            <w:proofErr w:type="spellStart"/>
            <w:r w:rsidRPr="0006759B">
              <w:rPr>
                <w:lang w:val="es-CO"/>
              </w:rPr>
              <w:t>Mahasiswa</w:t>
            </w:r>
            <w:proofErr w:type="spellEnd"/>
            <w:r w:rsidRPr="0006759B">
              <w:rPr>
                <w:lang w:val="es-CO"/>
              </w:rPr>
              <w:t xml:space="preserve"> </w:t>
            </w:r>
            <w:proofErr w:type="spellStart"/>
            <w:r w:rsidRPr="0006759B">
              <w:rPr>
                <w:lang w:val="es-CO"/>
              </w:rPr>
              <w:t>memahami</w:t>
            </w:r>
            <w:proofErr w:type="spellEnd"/>
            <w:r w:rsidRPr="0006759B">
              <w:rPr>
                <w:lang w:val="es-CO"/>
              </w:rPr>
              <w:t xml:space="preserve"> </w:t>
            </w:r>
            <w:proofErr w:type="spellStart"/>
            <w:r w:rsidRPr="0006759B">
              <w:rPr>
                <w:lang w:val="es-CO"/>
              </w:rPr>
              <w:t>pengawasan</w:t>
            </w:r>
            <w:proofErr w:type="spellEnd"/>
            <w:r w:rsidRPr="0006759B">
              <w:rPr>
                <w:lang w:val="es-CO"/>
              </w:rPr>
              <w:t xml:space="preserve"> dan </w:t>
            </w:r>
            <w:proofErr w:type="spellStart"/>
            <w:r w:rsidRPr="0006759B">
              <w:rPr>
                <w:lang w:val="es-CO"/>
              </w:rPr>
              <w:t>penegendalian</w:t>
            </w:r>
            <w:proofErr w:type="spellEnd"/>
            <w:r w:rsidRPr="0006759B">
              <w:rPr>
                <w:lang w:val="es-CO"/>
              </w:rPr>
              <w:t xml:space="preserve"> </w:t>
            </w:r>
            <w:proofErr w:type="spellStart"/>
            <w:proofErr w:type="gramStart"/>
            <w:r w:rsidRPr="0006759B">
              <w:rPr>
                <w:lang w:val="es-CO"/>
              </w:rPr>
              <w:t>organisasi</w:t>
            </w:r>
            <w:proofErr w:type="spellEnd"/>
            <w:r w:rsidRPr="0006759B">
              <w:rPr>
                <w:lang w:val="es-CO"/>
              </w:rPr>
              <w:t xml:space="preserve"> ,</w:t>
            </w:r>
            <w:proofErr w:type="gramEnd"/>
            <w:r w:rsidRPr="0006759B">
              <w:rPr>
                <w:lang w:val="es-CO"/>
              </w:rPr>
              <w:t xml:space="preserve"> </w:t>
            </w:r>
            <w:proofErr w:type="spellStart"/>
            <w:r w:rsidRPr="0006759B">
              <w:rPr>
                <w:lang w:val="es-CO"/>
              </w:rPr>
              <w:t>manajemen</w:t>
            </w:r>
            <w:proofErr w:type="spellEnd"/>
            <w:r w:rsidRPr="0006759B">
              <w:rPr>
                <w:lang w:val="es-CO"/>
              </w:rPr>
              <w:t xml:space="preserve"> </w:t>
            </w:r>
            <w:proofErr w:type="spellStart"/>
            <w:r w:rsidRPr="0006759B">
              <w:rPr>
                <w:lang w:val="es-CO"/>
              </w:rPr>
              <w:t>operasi</w:t>
            </w:r>
            <w:proofErr w:type="spellEnd"/>
            <w:r w:rsidRPr="0006759B">
              <w:rPr>
                <w:lang w:val="es-CO"/>
              </w:rPr>
              <w:t xml:space="preserve"> dan </w:t>
            </w:r>
            <w:proofErr w:type="spellStart"/>
            <w:r w:rsidRPr="0006759B">
              <w:rPr>
                <w:lang w:val="es-CO"/>
              </w:rPr>
              <w:t>produktivitas</w:t>
            </w:r>
            <w:proofErr w:type="spellEnd"/>
            <w:r w:rsidRPr="0006759B">
              <w:rPr>
                <w:lang w:val="es-CO"/>
              </w:rPr>
              <w:t xml:space="preserve"> </w:t>
            </w:r>
            <w:proofErr w:type="spellStart"/>
            <w:r w:rsidRPr="0006759B">
              <w:rPr>
                <w:lang w:val="es-CO"/>
              </w:rPr>
              <w:t>dalam</w:t>
            </w:r>
            <w:proofErr w:type="spellEnd"/>
            <w:r w:rsidRPr="0006759B">
              <w:rPr>
                <w:lang w:val="es-CO"/>
              </w:rPr>
              <w:t xml:space="preserve"> </w:t>
            </w:r>
            <w:proofErr w:type="spellStart"/>
            <w:r w:rsidRPr="0006759B">
              <w:rPr>
                <w:lang w:val="es-CO"/>
              </w:rPr>
              <w:t>organisasi</w:t>
            </w:r>
            <w:proofErr w:type="spellEnd"/>
          </w:p>
        </w:tc>
        <w:tc>
          <w:tcPr>
            <w:tcW w:w="1985" w:type="dxa"/>
          </w:tcPr>
          <w:p w14:paraId="24FB42D1" w14:textId="77777777" w:rsidR="003B3372" w:rsidRPr="00334ADA" w:rsidRDefault="003B3372" w:rsidP="00916E0B">
            <w:pPr>
              <w:jc w:val="both"/>
              <w:rPr>
                <w:lang w:val="sv-SE"/>
              </w:rPr>
            </w:pPr>
            <w:r w:rsidRPr="00334ADA">
              <w:rPr>
                <w:lang w:val="sv-SE"/>
              </w:rPr>
              <w:t>Mengetahui konsep dasar fungsi pengawasan dan pengendalian.. Mengetahui langkah-langkah dalam fungsi pengawasan dan pengendalian.</w:t>
            </w:r>
          </w:p>
          <w:p w14:paraId="563F235E" w14:textId="77777777" w:rsidR="003B3372" w:rsidRPr="00334ADA" w:rsidRDefault="003B3372" w:rsidP="00916E0B">
            <w:pPr>
              <w:jc w:val="both"/>
              <w:rPr>
                <w:lang w:val="sv-SE"/>
              </w:rPr>
            </w:pPr>
            <w:r w:rsidRPr="00334ADA">
              <w:rPr>
                <w:lang w:val="sv-SE"/>
              </w:rPr>
              <w:t xml:space="preserve"> Mengetahui fungsi pengawasan dan pengendalian dalam praktek</w:t>
            </w:r>
          </w:p>
          <w:p w14:paraId="4F3CA603" w14:textId="77777777" w:rsidR="003B3372" w:rsidRPr="00334ADA" w:rsidRDefault="003B3372" w:rsidP="00916E0B">
            <w:pPr>
              <w:jc w:val="both"/>
              <w:rPr>
                <w:lang w:val="sv-SE"/>
              </w:rPr>
            </w:pPr>
            <w:r w:rsidRPr="00334ADA">
              <w:rPr>
                <w:lang w:val="sv-SE"/>
              </w:rPr>
              <w:t xml:space="preserve"> Mengetahui beberapa pendekatan untuk mempertahankan konsistensi dalam </w:t>
            </w:r>
          </w:p>
          <w:p w14:paraId="64B9AB43" w14:textId="77777777" w:rsidR="003B3372" w:rsidRPr="00334ADA" w:rsidRDefault="003B3372" w:rsidP="00916E0B">
            <w:pPr>
              <w:jc w:val="both"/>
              <w:rPr>
                <w:lang w:val="sv-SE"/>
              </w:rPr>
            </w:pPr>
            <w:r w:rsidRPr="00334ADA">
              <w:rPr>
                <w:lang w:val="sv-SE"/>
              </w:rPr>
              <w:t xml:space="preserve"> menjalankan fungsi pengawasan</w:t>
            </w:r>
          </w:p>
          <w:p w14:paraId="41EC11F1" w14:textId="77777777" w:rsidR="003B3372" w:rsidRPr="00334ADA" w:rsidRDefault="003B3372" w:rsidP="00916E0B">
            <w:pPr>
              <w:rPr>
                <w:lang w:val="sv-SE"/>
              </w:rPr>
            </w:pPr>
          </w:p>
          <w:p w14:paraId="187913E9" w14:textId="77777777" w:rsidR="003B3372" w:rsidRPr="00334ADA" w:rsidRDefault="003B3372" w:rsidP="00916E0B">
            <w:pPr>
              <w:jc w:val="both"/>
              <w:rPr>
                <w:lang w:val="sv-SE"/>
              </w:rPr>
            </w:pPr>
            <w:r w:rsidRPr="00334ADA">
              <w:rPr>
                <w:lang w:val="sv-SE"/>
              </w:rPr>
              <w:t>Mengetahui konsep dasar mengenai manajemen operasi</w:t>
            </w:r>
          </w:p>
          <w:p w14:paraId="77FD7E73" w14:textId="77777777" w:rsidR="003B3372" w:rsidRPr="00334ADA" w:rsidRDefault="003B3372" w:rsidP="00916E0B">
            <w:pPr>
              <w:jc w:val="both"/>
              <w:rPr>
                <w:lang w:val="sv-SE"/>
              </w:rPr>
            </w:pPr>
            <w:r w:rsidRPr="00334ADA">
              <w:rPr>
                <w:lang w:val="sv-SE"/>
              </w:rPr>
              <w:t>Mengetahui konsep dasar mengenai sistem produksi dan elemen dasar dalam     desain sistem produksi</w:t>
            </w:r>
          </w:p>
          <w:p w14:paraId="52E8F371" w14:textId="77777777" w:rsidR="003B3372" w:rsidRPr="00334ADA" w:rsidRDefault="003B3372" w:rsidP="00916E0B">
            <w:pPr>
              <w:jc w:val="both"/>
              <w:rPr>
                <w:lang w:val="sv-SE"/>
              </w:rPr>
            </w:pPr>
            <w:r w:rsidRPr="00334ADA">
              <w:rPr>
                <w:lang w:val="sv-SE"/>
              </w:rPr>
              <w:t>Mengetahui berbagai topik mengenai manajemen operasi, terutama yang terkait</w:t>
            </w:r>
          </w:p>
          <w:p w14:paraId="4DD02505" w14:textId="77777777" w:rsidR="003B3372" w:rsidRPr="00334ADA" w:rsidRDefault="003B3372" w:rsidP="00916E0B">
            <w:pPr>
              <w:jc w:val="both"/>
              <w:rPr>
                <w:lang w:val="sv-SE"/>
              </w:rPr>
            </w:pPr>
            <w:r w:rsidRPr="00334ADA">
              <w:rPr>
                <w:lang w:val="sv-SE"/>
              </w:rPr>
              <w:t>dengan perencanaan dan pengawasan proses produksi.</w:t>
            </w:r>
          </w:p>
          <w:p w14:paraId="45290B08" w14:textId="77777777" w:rsidR="003B3372" w:rsidRPr="00334ADA" w:rsidRDefault="003B3372" w:rsidP="00916E0B">
            <w:pPr>
              <w:jc w:val="both"/>
              <w:rPr>
                <w:lang w:val="sv-SE"/>
              </w:rPr>
            </w:pPr>
            <w:r w:rsidRPr="00334ADA">
              <w:rPr>
                <w:lang w:val="sv-SE"/>
              </w:rPr>
              <w:t>Mengetahui beberapa teknik dan metode dalam manajemen operasi, terutama</w:t>
            </w:r>
          </w:p>
          <w:p w14:paraId="5299000E" w14:textId="77777777" w:rsidR="003B3372" w:rsidRPr="00334ADA" w:rsidRDefault="003B3372" w:rsidP="00916E0B">
            <w:pPr>
              <w:jc w:val="both"/>
              <w:rPr>
                <w:lang w:val="sv-SE"/>
              </w:rPr>
            </w:pPr>
            <w:r w:rsidRPr="00334ADA">
              <w:rPr>
                <w:lang w:val="sv-SE"/>
              </w:rPr>
              <w:t>untuk peningkatan produktifitas perusahaan</w:t>
            </w:r>
          </w:p>
          <w:p w14:paraId="52A4043C" w14:textId="77777777" w:rsidR="003B3372" w:rsidRPr="00334ADA" w:rsidRDefault="003B3372" w:rsidP="00916E0B">
            <w:pPr>
              <w:jc w:val="both"/>
              <w:rPr>
                <w:lang w:val="sv-SE"/>
              </w:rPr>
            </w:pPr>
            <w:r w:rsidRPr="00334ADA">
              <w:rPr>
                <w:lang w:val="sv-SE"/>
              </w:rPr>
              <w:t>Mengetahui konsep dasar mengenai manajemen jasa dan manajemen</w:t>
            </w:r>
          </w:p>
          <w:p w14:paraId="794341E4" w14:textId="77777777" w:rsidR="003B3372" w:rsidRPr="00540AC3" w:rsidRDefault="003B3372" w:rsidP="00916E0B">
            <w:pPr>
              <w:jc w:val="both"/>
            </w:pPr>
            <w:r w:rsidRPr="00540AC3">
              <w:t>perubahan.</w:t>
            </w:r>
          </w:p>
          <w:p w14:paraId="2443CEB3" w14:textId="77777777" w:rsidR="003B3372" w:rsidRDefault="003B3372" w:rsidP="00916E0B">
            <w:pPr>
              <w:jc w:val="both"/>
            </w:pPr>
          </w:p>
          <w:p w14:paraId="585D8111" w14:textId="77777777" w:rsidR="003B3372" w:rsidRPr="00AA1BCC" w:rsidRDefault="003B3372" w:rsidP="00916E0B"/>
          <w:p w14:paraId="162D536D" w14:textId="77777777" w:rsidR="003B3372" w:rsidRPr="00A34E27" w:rsidRDefault="003B3372" w:rsidP="00916E0B">
            <w:pPr>
              <w:rPr>
                <w:color w:val="071DC0"/>
                <w:lang w:val="es-CO"/>
              </w:rPr>
            </w:pPr>
          </w:p>
        </w:tc>
        <w:tc>
          <w:tcPr>
            <w:tcW w:w="1843" w:type="dxa"/>
          </w:tcPr>
          <w:p w14:paraId="63E645CD" w14:textId="77777777" w:rsidR="003B3372" w:rsidRPr="00A34E27" w:rsidRDefault="003B3372" w:rsidP="00916E0B">
            <w:pPr>
              <w:rPr>
                <w:color w:val="071DC0"/>
                <w:lang w:val="es-CO"/>
              </w:rPr>
            </w:pPr>
            <w:r>
              <w:rPr>
                <w:bCs/>
              </w:rPr>
              <w:t>CBL (</w:t>
            </w:r>
            <w:r>
              <w:t>Case-Based Learning</w:t>
            </w:r>
          </w:p>
        </w:tc>
        <w:tc>
          <w:tcPr>
            <w:tcW w:w="1701" w:type="dxa"/>
          </w:tcPr>
          <w:p w14:paraId="1410B513" w14:textId="77777777" w:rsidR="003B3372" w:rsidRPr="00A34E27" w:rsidRDefault="003B3372" w:rsidP="00916E0B">
            <w:pPr>
              <w:widowControl w:val="0"/>
              <w:rPr>
                <w:color w:val="071DC0"/>
                <w:lang w:val="es-CO"/>
              </w:rPr>
            </w:pPr>
            <w:r w:rsidRPr="00AF463D">
              <w:rPr>
                <w:lang w:val="es-CO"/>
              </w:rPr>
              <w:t xml:space="preserve">Tatap </w:t>
            </w:r>
            <w:proofErr w:type="spellStart"/>
            <w:r w:rsidRPr="00AF463D">
              <w:rPr>
                <w:lang w:val="es-CO"/>
              </w:rPr>
              <w:t>muka</w:t>
            </w:r>
            <w:proofErr w:type="spellEnd"/>
          </w:p>
        </w:tc>
        <w:tc>
          <w:tcPr>
            <w:tcW w:w="2267" w:type="dxa"/>
          </w:tcPr>
          <w:p w14:paraId="5FFF4715"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Pembelajaran</w:t>
            </w:r>
            <w:proofErr w:type="spellEnd"/>
            <w:r w:rsidRPr="00145387">
              <w:rPr>
                <w:rStyle w:val="Strong"/>
                <w:b w:val="0"/>
                <w:sz w:val="22"/>
                <w:szCs w:val="22"/>
              </w:rPr>
              <w:t xml:space="preserve"> yang </w:t>
            </w:r>
            <w:proofErr w:type="spellStart"/>
            <w:r w:rsidRPr="00145387">
              <w:rPr>
                <w:rStyle w:val="Strong"/>
                <w:b w:val="0"/>
                <w:sz w:val="22"/>
                <w:szCs w:val="22"/>
              </w:rPr>
              <w:t>Dipersonalisasi</w:t>
            </w:r>
            <w:proofErr w:type="spellEnd"/>
            <w:r w:rsidRPr="00145387">
              <w:rPr>
                <w:b/>
                <w:sz w:val="22"/>
                <w:szCs w:val="22"/>
              </w:rPr>
              <w:t xml:space="preserve"> </w:t>
            </w:r>
          </w:p>
          <w:p w14:paraId="5F56DEC6"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Bimbingan</w:t>
            </w:r>
            <w:proofErr w:type="spellEnd"/>
            <w:r w:rsidRPr="00145387">
              <w:rPr>
                <w:rStyle w:val="Strong"/>
                <w:b w:val="0"/>
                <w:sz w:val="22"/>
                <w:szCs w:val="22"/>
              </w:rPr>
              <w:t xml:space="preserve"> Akademik</w:t>
            </w:r>
            <w:r w:rsidRPr="00145387">
              <w:rPr>
                <w:b/>
                <w:sz w:val="22"/>
                <w:szCs w:val="22"/>
              </w:rPr>
              <w:t xml:space="preserve">: </w:t>
            </w:r>
          </w:p>
          <w:p w14:paraId="22AD2C38"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Komunikasi</w:t>
            </w:r>
            <w:proofErr w:type="spellEnd"/>
            <w:r w:rsidRPr="00145387">
              <w:rPr>
                <w:rStyle w:val="Strong"/>
                <w:b w:val="0"/>
                <w:sz w:val="22"/>
                <w:szCs w:val="22"/>
              </w:rPr>
              <w:t xml:space="preserve"> </w:t>
            </w:r>
            <w:proofErr w:type="spellStart"/>
            <w:r w:rsidRPr="00145387">
              <w:rPr>
                <w:rStyle w:val="Strong"/>
                <w:b w:val="0"/>
                <w:sz w:val="22"/>
                <w:szCs w:val="22"/>
              </w:rPr>
              <w:t>Efektif</w:t>
            </w:r>
            <w:proofErr w:type="spellEnd"/>
            <w:proofErr w:type="gramStart"/>
            <w:r w:rsidRPr="00145387">
              <w:rPr>
                <w:b/>
                <w:sz w:val="22"/>
                <w:szCs w:val="22"/>
              </w:rPr>
              <w:t>: .</w:t>
            </w:r>
            <w:proofErr w:type="gramEnd"/>
          </w:p>
          <w:p w14:paraId="68863576" w14:textId="77777777" w:rsidR="003B3372" w:rsidRDefault="003B3372" w:rsidP="003B3372">
            <w:pPr>
              <w:numPr>
                <w:ilvl w:val="0"/>
                <w:numId w:val="9"/>
              </w:numPr>
              <w:spacing w:before="100" w:beforeAutospacing="1" w:after="100" w:afterAutospacing="1"/>
            </w:pPr>
            <w:r w:rsidRPr="00145387">
              <w:rPr>
                <w:rStyle w:val="Strong"/>
                <w:b w:val="0"/>
                <w:sz w:val="22"/>
                <w:szCs w:val="22"/>
              </w:rPr>
              <w:t xml:space="preserve">Model </w:t>
            </w:r>
            <w:proofErr w:type="spellStart"/>
            <w:r w:rsidRPr="00145387">
              <w:rPr>
                <w:rStyle w:val="Strong"/>
                <w:b w:val="0"/>
                <w:sz w:val="22"/>
                <w:szCs w:val="22"/>
              </w:rPr>
              <w:t>Kepemimpinan</w:t>
            </w:r>
            <w:proofErr w:type="spellEnd"/>
            <w:r w:rsidRPr="00145387">
              <w:rPr>
                <w:rStyle w:val="Strong"/>
                <w:b w:val="0"/>
                <w:sz w:val="22"/>
                <w:szCs w:val="22"/>
              </w:rPr>
              <w:t xml:space="preserve"> dan Etika</w:t>
            </w:r>
            <w:r>
              <w:t xml:space="preserve">: </w:t>
            </w:r>
          </w:p>
          <w:p w14:paraId="7FBDD6E4" w14:textId="77777777" w:rsidR="003B3372" w:rsidRPr="00334ADA" w:rsidRDefault="003B3372" w:rsidP="003B3372">
            <w:pPr>
              <w:numPr>
                <w:ilvl w:val="0"/>
                <w:numId w:val="9"/>
              </w:numPr>
              <w:spacing w:before="100" w:beforeAutospacing="1" w:after="100" w:afterAutospacing="1"/>
              <w:rPr>
                <w:lang w:val="sv-SE"/>
              </w:rPr>
            </w:pPr>
            <w:r w:rsidRPr="00334ADA">
              <w:rPr>
                <w:lang w:val="sv-SE"/>
              </w:rPr>
              <w:t>proses pembelajaran,  cenderung dapat dipahami dan dikuasai.</w:t>
            </w:r>
          </w:p>
          <w:p w14:paraId="30E9DFAA" w14:textId="77777777" w:rsidR="003B3372" w:rsidRPr="00334ADA" w:rsidRDefault="003B3372" w:rsidP="00916E0B">
            <w:pPr>
              <w:spacing w:before="100" w:beforeAutospacing="1" w:after="100" w:afterAutospacing="1"/>
              <w:ind w:left="720"/>
              <w:rPr>
                <w:lang w:val="sv-SE"/>
              </w:rPr>
            </w:pPr>
          </w:p>
          <w:p w14:paraId="173659E6" w14:textId="77777777" w:rsidR="003B3372" w:rsidRPr="00334ADA" w:rsidRDefault="003B3372" w:rsidP="00916E0B">
            <w:pPr>
              <w:spacing w:before="100" w:beforeAutospacing="1" w:after="100" w:afterAutospacing="1"/>
              <w:ind w:left="720"/>
              <w:rPr>
                <w:lang w:val="sv-SE"/>
              </w:rPr>
            </w:pPr>
          </w:p>
          <w:p w14:paraId="1B237791" w14:textId="77777777" w:rsidR="003B3372" w:rsidRPr="00A34E27" w:rsidRDefault="003B3372" w:rsidP="00916E0B">
            <w:pPr>
              <w:widowControl w:val="0"/>
              <w:rPr>
                <w:color w:val="071DC0"/>
                <w:lang w:val="es-CO"/>
              </w:rPr>
            </w:pPr>
          </w:p>
        </w:tc>
        <w:tc>
          <w:tcPr>
            <w:tcW w:w="1276" w:type="dxa"/>
          </w:tcPr>
          <w:p w14:paraId="38FFCD00" w14:textId="77777777" w:rsidR="00863F5E" w:rsidRPr="00F6414F" w:rsidRDefault="00863F5E" w:rsidP="00863F5E">
            <w:pPr>
              <w:pStyle w:val="ListParagraph"/>
              <w:ind w:left="0"/>
              <w:rPr>
                <w:sz w:val="16"/>
                <w:szCs w:val="16"/>
              </w:rPr>
            </w:pPr>
            <w:r w:rsidRPr="00F6414F">
              <w:rPr>
                <w:rStyle w:val="Strong"/>
                <w:b w:val="0"/>
                <w:sz w:val="16"/>
                <w:szCs w:val="16"/>
              </w:rPr>
              <w:t>Robbins, Stephen P.</w:t>
            </w:r>
            <w:r w:rsidRPr="00F6414F">
              <w:rPr>
                <w:sz w:val="16"/>
                <w:szCs w:val="16"/>
              </w:rPr>
              <w:t xml:space="preserve"> 2018. </w:t>
            </w:r>
            <w:r w:rsidRPr="00F6414F">
              <w:rPr>
                <w:rStyle w:val="Emphasis"/>
                <w:sz w:val="16"/>
                <w:szCs w:val="16"/>
              </w:rPr>
              <w:t>Management: Concepts and Applications</w:t>
            </w:r>
            <w:r w:rsidRPr="00F6414F">
              <w:rPr>
                <w:sz w:val="16"/>
                <w:szCs w:val="16"/>
              </w:rPr>
              <w:t>. Pearson Education.</w:t>
            </w:r>
          </w:p>
          <w:p w14:paraId="48685037" w14:textId="77777777" w:rsidR="00863F5E" w:rsidRPr="00F6414F" w:rsidRDefault="00863F5E" w:rsidP="00863F5E">
            <w:pPr>
              <w:pStyle w:val="ListParagraph"/>
              <w:ind w:left="0"/>
              <w:rPr>
                <w:sz w:val="16"/>
                <w:szCs w:val="16"/>
              </w:rPr>
            </w:pPr>
            <w:r w:rsidRPr="00F6414F">
              <w:rPr>
                <w:rStyle w:val="Strong"/>
                <w:b w:val="0"/>
                <w:sz w:val="16"/>
                <w:szCs w:val="16"/>
              </w:rPr>
              <w:t>Daft, Richard L.</w:t>
            </w:r>
            <w:r w:rsidRPr="00F6414F">
              <w:rPr>
                <w:sz w:val="16"/>
                <w:szCs w:val="16"/>
              </w:rPr>
              <w:t xml:space="preserve"> 2015. </w:t>
            </w:r>
            <w:r w:rsidRPr="00F6414F">
              <w:rPr>
                <w:rStyle w:val="Emphasis"/>
                <w:sz w:val="16"/>
                <w:szCs w:val="16"/>
              </w:rPr>
              <w:t>Management</w:t>
            </w:r>
            <w:r w:rsidRPr="00F6414F">
              <w:rPr>
                <w:sz w:val="16"/>
                <w:szCs w:val="16"/>
              </w:rPr>
              <w:t>. Cengage Learning.</w:t>
            </w:r>
          </w:p>
          <w:p w14:paraId="64DA384D" w14:textId="77777777" w:rsidR="00863F5E" w:rsidRPr="00F6414F" w:rsidRDefault="00863F5E" w:rsidP="00863F5E">
            <w:pPr>
              <w:pStyle w:val="ListParagraph"/>
              <w:ind w:left="0"/>
              <w:rPr>
                <w:sz w:val="16"/>
                <w:szCs w:val="16"/>
              </w:rPr>
            </w:pPr>
            <w:r w:rsidRPr="00F6414F">
              <w:rPr>
                <w:rStyle w:val="Strong"/>
                <w:b w:val="0"/>
                <w:sz w:val="16"/>
                <w:szCs w:val="16"/>
              </w:rPr>
              <w:t>Kotler, Philip, and Kevin Lane Keller.</w:t>
            </w:r>
            <w:r w:rsidRPr="00F6414F">
              <w:rPr>
                <w:sz w:val="16"/>
                <w:szCs w:val="16"/>
              </w:rPr>
              <w:t xml:space="preserve"> 2016. </w:t>
            </w:r>
            <w:r w:rsidRPr="00F6414F">
              <w:rPr>
                <w:rStyle w:val="Emphasis"/>
                <w:sz w:val="16"/>
                <w:szCs w:val="16"/>
              </w:rPr>
              <w:t>Marketing Management</w:t>
            </w:r>
            <w:r w:rsidRPr="00F6414F">
              <w:rPr>
                <w:sz w:val="16"/>
                <w:szCs w:val="16"/>
              </w:rPr>
              <w:t>. Pearson Education.</w:t>
            </w:r>
          </w:p>
          <w:p w14:paraId="22AED883" w14:textId="77777777" w:rsidR="00863F5E" w:rsidRPr="00F6414F" w:rsidRDefault="00863F5E" w:rsidP="00863F5E">
            <w:pPr>
              <w:pStyle w:val="ListParagraph"/>
              <w:ind w:left="0"/>
              <w:rPr>
                <w:sz w:val="16"/>
                <w:szCs w:val="16"/>
              </w:rPr>
            </w:pPr>
            <w:r w:rsidRPr="00F6414F">
              <w:rPr>
                <w:rStyle w:val="Strong"/>
                <w:b w:val="0"/>
                <w:sz w:val="16"/>
                <w:szCs w:val="16"/>
              </w:rPr>
              <w:t>Stoner, James A. F., et al.</w:t>
            </w:r>
            <w:r w:rsidRPr="00F6414F">
              <w:rPr>
                <w:sz w:val="16"/>
                <w:szCs w:val="16"/>
              </w:rPr>
              <w:t xml:space="preserve"> 2009. </w:t>
            </w:r>
            <w:r w:rsidRPr="00F6414F">
              <w:rPr>
                <w:rStyle w:val="Emphasis"/>
                <w:sz w:val="16"/>
                <w:szCs w:val="16"/>
              </w:rPr>
              <w:t>Management</w:t>
            </w:r>
            <w:r w:rsidRPr="00F6414F">
              <w:rPr>
                <w:sz w:val="16"/>
                <w:szCs w:val="16"/>
              </w:rPr>
              <w:t>. Prentice Hall.</w:t>
            </w:r>
          </w:p>
          <w:p w14:paraId="28B4DAB4" w14:textId="77777777" w:rsidR="00863F5E" w:rsidRPr="00F6414F" w:rsidRDefault="00863F5E" w:rsidP="00863F5E">
            <w:pPr>
              <w:rPr>
                <w:sz w:val="16"/>
                <w:szCs w:val="16"/>
              </w:rPr>
            </w:pPr>
            <w:r w:rsidRPr="00F6414F">
              <w:rPr>
                <w:rStyle w:val="Strong"/>
                <w:b w:val="0"/>
                <w:sz w:val="16"/>
                <w:szCs w:val="16"/>
              </w:rPr>
              <w:t>Bateman, Thomas S., and Scott A. Snell.</w:t>
            </w:r>
            <w:r w:rsidRPr="00F6414F">
              <w:rPr>
                <w:sz w:val="16"/>
                <w:szCs w:val="16"/>
              </w:rPr>
              <w:t xml:space="preserve"> 2019. </w:t>
            </w:r>
            <w:r w:rsidRPr="00F6414F">
              <w:rPr>
                <w:rStyle w:val="Emphasis"/>
                <w:sz w:val="16"/>
                <w:szCs w:val="16"/>
              </w:rPr>
              <w:t>Management: Leading &amp; Collaborating in a Competitive World</w:t>
            </w:r>
            <w:r w:rsidRPr="00F6414F">
              <w:rPr>
                <w:sz w:val="16"/>
                <w:szCs w:val="16"/>
              </w:rPr>
              <w:t>. McGraw-Hill Education.</w:t>
            </w:r>
          </w:p>
          <w:p w14:paraId="3D36FF50" w14:textId="77777777" w:rsidR="00863F5E" w:rsidRPr="00F6414F" w:rsidRDefault="00863F5E" w:rsidP="00863F5E">
            <w:pPr>
              <w:pStyle w:val="ListParagraph"/>
              <w:ind w:left="0"/>
              <w:rPr>
                <w:sz w:val="16"/>
                <w:szCs w:val="16"/>
              </w:rPr>
            </w:pPr>
            <w:r w:rsidRPr="00F6414F">
              <w:rPr>
                <w:rStyle w:val="Strong"/>
                <w:b w:val="0"/>
                <w:sz w:val="16"/>
                <w:szCs w:val="16"/>
              </w:rPr>
              <w:t>Hill, Charles W. L., and Gareth R. Jones.</w:t>
            </w:r>
            <w:r w:rsidRPr="00F6414F">
              <w:rPr>
                <w:sz w:val="16"/>
                <w:szCs w:val="16"/>
              </w:rPr>
              <w:t xml:space="preserve"> 2012. </w:t>
            </w:r>
            <w:r w:rsidRPr="00F6414F">
              <w:rPr>
                <w:rStyle w:val="Emphasis"/>
                <w:sz w:val="16"/>
                <w:szCs w:val="16"/>
              </w:rPr>
              <w:t>Strategic Management: An Integrated Approach</w:t>
            </w:r>
            <w:r w:rsidRPr="00F6414F">
              <w:rPr>
                <w:sz w:val="16"/>
                <w:szCs w:val="16"/>
              </w:rPr>
              <w:t>. Cengage Learning.</w:t>
            </w:r>
          </w:p>
          <w:p w14:paraId="01ED6454" w14:textId="77777777" w:rsidR="00863F5E" w:rsidRPr="00F6414F" w:rsidRDefault="00863F5E" w:rsidP="00863F5E">
            <w:pPr>
              <w:pStyle w:val="ListParagraph"/>
              <w:ind w:left="0"/>
              <w:rPr>
                <w:sz w:val="16"/>
                <w:szCs w:val="16"/>
                <w:lang w:val="id-ID"/>
              </w:rPr>
            </w:pPr>
            <w:r w:rsidRPr="00F6414F">
              <w:rPr>
                <w:rStyle w:val="Strong"/>
                <w:b w:val="0"/>
                <w:sz w:val="16"/>
                <w:szCs w:val="16"/>
              </w:rPr>
              <w:t>Schilling, Melissa A.</w:t>
            </w:r>
            <w:r w:rsidRPr="00F6414F">
              <w:rPr>
                <w:sz w:val="16"/>
                <w:szCs w:val="16"/>
              </w:rPr>
              <w:t xml:space="preserve"> 2020. </w:t>
            </w:r>
            <w:r w:rsidRPr="00F6414F">
              <w:rPr>
                <w:rStyle w:val="Emphasis"/>
                <w:sz w:val="16"/>
                <w:szCs w:val="16"/>
              </w:rPr>
              <w:t>Strategic Management of Technological Innovation</w:t>
            </w:r>
            <w:r w:rsidRPr="00F6414F">
              <w:rPr>
                <w:sz w:val="16"/>
                <w:szCs w:val="16"/>
              </w:rPr>
              <w:t xml:space="preserve">. McGraw-Hill Education </w:t>
            </w:r>
          </w:p>
          <w:p w14:paraId="0B2E89D7" w14:textId="77777777" w:rsidR="00863F5E" w:rsidRPr="00F6414F" w:rsidRDefault="00863F5E" w:rsidP="00863F5E">
            <w:pPr>
              <w:pStyle w:val="ListParagraph"/>
              <w:ind w:left="0"/>
              <w:rPr>
                <w:sz w:val="16"/>
                <w:szCs w:val="16"/>
                <w:lang w:val="id-ID"/>
              </w:rPr>
            </w:pPr>
            <w:r w:rsidRPr="00F6414F">
              <w:rPr>
                <w:rStyle w:val="Strong"/>
                <w:b w:val="0"/>
                <w:sz w:val="16"/>
                <w:szCs w:val="16"/>
              </w:rPr>
              <w:t>Sule, Ernie Tisnawati.</w:t>
            </w:r>
            <w:r w:rsidRPr="00F6414F">
              <w:rPr>
                <w:sz w:val="16"/>
                <w:szCs w:val="16"/>
              </w:rPr>
              <w:t xml:space="preserve"> 2020. </w:t>
            </w:r>
            <w:proofErr w:type="spellStart"/>
            <w:r w:rsidRPr="00F6414F">
              <w:rPr>
                <w:rStyle w:val="Emphasis"/>
                <w:sz w:val="16"/>
                <w:szCs w:val="16"/>
              </w:rPr>
              <w:t>Pengantar</w:t>
            </w:r>
            <w:proofErr w:type="spellEnd"/>
            <w:r w:rsidRPr="00F6414F">
              <w:rPr>
                <w:rStyle w:val="Emphasis"/>
                <w:sz w:val="16"/>
                <w:szCs w:val="16"/>
              </w:rPr>
              <w:t xml:space="preserve"> </w:t>
            </w:r>
            <w:proofErr w:type="spellStart"/>
            <w:r w:rsidRPr="00F6414F">
              <w:rPr>
                <w:rStyle w:val="Emphasis"/>
                <w:sz w:val="16"/>
                <w:szCs w:val="16"/>
              </w:rPr>
              <w:t>Manajemen</w:t>
            </w:r>
            <w:proofErr w:type="spellEnd"/>
          </w:p>
          <w:p w14:paraId="3AAEB331" w14:textId="749AAF97" w:rsidR="003B3372" w:rsidRPr="00A34E27" w:rsidRDefault="003B3372" w:rsidP="00916E0B">
            <w:pPr>
              <w:widowControl w:val="0"/>
              <w:rPr>
                <w:color w:val="071DC0"/>
                <w:lang w:val="es-CO"/>
              </w:rPr>
            </w:pPr>
          </w:p>
        </w:tc>
        <w:tc>
          <w:tcPr>
            <w:tcW w:w="1701" w:type="dxa"/>
          </w:tcPr>
          <w:p w14:paraId="5B1D3D82" w14:textId="77777777" w:rsidR="003B3372" w:rsidRPr="00334ADA" w:rsidRDefault="003B3372" w:rsidP="00916E0B">
            <w:pPr>
              <w:pStyle w:val="Default"/>
              <w:rPr>
                <w:sz w:val="23"/>
                <w:szCs w:val="23"/>
                <w:lang w:val="sv-SE"/>
              </w:rPr>
            </w:pPr>
            <w:r w:rsidRPr="00334ADA">
              <w:rPr>
                <w:b/>
                <w:bCs/>
                <w:sz w:val="23"/>
                <w:szCs w:val="23"/>
                <w:lang w:val="sv-SE"/>
              </w:rPr>
              <w:t>Kriteria :</w:t>
            </w:r>
            <w:r w:rsidRPr="00334ADA">
              <w:rPr>
                <w:sz w:val="23"/>
                <w:szCs w:val="23"/>
                <w:lang w:val="sv-SE"/>
              </w:rPr>
              <w:t xml:space="preserve">Ketepatan dan penguasaan </w:t>
            </w:r>
          </w:p>
          <w:p w14:paraId="0BCD94D9" w14:textId="77777777" w:rsidR="003B3372" w:rsidRPr="00334ADA" w:rsidRDefault="003B3372" w:rsidP="00916E0B">
            <w:pPr>
              <w:pStyle w:val="Default"/>
              <w:rPr>
                <w:sz w:val="23"/>
                <w:szCs w:val="23"/>
                <w:lang w:val="sv-SE"/>
              </w:rPr>
            </w:pPr>
            <w:r w:rsidRPr="00334ADA">
              <w:rPr>
                <w:b/>
                <w:bCs/>
                <w:sz w:val="23"/>
                <w:szCs w:val="23"/>
                <w:lang w:val="sv-SE"/>
              </w:rPr>
              <w:t xml:space="preserve">Bentuk : </w:t>
            </w:r>
          </w:p>
          <w:p w14:paraId="68D3FC88" w14:textId="77777777" w:rsidR="003B3372" w:rsidRDefault="003B3372" w:rsidP="00916E0B">
            <w:pPr>
              <w:pStyle w:val="Default"/>
              <w:rPr>
                <w:sz w:val="23"/>
                <w:szCs w:val="23"/>
              </w:rPr>
            </w:pPr>
            <w:r>
              <w:rPr>
                <w:sz w:val="23"/>
                <w:szCs w:val="23"/>
              </w:rPr>
              <w:t xml:space="preserve">Tugas 1 </w:t>
            </w:r>
          </w:p>
          <w:p w14:paraId="278BD3FC" w14:textId="77777777" w:rsidR="003B3372" w:rsidRPr="00A34E27" w:rsidRDefault="003B3372" w:rsidP="00916E0B">
            <w:pPr>
              <w:widowControl w:val="0"/>
              <w:rPr>
                <w:color w:val="071DC0"/>
                <w:lang w:val="es-CO"/>
              </w:rPr>
            </w:pPr>
            <w:proofErr w:type="spellStart"/>
            <w:r>
              <w:rPr>
                <w:sz w:val="23"/>
                <w:szCs w:val="23"/>
              </w:rPr>
              <w:t>Kuis</w:t>
            </w:r>
            <w:proofErr w:type="spellEnd"/>
          </w:p>
        </w:tc>
        <w:tc>
          <w:tcPr>
            <w:tcW w:w="992" w:type="dxa"/>
          </w:tcPr>
          <w:p w14:paraId="3A503793" w14:textId="77777777" w:rsidR="003B3372" w:rsidRPr="00A34E27" w:rsidRDefault="003B3372" w:rsidP="00916E0B">
            <w:pPr>
              <w:widowControl w:val="0"/>
              <w:rPr>
                <w:color w:val="071DC0"/>
                <w:lang w:val="es-CO"/>
              </w:rPr>
            </w:pPr>
            <w:r w:rsidRPr="00FE4567">
              <w:rPr>
                <w:bCs/>
              </w:rPr>
              <w:t>10 %</w:t>
            </w:r>
          </w:p>
        </w:tc>
      </w:tr>
      <w:tr w:rsidR="003B3372" w:rsidRPr="00A34E27" w14:paraId="2F995A4E" w14:textId="77777777" w:rsidTr="00916E0B">
        <w:trPr>
          <w:trHeight w:val="512"/>
        </w:trPr>
        <w:tc>
          <w:tcPr>
            <w:tcW w:w="708" w:type="dxa"/>
          </w:tcPr>
          <w:p w14:paraId="2D2B9A4D" w14:textId="77777777" w:rsidR="003B3372" w:rsidRPr="00A34E27" w:rsidRDefault="003B3372" w:rsidP="00916E0B">
            <w:pPr>
              <w:widowControl w:val="0"/>
              <w:jc w:val="center"/>
            </w:pPr>
            <w:r>
              <w:t>15</w:t>
            </w:r>
          </w:p>
        </w:tc>
        <w:tc>
          <w:tcPr>
            <w:tcW w:w="2410" w:type="dxa"/>
          </w:tcPr>
          <w:p w14:paraId="7CCB56DB" w14:textId="77777777" w:rsidR="003B3372" w:rsidRPr="0006759B" w:rsidRDefault="003B3372" w:rsidP="00916E0B">
            <w:pPr>
              <w:rPr>
                <w:lang w:val="es-CO"/>
              </w:rPr>
            </w:pPr>
            <w:proofErr w:type="spellStart"/>
            <w:r w:rsidRPr="0006759B">
              <w:rPr>
                <w:lang w:val="es-CO"/>
              </w:rPr>
              <w:t>Mahasiswa</w:t>
            </w:r>
            <w:proofErr w:type="spellEnd"/>
            <w:r w:rsidRPr="0006759B">
              <w:rPr>
                <w:lang w:val="es-CO"/>
              </w:rPr>
              <w:t xml:space="preserve"> </w:t>
            </w:r>
            <w:proofErr w:type="spellStart"/>
            <w:r w:rsidRPr="0006759B">
              <w:rPr>
                <w:lang w:val="es-CO"/>
              </w:rPr>
              <w:t>memahami</w:t>
            </w:r>
            <w:proofErr w:type="spellEnd"/>
            <w:r w:rsidRPr="0006759B">
              <w:rPr>
                <w:lang w:val="es-CO"/>
              </w:rPr>
              <w:t xml:space="preserve"> </w:t>
            </w:r>
            <w:proofErr w:type="spellStart"/>
            <w:r w:rsidRPr="0006759B">
              <w:rPr>
                <w:lang w:val="es-CO"/>
              </w:rPr>
              <w:t>Manajemen</w:t>
            </w:r>
            <w:proofErr w:type="spellEnd"/>
            <w:r w:rsidRPr="0006759B">
              <w:rPr>
                <w:lang w:val="es-CO"/>
              </w:rPr>
              <w:t xml:space="preserve"> </w:t>
            </w:r>
            <w:proofErr w:type="spellStart"/>
            <w:r w:rsidRPr="0006759B">
              <w:rPr>
                <w:lang w:val="es-CO"/>
              </w:rPr>
              <w:t>usaha</w:t>
            </w:r>
            <w:proofErr w:type="spellEnd"/>
            <w:r w:rsidRPr="0006759B">
              <w:rPr>
                <w:lang w:val="es-CO"/>
              </w:rPr>
              <w:t xml:space="preserve"> </w:t>
            </w:r>
            <w:proofErr w:type="spellStart"/>
            <w:r w:rsidRPr="0006759B">
              <w:rPr>
                <w:lang w:val="es-CO"/>
              </w:rPr>
              <w:t>kecil</w:t>
            </w:r>
            <w:proofErr w:type="spellEnd"/>
            <w:r w:rsidRPr="0006759B">
              <w:rPr>
                <w:lang w:val="es-CO"/>
              </w:rPr>
              <w:t xml:space="preserve"> dan </w:t>
            </w:r>
            <w:proofErr w:type="spellStart"/>
            <w:r w:rsidRPr="0006759B">
              <w:rPr>
                <w:lang w:val="es-CO"/>
              </w:rPr>
              <w:t>menengah</w:t>
            </w:r>
            <w:proofErr w:type="spellEnd"/>
            <w:r w:rsidRPr="0006759B">
              <w:rPr>
                <w:lang w:val="es-CO"/>
              </w:rPr>
              <w:t xml:space="preserve"> </w:t>
            </w:r>
            <w:proofErr w:type="spellStart"/>
            <w:r w:rsidRPr="0006759B">
              <w:rPr>
                <w:lang w:val="es-CO"/>
              </w:rPr>
              <w:t>organisasi</w:t>
            </w:r>
            <w:proofErr w:type="spellEnd"/>
            <w:r w:rsidRPr="0006759B">
              <w:rPr>
                <w:lang w:val="es-CO"/>
              </w:rPr>
              <w:t xml:space="preserve"> </w:t>
            </w:r>
            <w:proofErr w:type="spellStart"/>
            <w:r w:rsidRPr="0006759B">
              <w:rPr>
                <w:lang w:val="es-CO"/>
              </w:rPr>
              <w:t>niralaba</w:t>
            </w:r>
            <w:proofErr w:type="spellEnd"/>
            <w:r w:rsidRPr="0006759B">
              <w:rPr>
                <w:lang w:val="es-CO"/>
              </w:rPr>
              <w:t xml:space="preserve"> </w:t>
            </w:r>
          </w:p>
        </w:tc>
        <w:tc>
          <w:tcPr>
            <w:tcW w:w="1985" w:type="dxa"/>
          </w:tcPr>
          <w:p w14:paraId="1FD01C6D" w14:textId="77777777" w:rsidR="003B3372" w:rsidRPr="00334ADA" w:rsidRDefault="003B3372" w:rsidP="00916E0B">
            <w:pPr>
              <w:rPr>
                <w:lang w:val="sv-SE"/>
              </w:rPr>
            </w:pPr>
            <w:r w:rsidRPr="00334ADA">
              <w:rPr>
                <w:lang w:val="sv-SE"/>
              </w:rPr>
              <w:t>Mengetahui konsep dasar mengenai Usaha Kecil dan Manajemen bagi Usaha    Kecil.</w:t>
            </w:r>
          </w:p>
          <w:p w14:paraId="0DDF47A9" w14:textId="77777777" w:rsidR="003B3372" w:rsidRPr="00334ADA" w:rsidRDefault="003B3372" w:rsidP="00916E0B">
            <w:pPr>
              <w:rPr>
                <w:lang w:val="sv-SE"/>
              </w:rPr>
            </w:pPr>
            <w:r w:rsidRPr="00334ADA">
              <w:rPr>
                <w:lang w:val="sv-SE"/>
              </w:rPr>
              <w:t>Mengetahui berbagai faktor yang perlu dimiliki dalam manajemen usaha kecil</w:t>
            </w:r>
          </w:p>
          <w:p w14:paraId="49CCCB80" w14:textId="77777777" w:rsidR="003B3372" w:rsidRPr="00334ADA" w:rsidRDefault="003B3372" w:rsidP="00916E0B">
            <w:pPr>
              <w:rPr>
                <w:lang w:val="sv-SE"/>
              </w:rPr>
            </w:pPr>
            <w:r w:rsidRPr="00334ADA">
              <w:rPr>
                <w:lang w:val="sv-SE"/>
              </w:rPr>
              <w:t>.Mengetahui konsep dasar manajemen organisasi nirlaba</w:t>
            </w:r>
          </w:p>
          <w:p w14:paraId="50A7D4AD" w14:textId="77777777" w:rsidR="003B3372" w:rsidRPr="00334ADA" w:rsidRDefault="003B3372" w:rsidP="00916E0B">
            <w:pPr>
              <w:rPr>
                <w:lang w:val="sv-SE"/>
              </w:rPr>
            </w:pPr>
            <w:r w:rsidRPr="00334ADA">
              <w:rPr>
                <w:lang w:val="sv-SE"/>
              </w:rPr>
              <w:t xml:space="preserve">Mengetahui berbagai faktor yang perlu diperhatikan dalam manajemen </w:t>
            </w:r>
          </w:p>
          <w:p w14:paraId="5196CF42" w14:textId="77777777" w:rsidR="003B3372" w:rsidRPr="009416E3" w:rsidRDefault="003B3372" w:rsidP="00916E0B">
            <w:r w:rsidRPr="00334ADA">
              <w:rPr>
                <w:lang w:val="sv-SE"/>
              </w:rPr>
              <w:t xml:space="preserve"> </w:t>
            </w:r>
            <w:proofErr w:type="spellStart"/>
            <w:r w:rsidRPr="009416E3">
              <w:t>organisasi</w:t>
            </w:r>
            <w:proofErr w:type="spellEnd"/>
            <w:r w:rsidRPr="009416E3">
              <w:t xml:space="preserve"> </w:t>
            </w:r>
            <w:proofErr w:type="spellStart"/>
            <w:r w:rsidRPr="009416E3">
              <w:t>nirlaba</w:t>
            </w:r>
            <w:proofErr w:type="spellEnd"/>
          </w:p>
          <w:p w14:paraId="2199EBB9" w14:textId="77777777" w:rsidR="003B3372" w:rsidRPr="00A34E27" w:rsidRDefault="003B3372" w:rsidP="00916E0B">
            <w:pPr>
              <w:rPr>
                <w:color w:val="071DC0"/>
                <w:lang w:val="es-CO"/>
              </w:rPr>
            </w:pPr>
          </w:p>
        </w:tc>
        <w:tc>
          <w:tcPr>
            <w:tcW w:w="1843" w:type="dxa"/>
          </w:tcPr>
          <w:p w14:paraId="28F4DC65" w14:textId="77777777" w:rsidR="003B3372" w:rsidRPr="00A34E27" w:rsidRDefault="003B3372" w:rsidP="00916E0B">
            <w:pPr>
              <w:rPr>
                <w:color w:val="071DC0"/>
                <w:lang w:val="es-CO"/>
              </w:rPr>
            </w:pPr>
            <w:r>
              <w:rPr>
                <w:bCs/>
              </w:rPr>
              <w:t>CBL (</w:t>
            </w:r>
            <w:r>
              <w:t>Case-Based Learning</w:t>
            </w:r>
          </w:p>
        </w:tc>
        <w:tc>
          <w:tcPr>
            <w:tcW w:w="1701" w:type="dxa"/>
          </w:tcPr>
          <w:p w14:paraId="54B7CD68" w14:textId="77777777" w:rsidR="003B3372" w:rsidRPr="00A34E27" w:rsidRDefault="003B3372" w:rsidP="00916E0B">
            <w:pPr>
              <w:widowControl w:val="0"/>
              <w:rPr>
                <w:color w:val="071DC0"/>
                <w:lang w:val="es-CO"/>
              </w:rPr>
            </w:pPr>
            <w:r w:rsidRPr="00AF463D">
              <w:rPr>
                <w:lang w:val="es-CO"/>
              </w:rPr>
              <w:t xml:space="preserve">Tatap </w:t>
            </w:r>
            <w:proofErr w:type="spellStart"/>
            <w:r w:rsidRPr="00AF463D">
              <w:rPr>
                <w:lang w:val="es-CO"/>
              </w:rPr>
              <w:t>muka</w:t>
            </w:r>
            <w:proofErr w:type="spellEnd"/>
          </w:p>
        </w:tc>
        <w:tc>
          <w:tcPr>
            <w:tcW w:w="2267" w:type="dxa"/>
          </w:tcPr>
          <w:p w14:paraId="2A4FE9E5"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Pembelajaran</w:t>
            </w:r>
            <w:proofErr w:type="spellEnd"/>
            <w:r w:rsidRPr="00145387">
              <w:rPr>
                <w:rStyle w:val="Strong"/>
                <w:b w:val="0"/>
                <w:sz w:val="22"/>
                <w:szCs w:val="22"/>
              </w:rPr>
              <w:t xml:space="preserve"> yang </w:t>
            </w:r>
            <w:proofErr w:type="spellStart"/>
            <w:r w:rsidRPr="00145387">
              <w:rPr>
                <w:rStyle w:val="Strong"/>
                <w:b w:val="0"/>
                <w:sz w:val="22"/>
                <w:szCs w:val="22"/>
              </w:rPr>
              <w:t>Dipersonalisasi</w:t>
            </w:r>
            <w:proofErr w:type="spellEnd"/>
            <w:r w:rsidRPr="00145387">
              <w:rPr>
                <w:b/>
                <w:sz w:val="22"/>
                <w:szCs w:val="22"/>
              </w:rPr>
              <w:t xml:space="preserve">: </w:t>
            </w:r>
          </w:p>
          <w:p w14:paraId="56CCCB3C"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Bimbingan</w:t>
            </w:r>
            <w:proofErr w:type="spellEnd"/>
            <w:r w:rsidRPr="00145387">
              <w:rPr>
                <w:rStyle w:val="Strong"/>
                <w:b w:val="0"/>
                <w:sz w:val="22"/>
                <w:szCs w:val="22"/>
              </w:rPr>
              <w:t xml:space="preserve"> Akademik</w:t>
            </w:r>
            <w:r w:rsidRPr="00145387">
              <w:rPr>
                <w:b/>
                <w:sz w:val="22"/>
                <w:szCs w:val="22"/>
              </w:rPr>
              <w:t>: a.</w:t>
            </w:r>
          </w:p>
          <w:p w14:paraId="099D9CDC" w14:textId="77777777" w:rsidR="003B3372" w:rsidRPr="00145387" w:rsidRDefault="003B3372" w:rsidP="003B3372">
            <w:pPr>
              <w:numPr>
                <w:ilvl w:val="0"/>
                <w:numId w:val="9"/>
              </w:numPr>
              <w:spacing w:before="100" w:beforeAutospacing="1" w:after="100" w:afterAutospacing="1"/>
              <w:rPr>
                <w:b/>
                <w:sz w:val="22"/>
                <w:szCs w:val="22"/>
              </w:rPr>
            </w:pPr>
            <w:proofErr w:type="spellStart"/>
            <w:r w:rsidRPr="00145387">
              <w:rPr>
                <w:rStyle w:val="Strong"/>
                <w:b w:val="0"/>
                <w:sz w:val="22"/>
                <w:szCs w:val="22"/>
              </w:rPr>
              <w:t>Komunikasi</w:t>
            </w:r>
            <w:proofErr w:type="spellEnd"/>
            <w:r w:rsidRPr="00145387">
              <w:rPr>
                <w:rStyle w:val="Strong"/>
                <w:b w:val="0"/>
                <w:sz w:val="22"/>
                <w:szCs w:val="22"/>
              </w:rPr>
              <w:t xml:space="preserve"> </w:t>
            </w:r>
            <w:proofErr w:type="spellStart"/>
            <w:r w:rsidRPr="00145387">
              <w:rPr>
                <w:rStyle w:val="Strong"/>
                <w:b w:val="0"/>
                <w:sz w:val="22"/>
                <w:szCs w:val="22"/>
              </w:rPr>
              <w:t>Efektif</w:t>
            </w:r>
            <w:proofErr w:type="spellEnd"/>
            <w:proofErr w:type="gramStart"/>
            <w:r w:rsidRPr="00145387">
              <w:rPr>
                <w:b/>
                <w:sz w:val="22"/>
                <w:szCs w:val="22"/>
              </w:rPr>
              <w:t>: .</w:t>
            </w:r>
            <w:proofErr w:type="gramEnd"/>
          </w:p>
          <w:p w14:paraId="7E975226" w14:textId="77777777" w:rsidR="003B3372" w:rsidRDefault="003B3372" w:rsidP="003B3372">
            <w:pPr>
              <w:numPr>
                <w:ilvl w:val="0"/>
                <w:numId w:val="9"/>
              </w:numPr>
              <w:spacing w:before="100" w:beforeAutospacing="1" w:after="100" w:afterAutospacing="1"/>
            </w:pPr>
            <w:r w:rsidRPr="00145387">
              <w:rPr>
                <w:rStyle w:val="Strong"/>
                <w:b w:val="0"/>
                <w:sz w:val="22"/>
                <w:szCs w:val="22"/>
              </w:rPr>
              <w:t xml:space="preserve">Model </w:t>
            </w:r>
            <w:proofErr w:type="spellStart"/>
            <w:r w:rsidRPr="00145387">
              <w:rPr>
                <w:rStyle w:val="Strong"/>
                <w:b w:val="0"/>
                <w:sz w:val="22"/>
                <w:szCs w:val="22"/>
              </w:rPr>
              <w:t>Kepemimpinan</w:t>
            </w:r>
            <w:proofErr w:type="spellEnd"/>
            <w:r w:rsidRPr="00145387">
              <w:rPr>
                <w:rStyle w:val="Strong"/>
                <w:b w:val="0"/>
                <w:sz w:val="22"/>
                <w:szCs w:val="22"/>
              </w:rPr>
              <w:t xml:space="preserve"> dan Etika</w:t>
            </w:r>
            <w:r>
              <w:t xml:space="preserve">: </w:t>
            </w:r>
            <w:r w:rsidRPr="007C3ECA">
              <w:t xml:space="preserve">proses </w:t>
            </w:r>
          </w:p>
          <w:p w14:paraId="0E377EC8" w14:textId="77777777" w:rsidR="003B3372" w:rsidRPr="00334ADA" w:rsidRDefault="003B3372" w:rsidP="003B3372">
            <w:pPr>
              <w:numPr>
                <w:ilvl w:val="0"/>
                <w:numId w:val="9"/>
              </w:numPr>
              <w:spacing w:before="100" w:beforeAutospacing="1" w:after="100" w:afterAutospacing="1"/>
              <w:rPr>
                <w:lang w:val="sv-SE"/>
              </w:rPr>
            </w:pPr>
            <w:r w:rsidRPr="00334ADA">
              <w:rPr>
                <w:lang w:val="sv-SE"/>
              </w:rPr>
              <w:t>pembelajaran,  cenderung dapat dipahami dan dikuasai.</w:t>
            </w:r>
          </w:p>
          <w:p w14:paraId="0207859E" w14:textId="77777777" w:rsidR="003B3372" w:rsidRPr="00334ADA" w:rsidRDefault="003B3372" w:rsidP="00916E0B">
            <w:pPr>
              <w:spacing w:before="100" w:beforeAutospacing="1" w:after="100" w:afterAutospacing="1"/>
              <w:ind w:left="720"/>
              <w:rPr>
                <w:lang w:val="sv-SE"/>
              </w:rPr>
            </w:pPr>
          </w:p>
          <w:p w14:paraId="759DB265" w14:textId="77777777" w:rsidR="003B3372" w:rsidRPr="00334ADA" w:rsidRDefault="003B3372" w:rsidP="00916E0B">
            <w:pPr>
              <w:spacing w:before="100" w:beforeAutospacing="1" w:after="100" w:afterAutospacing="1"/>
              <w:ind w:left="720"/>
              <w:rPr>
                <w:lang w:val="sv-SE"/>
              </w:rPr>
            </w:pPr>
          </w:p>
          <w:p w14:paraId="3DD1CF25" w14:textId="77777777" w:rsidR="003B3372" w:rsidRPr="00A34E27" w:rsidRDefault="003B3372" w:rsidP="00916E0B">
            <w:pPr>
              <w:widowControl w:val="0"/>
              <w:rPr>
                <w:color w:val="071DC0"/>
                <w:lang w:val="es-CO"/>
              </w:rPr>
            </w:pPr>
          </w:p>
        </w:tc>
        <w:tc>
          <w:tcPr>
            <w:tcW w:w="1276" w:type="dxa"/>
          </w:tcPr>
          <w:p w14:paraId="4B5ABA19" w14:textId="77777777" w:rsidR="00863F5E" w:rsidRPr="00F6414F" w:rsidRDefault="00863F5E" w:rsidP="00863F5E">
            <w:pPr>
              <w:pStyle w:val="ListParagraph"/>
              <w:ind w:left="0"/>
              <w:rPr>
                <w:sz w:val="16"/>
                <w:szCs w:val="16"/>
              </w:rPr>
            </w:pPr>
            <w:r w:rsidRPr="00F6414F">
              <w:rPr>
                <w:rStyle w:val="Strong"/>
                <w:b w:val="0"/>
                <w:sz w:val="16"/>
                <w:szCs w:val="16"/>
              </w:rPr>
              <w:t>Robbins, Stephen P.</w:t>
            </w:r>
            <w:r w:rsidRPr="00F6414F">
              <w:rPr>
                <w:sz w:val="16"/>
                <w:szCs w:val="16"/>
              </w:rPr>
              <w:t xml:space="preserve"> 2018. </w:t>
            </w:r>
            <w:r w:rsidRPr="00F6414F">
              <w:rPr>
                <w:rStyle w:val="Emphasis"/>
                <w:sz w:val="16"/>
                <w:szCs w:val="16"/>
              </w:rPr>
              <w:t>Management: Concepts and Applications</w:t>
            </w:r>
            <w:r w:rsidRPr="00F6414F">
              <w:rPr>
                <w:sz w:val="16"/>
                <w:szCs w:val="16"/>
              </w:rPr>
              <w:t>. Pearson Education.</w:t>
            </w:r>
          </w:p>
          <w:p w14:paraId="72A23496" w14:textId="77777777" w:rsidR="00863F5E" w:rsidRPr="00F6414F" w:rsidRDefault="00863F5E" w:rsidP="00863F5E">
            <w:pPr>
              <w:pStyle w:val="ListParagraph"/>
              <w:ind w:left="0"/>
              <w:rPr>
                <w:sz w:val="16"/>
                <w:szCs w:val="16"/>
              </w:rPr>
            </w:pPr>
            <w:r w:rsidRPr="00F6414F">
              <w:rPr>
                <w:rStyle w:val="Strong"/>
                <w:b w:val="0"/>
                <w:sz w:val="16"/>
                <w:szCs w:val="16"/>
              </w:rPr>
              <w:t>Daft, Richard L.</w:t>
            </w:r>
            <w:r w:rsidRPr="00F6414F">
              <w:rPr>
                <w:sz w:val="16"/>
                <w:szCs w:val="16"/>
              </w:rPr>
              <w:t xml:space="preserve"> 2015. </w:t>
            </w:r>
            <w:r w:rsidRPr="00F6414F">
              <w:rPr>
                <w:rStyle w:val="Emphasis"/>
                <w:sz w:val="16"/>
                <w:szCs w:val="16"/>
              </w:rPr>
              <w:t>Management</w:t>
            </w:r>
            <w:r w:rsidRPr="00F6414F">
              <w:rPr>
                <w:sz w:val="16"/>
                <w:szCs w:val="16"/>
              </w:rPr>
              <w:t>. Cengage Learning.</w:t>
            </w:r>
          </w:p>
          <w:p w14:paraId="53C840B9" w14:textId="77777777" w:rsidR="00863F5E" w:rsidRPr="00F6414F" w:rsidRDefault="00863F5E" w:rsidP="00863F5E">
            <w:pPr>
              <w:pStyle w:val="ListParagraph"/>
              <w:ind w:left="0"/>
              <w:rPr>
                <w:sz w:val="16"/>
                <w:szCs w:val="16"/>
              </w:rPr>
            </w:pPr>
            <w:r w:rsidRPr="00F6414F">
              <w:rPr>
                <w:rStyle w:val="Strong"/>
                <w:b w:val="0"/>
                <w:sz w:val="16"/>
                <w:szCs w:val="16"/>
              </w:rPr>
              <w:t>Kotler, Philip, and Kevin Lane Keller.</w:t>
            </w:r>
            <w:r w:rsidRPr="00F6414F">
              <w:rPr>
                <w:sz w:val="16"/>
                <w:szCs w:val="16"/>
              </w:rPr>
              <w:t xml:space="preserve"> 2016. </w:t>
            </w:r>
            <w:r w:rsidRPr="00F6414F">
              <w:rPr>
                <w:rStyle w:val="Emphasis"/>
                <w:sz w:val="16"/>
                <w:szCs w:val="16"/>
              </w:rPr>
              <w:t>Marketing Management</w:t>
            </w:r>
            <w:r w:rsidRPr="00F6414F">
              <w:rPr>
                <w:sz w:val="16"/>
                <w:szCs w:val="16"/>
              </w:rPr>
              <w:t>. Pearson Education.</w:t>
            </w:r>
          </w:p>
          <w:p w14:paraId="4467D824" w14:textId="77777777" w:rsidR="00863F5E" w:rsidRPr="00F6414F" w:rsidRDefault="00863F5E" w:rsidP="00863F5E">
            <w:pPr>
              <w:pStyle w:val="ListParagraph"/>
              <w:ind w:left="0"/>
              <w:rPr>
                <w:sz w:val="16"/>
                <w:szCs w:val="16"/>
              </w:rPr>
            </w:pPr>
            <w:r w:rsidRPr="00F6414F">
              <w:rPr>
                <w:rStyle w:val="Strong"/>
                <w:b w:val="0"/>
                <w:sz w:val="16"/>
                <w:szCs w:val="16"/>
              </w:rPr>
              <w:t>Stoner, James A. F., et al.</w:t>
            </w:r>
            <w:r w:rsidRPr="00F6414F">
              <w:rPr>
                <w:sz w:val="16"/>
                <w:szCs w:val="16"/>
              </w:rPr>
              <w:t xml:space="preserve"> 2009. </w:t>
            </w:r>
            <w:r w:rsidRPr="00F6414F">
              <w:rPr>
                <w:rStyle w:val="Emphasis"/>
                <w:sz w:val="16"/>
                <w:szCs w:val="16"/>
              </w:rPr>
              <w:t>Management</w:t>
            </w:r>
            <w:r w:rsidRPr="00F6414F">
              <w:rPr>
                <w:sz w:val="16"/>
                <w:szCs w:val="16"/>
              </w:rPr>
              <w:t>. Prentice Hall.</w:t>
            </w:r>
          </w:p>
          <w:p w14:paraId="5EDBBC3C" w14:textId="77777777" w:rsidR="00863F5E" w:rsidRPr="00F6414F" w:rsidRDefault="00863F5E" w:rsidP="00863F5E">
            <w:pPr>
              <w:rPr>
                <w:sz w:val="16"/>
                <w:szCs w:val="16"/>
              </w:rPr>
            </w:pPr>
            <w:r w:rsidRPr="00F6414F">
              <w:rPr>
                <w:rStyle w:val="Strong"/>
                <w:b w:val="0"/>
                <w:sz w:val="16"/>
                <w:szCs w:val="16"/>
              </w:rPr>
              <w:t>Bateman, Thomas S., and Scott A. Snell.</w:t>
            </w:r>
            <w:r w:rsidRPr="00F6414F">
              <w:rPr>
                <w:sz w:val="16"/>
                <w:szCs w:val="16"/>
              </w:rPr>
              <w:t xml:space="preserve"> 2019. </w:t>
            </w:r>
            <w:r w:rsidRPr="00F6414F">
              <w:rPr>
                <w:rStyle w:val="Emphasis"/>
                <w:sz w:val="16"/>
                <w:szCs w:val="16"/>
              </w:rPr>
              <w:t>Management: Leading &amp; Collaborating in a Competitive World</w:t>
            </w:r>
            <w:r w:rsidRPr="00F6414F">
              <w:rPr>
                <w:sz w:val="16"/>
                <w:szCs w:val="16"/>
              </w:rPr>
              <w:t>. McGraw-Hill Education.</w:t>
            </w:r>
          </w:p>
          <w:p w14:paraId="2ED13DDD" w14:textId="77777777" w:rsidR="00863F5E" w:rsidRPr="00F6414F" w:rsidRDefault="00863F5E" w:rsidP="00863F5E">
            <w:pPr>
              <w:pStyle w:val="ListParagraph"/>
              <w:ind w:left="0"/>
              <w:rPr>
                <w:sz w:val="16"/>
                <w:szCs w:val="16"/>
              </w:rPr>
            </w:pPr>
            <w:r w:rsidRPr="00F6414F">
              <w:rPr>
                <w:rStyle w:val="Strong"/>
                <w:b w:val="0"/>
                <w:sz w:val="16"/>
                <w:szCs w:val="16"/>
              </w:rPr>
              <w:t>Hill, Charles W. L., and Gareth R. Jones.</w:t>
            </w:r>
            <w:r w:rsidRPr="00F6414F">
              <w:rPr>
                <w:sz w:val="16"/>
                <w:szCs w:val="16"/>
              </w:rPr>
              <w:t xml:space="preserve"> 2012. </w:t>
            </w:r>
            <w:r w:rsidRPr="00F6414F">
              <w:rPr>
                <w:rStyle w:val="Emphasis"/>
                <w:sz w:val="16"/>
                <w:szCs w:val="16"/>
              </w:rPr>
              <w:t>Strategic Management: An Integrated Approach</w:t>
            </w:r>
            <w:r w:rsidRPr="00F6414F">
              <w:rPr>
                <w:sz w:val="16"/>
                <w:szCs w:val="16"/>
              </w:rPr>
              <w:t>. Cengage Learning.</w:t>
            </w:r>
          </w:p>
          <w:p w14:paraId="2C3F08A0" w14:textId="77777777" w:rsidR="00863F5E" w:rsidRPr="00F6414F" w:rsidRDefault="00863F5E" w:rsidP="00863F5E">
            <w:pPr>
              <w:pStyle w:val="ListParagraph"/>
              <w:ind w:left="0"/>
              <w:rPr>
                <w:sz w:val="16"/>
                <w:szCs w:val="16"/>
                <w:lang w:val="id-ID"/>
              </w:rPr>
            </w:pPr>
            <w:r w:rsidRPr="00F6414F">
              <w:rPr>
                <w:rStyle w:val="Strong"/>
                <w:b w:val="0"/>
                <w:sz w:val="16"/>
                <w:szCs w:val="16"/>
              </w:rPr>
              <w:t>Schilling, Melissa A.</w:t>
            </w:r>
            <w:r w:rsidRPr="00F6414F">
              <w:rPr>
                <w:sz w:val="16"/>
                <w:szCs w:val="16"/>
              </w:rPr>
              <w:t xml:space="preserve"> 2020. </w:t>
            </w:r>
            <w:r w:rsidRPr="00F6414F">
              <w:rPr>
                <w:rStyle w:val="Emphasis"/>
                <w:sz w:val="16"/>
                <w:szCs w:val="16"/>
              </w:rPr>
              <w:t>Strategic Management of Technological Innovation</w:t>
            </w:r>
            <w:r w:rsidRPr="00F6414F">
              <w:rPr>
                <w:sz w:val="16"/>
                <w:szCs w:val="16"/>
              </w:rPr>
              <w:t xml:space="preserve">. McGraw-Hill Education </w:t>
            </w:r>
          </w:p>
          <w:p w14:paraId="093AA497" w14:textId="77777777" w:rsidR="00863F5E" w:rsidRPr="00F6414F" w:rsidRDefault="00863F5E" w:rsidP="00863F5E">
            <w:pPr>
              <w:pStyle w:val="ListParagraph"/>
              <w:ind w:left="0"/>
              <w:rPr>
                <w:sz w:val="16"/>
                <w:szCs w:val="16"/>
                <w:lang w:val="id-ID"/>
              </w:rPr>
            </w:pPr>
            <w:r w:rsidRPr="00F6414F">
              <w:rPr>
                <w:rStyle w:val="Strong"/>
                <w:b w:val="0"/>
                <w:sz w:val="16"/>
                <w:szCs w:val="16"/>
              </w:rPr>
              <w:t>Sule, Ernie Tisnawati.</w:t>
            </w:r>
            <w:r w:rsidRPr="00F6414F">
              <w:rPr>
                <w:sz w:val="16"/>
                <w:szCs w:val="16"/>
              </w:rPr>
              <w:t xml:space="preserve"> 2020. </w:t>
            </w:r>
            <w:proofErr w:type="spellStart"/>
            <w:r w:rsidRPr="00F6414F">
              <w:rPr>
                <w:rStyle w:val="Emphasis"/>
                <w:sz w:val="16"/>
                <w:szCs w:val="16"/>
              </w:rPr>
              <w:t>Pengantar</w:t>
            </w:r>
            <w:proofErr w:type="spellEnd"/>
            <w:r w:rsidRPr="00F6414F">
              <w:rPr>
                <w:rStyle w:val="Emphasis"/>
                <w:sz w:val="16"/>
                <w:szCs w:val="16"/>
              </w:rPr>
              <w:t xml:space="preserve"> </w:t>
            </w:r>
            <w:proofErr w:type="spellStart"/>
            <w:r w:rsidRPr="00F6414F">
              <w:rPr>
                <w:rStyle w:val="Emphasis"/>
                <w:sz w:val="16"/>
                <w:szCs w:val="16"/>
              </w:rPr>
              <w:t>Manajemen</w:t>
            </w:r>
            <w:proofErr w:type="spellEnd"/>
          </w:p>
          <w:p w14:paraId="350491FD" w14:textId="136AADBD" w:rsidR="003B3372" w:rsidRPr="00A34E27" w:rsidRDefault="003B3372" w:rsidP="00916E0B">
            <w:pPr>
              <w:widowControl w:val="0"/>
              <w:rPr>
                <w:color w:val="071DC0"/>
                <w:lang w:val="es-CO"/>
              </w:rPr>
            </w:pPr>
          </w:p>
        </w:tc>
        <w:tc>
          <w:tcPr>
            <w:tcW w:w="1701" w:type="dxa"/>
          </w:tcPr>
          <w:p w14:paraId="0B615EB2" w14:textId="77777777" w:rsidR="003B3372" w:rsidRPr="00334ADA" w:rsidRDefault="003B3372" w:rsidP="00916E0B">
            <w:pPr>
              <w:pStyle w:val="Default"/>
              <w:rPr>
                <w:sz w:val="23"/>
                <w:szCs w:val="23"/>
                <w:lang w:val="sv-SE"/>
              </w:rPr>
            </w:pPr>
            <w:r w:rsidRPr="00334ADA">
              <w:rPr>
                <w:b/>
                <w:bCs/>
                <w:sz w:val="23"/>
                <w:szCs w:val="23"/>
                <w:lang w:val="sv-SE"/>
              </w:rPr>
              <w:t>Kriteria :</w:t>
            </w:r>
            <w:r w:rsidRPr="00334ADA">
              <w:rPr>
                <w:sz w:val="23"/>
                <w:szCs w:val="23"/>
                <w:lang w:val="sv-SE"/>
              </w:rPr>
              <w:t xml:space="preserve">Ketepatan dan penguasaan </w:t>
            </w:r>
          </w:p>
          <w:p w14:paraId="317A8697" w14:textId="77777777" w:rsidR="003B3372" w:rsidRPr="00334ADA" w:rsidRDefault="003B3372" w:rsidP="00916E0B">
            <w:pPr>
              <w:pStyle w:val="Default"/>
              <w:rPr>
                <w:sz w:val="23"/>
                <w:szCs w:val="23"/>
                <w:lang w:val="sv-SE"/>
              </w:rPr>
            </w:pPr>
            <w:r w:rsidRPr="00334ADA">
              <w:rPr>
                <w:b/>
                <w:bCs/>
                <w:sz w:val="23"/>
                <w:szCs w:val="23"/>
                <w:lang w:val="sv-SE"/>
              </w:rPr>
              <w:t xml:space="preserve">Bentuk : </w:t>
            </w:r>
          </w:p>
          <w:p w14:paraId="448A23F9" w14:textId="77777777" w:rsidR="003B3372" w:rsidRDefault="003B3372" w:rsidP="00916E0B">
            <w:pPr>
              <w:pStyle w:val="Default"/>
              <w:rPr>
                <w:sz w:val="23"/>
                <w:szCs w:val="23"/>
              </w:rPr>
            </w:pPr>
            <w:r>
              <w:rPr>
                <w:sz w:val="23"/>
                <w:szCs w:val="23"/>
              </w:rPr>
              <w:t xml:space="preserve">Tugas 1 </w:t>
            </w:r>
          </w:p>
          <w:p w14:paraId="0292EE7D" w14:textId="77777777" w:rsidR="003B3372" w:rsidRPr="00A34E27" w:rsidRDefault="003B3372" w:rsidP="00916E0B">
            <w:pPr>
              <w:widowControl w:val="0"/>
              <w:rPr>
                <w:color w:val="071DC0"/>
                <w:lang w:val="es-CO"/>
              </w:rPr>
            </w:pPr>
            <w:proofErr w:type="spellStart"/>
            <w:r>
              <w:rPr>
                <w:sz w:val="23"/>
                <w:szCs w:val="23"/>
              </w:rPr>
              <w:t>Kuis</w:t>
            </w:r>
            <w:proofErr w:type="spellEnd"/>
          </w:p>
        </w:tc>
        <w:tc>
          <w:tcPr>
            <w:tcW w:w="992" w:type="dxa"/>
          </w:tcPr>
          <w:p w14:paraId="59D3DB85" w14:textId="77777777" w:rsidR="003B3372" w:rsidRPr="00A34E27" w:rsidRDefault="003B3372" w:rsidP="00916E0B">
            <w:pPr>
              <w:widowControl w:val="0"/>
              <w:rPr>
                <w:color w:val="071DC0"/>
                <w:lang w:val="es-CO"/>
              </w:rPr>
            </w:pPr>
            <w:r>
              <w:rPr>
                <w:bCs/>
                <w:color w:val="071DC0"/>
              </w:rPr>
              <w:t>1</w:t>
            </w:r>
            <w:r w:rsidRPr="002A4D32">
              <w:rPr>
                <w:bCs/>
              </w:rPr>
              <w:t>0 %</w:t>
            </w:r>
          </w:p>
        </w:tc>
      </w:tr>
      <w:tr w:rsidR="003B3372" w:rsidRPr="008B1D6F" w14:paraId="3DA989B1" w14:textId="77777777" w:rsidTr="00916E0B">
        <w:trPr>
          <w:trHeight w:val="400"/>
        </w:trPr>
        <w:tc>
          <w:tcPr>
            <w:tcW w:w="708" w:type="dxa"/>
          </w:tcPr>
          <w:p w14:paraId="292A3CC7" w14:textId="77777777" w:rsidR="003B3372" w:rsidRPr="00A34E27" w:rsidRDefault="003B3372" w:rsidP="00916E0B">
            <w:pPr>
              <w:widowControl w:val="0"/>
              <w:jc w:val="center"/>
            </w:pPr>
            <w:r>
              <w:t>16</w:t>
            </w:r>
          </w:p>
        </w:tc>
        <w:tc>
          <w:tcPr>
            <w:tcW w:w="2410" w:type="dxa"/>
          </w:tcPr>
          <w:p w14:paraId="546A5AFC" w14:textId="77777777" w:rsidR="003B3372" w:rsidRPr="00A34E27" w:rsidRDefault="003B3372" w:rsidP="00916E0B">
            <w:pPr>
              <w:rPr>
                <w:lang w:val="es-CO"/>
              </w:rPr>
            </w:pPr>
          </w:p>
        </w:tc>
        <w:tc>
          <w:tcPr>
            <w:tcW w:w="1985" w:type="dxa"/>
          </w:tcPr>
          <w:p w14:paraId="0F315456" w14:textId="77777777" w:rsidR="003B3372" w:rsidRPr="00A34E27" w:rsidRDefault="003B3372" w:rsidP="00916E0B">
            <w:pPr>
              <w:rPr>
                <w:lang w:val="es-CO"/>
              </w:rPr>
            </w:pPr>
            <w:r w:rsidRPr="00A34E27">
              <w:rPr>
                <w:lang w:val="es-CO"/>
              </w:rPr>
              <w:t>UAS</w:t>
            </w:r>
          </w:p>
        </w:tc>
        <w:tc>
          <w:tcPr>
            <w:tcW w:w="1843" w:type="dxa"/>
          </w:tcPr>
          <w:p w14:paraId="727D1219" w14:textId="77777777" w:rsidR="003B3372" w:rsidRPr="00A34E27" w:rsidRDefault="003B3372" w:rsidP="00916E0B">
            <w:pPr>
              <w:rPr>
                <w:color w:val="071DC0"/>
                <w:lang w:val="es-CO"/>
              </w:rPr>
            </w:pPr>
          </w:p>
        </w:tc>
        <w:tc>
          <w:tcPr>
            <w:tcW w:w="1701" w:type="dxa"/>
          </w:tcPr>
          <w:p w14:paraId="432C4563" w14:textId="77777777" w:rsidR="003B3372" w:rsidRPr="00A34E27" w:rsidRDefault="003B3372" w:rsidP="00916E0B">
            <w:pPr>
              <w:widowControl w:val="0"/>
              <w:rPr>
                <w:color w:val="071DC0"/>
                <w:lang w:val="es-CO"/>
              </w:rPr>
            </w:pPr>
          </w:p>
        </w:tc>
        <w:tc>
          <w:tcPr>
            <w:tcW w:w="2267" w:type="dxa"/>
          </w:tcPr>
          <w:p w14:paraId="146ECDFF" w14:textId="77777777" w:rsidR="003B3372" w:rsidRPr="00A34E27" w:rsidRDefault="003B3372" w:rsidP="00916E0B">
            <w:pPr>
              <w:widowControl w:val="0"/>
              <w:rPr>
                <w:color w:val="071DC0"/>
                <w:lang w:val="es-CO"/>
              </w:rPr>
            </w:pPr>
          </w:p>
        </w:tc>
        <w:tc>
          <w:tcPr>
            <w:tcW w:w="1276" w:type="dxa"/>
          </w:tcPr>
          <w:p w14:paraId="79E159BE" w14:textId="77777777" w:rsidR="003B3372" w:rsidRPr="00A34E27" w:rsidRDefault="003B3372" w:rsidP="00916E0B">
            <w:pPr>
              <w:widowControl w:val="0"/>
              <w:rPr>
                <w:color w:val="071DC0"/>
                <w:lang w:val="es-CO"/>
              </w:rPr>
            </w:pPr>
          </w:p>
        </w:tc>
        <w:tc>
          <w:tcPr>
            <w:tcW w:w="1701" w:type="dxa"/>
          </w:tcPr>
          <w:p w14:paraId="553CD15F" w14:textId="77777777" w:rsidR="003B3372" w:rsidRPr="00A34E27" w:rsidRDefault="003B3372" w:rsidP="00916E0B">
            <w:pPr>
              <w:widowControl w:val="0"/>
              <w:rPr>
                <w:color w:val="071DC0"/>
                <w:lang w:val="es-CO"/>
              </w:rPr>
            </w:pPr>
          </w:p>
        </w:tc>
        <w:tc>
          <w:tcPr>
            <w:tcW w:w="992" w:type="dxa"/>
          </w:tcPr>
          <w:p w14:paraId="19391363" w14:textId="77777777" w:rsidR="003B3372" w:rsidRPr="008B1D6F" w:rsidRDefault="003B3372" w:rsidP="00916E0B">
            <w:pPr>
              <w:widowControl w:val="0"/>
              <w:rPr>
                <w:lang w:val="es-CO"/>
              </w:rPr>
            </w:pPr>
            <w:r>
              <w:rPr>
                <w:lang w:val="es-CO"/>
              </w:rPr>
              <w:t xml:space="preserve">40% s/d </w:t>
            </w:r>
            <w:r w:rsidRPr="008B1D6F">
              <w:rPr>
                <w:lang w:val="es-CO"/>
              </w:rPr>
              <w:t>50%</w:t>
            </w:r>
          </w:p>
        </w:tc>
      </w:tr>
    </w:tbl>
    <w:p w14:paraId="2C142524" w14:textId="77777777" w:rsidR="003B3372" w:rsidRDefault="003B3372" w:rsidP="003B3372">
      <w:pPr>
        <w:widowControl w:val="0"/>
        <w:tabs>
          <w:tab w:val="left" w:pos="426"/>
          <w:tab w:val="left" w:pos="3119"/>
          <w:tab w:val="left" w:pos="3261"/>
        </w:tabs>
        <w:autoSpaceDE w:val="0"/>
        <w:autoSpaceDN w:val="0"/>
        <w:adjustRightInd w:val="0"/>
        <w:spacing w:line="276" w:lineRule="auto"/>
        <w:ind w:left="426"/>
        <w:jc w:val="both"/>
        <w:rPr>
          <w:color w:val="071DC0"/>
          <w:lang w:val="en-GB"/>
        </w:rPr>
      </w:pPr>
    </w:p>
    <w:p w14:paraId="565AAB2E" w14:textId="77777777" w:rsidR="002566D2" w:rsidRDefault="002566D2" w:rsidP="00C83162">
      <w:pPr>
        <w:widowControl w:val="0"/>
        <w:tabs>
          <w:tab w:val="left" w:pos="426"/>
          <w:tab w:val="left" w:pos="3119"/>
          <w:tab w:val="left" w:pos="3261"/>
        </w:tabs>
        <w:autoSpaceDE w:val="0"/>
        <w:autoSpaceDN w:val="0"/>
        <w:adjustRightInd w:val="0"/>
        <w:spacing w:line="276" w:lineRule="auto"/>
        <w:ind w:left="426"/>
        <w:jc w:val="both"/>
        <w:rPr>
          <w:color w:val="071DC0"/>
          <w:lang w:val="en-GB"/>
        </w:rPr>
      </w:pPr>
    </w:p>
    <w:p w14:paraId="6F65EDF5" w14:textId="77777777" w:rsidR="002566D2" w:rsidRDefault="002566D2" w:rsidP="00C83162">
      <w:pPr>
        <w:widowControl w:val="0"/>
        <w:tabs>
          <w:tab w:val="left" w:pos="426"/>
          <w:tab w:val="left" w:pos="3119"/>
          <w:tab w:val="left" w:pos="3261"/>
        </w:tabs>
        <w:autoSpaceDE w:val="0"/>
        <w:autoSpaceDN w:val="0"/>
        <w:adjustRightInd w:val="0"/>
        <w:spacing w:line="276" w:lineRule="auto"/>
        <w:ind w:left="426"/>
        <w:jc w:val="both"/>
        <w:rPr>
          <w:color w:val="071DC0"/>
          <w:lang w:val="en-GB"/>
        </w:rPr>
      </w:pPr>
    </w:p>
    <w:p w14:paraId="3466BF93" w14:textId="77777777" w:rsidR="002566D2" w:rsidRDefault="002566D2" w:rsidP="00C83162">
      <w:pPr>
        <w:widowControl w:val="0"/>
        <w:tabs>
          <w:tab w:val="left" w:pos="426"/>
          <w:tab w:val="left" w:pos="3119"/>
          <w:tab w:val="left" w:pos="3261"/>
        </w:tabs>
        <w:autoSpaceDE w:val="0"/>
        <w:autoSpaceDN w:val="0"/>
        <w:adjustRightInd w:val="0"/>
        <w:spacing w:line="276" w:lineRule="auto"/>
        <w:ind w:left="426"/>
        <w:jc w:val="both"/>
        <w:rPr>
          <w:color w:val="071DC0"/>
          <w:lang w:val="en-GB"/>
        </w:rPr>
      </w:pPr>
    </w:p>
    <w:p w14:paraId="64D02FB6" w14:textId="77777777" w:rsidR="002566D2" w:rsidRDefault="002566D2" w:rsidP="00C83162">
      <w:pPr>
        <w:widowControl w:val="0"/>
        <w:tabs>
          <w:tab w:val="left" w:pos="426"/>
          <w:tab w:val="left" w:pos="3119"/>
          <w:tab w:val="left" w:pos="3261"/>
        </w:tabs>
        <w:autoSpaceDE w:val="0"/>
        <w:autoSpaceDN w:val="0"/>
        <w:adjustRightInd w:val="0"/>
        <w:spacing w:line="276" w:lineRule="auto"/>
        <w:ind w:left="426"/>
        <w:jc w:val="both"/>
        <w:rPr>
          <w:color w:val="071DC0"/>
          <w:lang w:val="en-GB"/>
        </w:rPr>
      </w:pPr>
    </w:p>
    <w:p w14:paraId="21C333A2" w14:textId="77777777" w:rsidR="002566D2" w:rsidRDefault="002566D2" w:rsidP="00C83162">
      <w:pPr>
        <w:widowControl w:val="0"/>
        <w:tabs>
          <w:tab w:val="left" w:pos="426"/>
          <w:tab w:val="left" w:pos="3119"/>
          <w:tab w:val="left" w:pos="3261"/>
        </w:tabs>
        <w:autoSpaceDE w:val="0"/>
        <w:autoSpaceDN w:val="0"/>
        <w:adjustRightInd w:val="0"/>
        <w:spacing w:line="276" w:lineRule="auto"/>
        <w:ind w:left="426"/>
        <w:jc w:val="both"/>
        <w:rPr>
          <w:color w:val="071DC0"/>
          <w:lang w:val="en-GB"/>
        </w:rPr>
      </w:pPr>
    </w:p>
    <w:p w14:paraId="58A09183" w14:textId="77777777" w:rsidR="002566D2" w:rsidRDefault="002566D2" w:rsidP="00C83162">
      <w:pPr>
        <w:widowControl w:val="0"/>
        <w:tabs>
          <w:tab w:val="left" w:pos="426"/>
          <w:tab w:val="left" w:pos="3119"/>
          <w:tab w:val="left" w:pos="3261"/>
        </w:tabs>
        <w:autoSpaceDE w:val="0"/>
        <w:autoSpaceDN w:val="0"/>
        <w:adjustRightInd w:val="0"/>
        <w:spacing w:line="276" w:lineRule="auto"/>
        <w:ind w:left="426"/>
        <w:jc w:val="both"/>
        <w:rPr>
          <w:color w:val="071DC0"/>
          <w:lang w:val="en-GB"/>
        </w:rPr>
      </w:pPr>
    </w:p>
    <w:p w14:paraId="22FB2941" w14:textId="77777777" w:rsidR="002566D2" w:rsidRDefault="002566D2" w:rsidP="00C83162">
      <w:pPr>
        <w:widowControl w:val="0"/>
        <w:tabs>
          <w:tab w:val="left" w:pos="426"/>
          <w:tab w:val="left" w:pos="3119"/>
          <w:tab w:val="left" w:pos="3261"/>
        </w:tabs>
        <w:autoSpaceDE w:val="0"/>
        <w:autoSpaceDN w:val="0"/>
        <w:adjustRightInd w:val="0"/>
        <w:spacing w:line="276" w:lineRule="auto"/>
        <w:ind w:left="426"/>
        <w:jc w:val="both"/>
        <w:rPr>
          <w:color w:val="071DC0"/>
          <w:lang w:val="en-GB"/>
        </w:rPr>
      </w:pPr>
    </w:p>
    <w:p w14:paraId="186A7437" w14:textId="77777777" w:rsidR="002566D2" w:rsidRDefault="002566D2" w:rsidP="00C83162">
      <w:pPr>
        <w:widowControl w:val="0"/>
        <w:tabs>
          <w:tab w:val="left" w:pos="426"/>
          <w:tab w:val="left" w:pos="3119"/>
          <w:tab w:val="left" w:pos="3261"/>
        </w:tabs>
        <w:autoSpaceDE w:val="0"/>
        <w:autoSpaceDN w:val="0"/>
        <w:adjustRightInd w:val="0"/>
        <w:spacing w:line="276" w:lineRule="auto"/>
        <w:ind w:left="426"/>
        <w:jc w:val="both"/>
        <w:rPr>
          <w:color w:val="071DC0"/>
          <w:lang w:val="en-GB"/>
        </w:rPr>
      </w:pPr>
    </w:p>
    <w:p w14:paraId="46F90E0A" w14:textId="77777777" w:rsidR="002566D2" w:rsidRDefault="002566D2" w:rsidP="00C83162">
      <w:pPr>
        <w:widowControl w:val="0"/>
        <w:tabs>
          <w:tab w:val="left" w:pos="426"/>
          <w:tab w:val="left" w:pos="3119"/>
          <w:tab w:val="left" w:pos="3261"/>
        </w:tabs>
        <w:autoSpaceDE w:val="0"/>
        <w:autoSpaceDN w:val="0"/>
        <w:adjustRightInd w:val="0"/>
        <w:spacing w:line="276" w:lineRule="auto"/>
        <w:ind w:left="426"/>
        <w:jc w:val="both"/>
        <w:rPr>
          <w:color w:val="071DC0"/>
          <w:lang w:val="en-GB"/>
        </w:rPr>
      </w:pPr>
    </w:p>
    <w:p w14:paraId="32BB7692" w14:textId="77777777" w:rsidR="00A80C62" w:rsidRDefault="00A80C62" w:rsidP="00C83162">
      <w:pPr>
        <w:widowControl w:val="0"/>
        <w:tabs>
          <w:tab w:val="left" w:pos="426"/>
          <w:tab w:val="left" w:pos="3119"/>
          <w:tab w:val="left" w:pos="3261"/>
        </w:tabs>
        <w:autoSpaceDE w:val="0"/>
        <w:autoSpaceDN w:val="0"/>
        <w:adjustRightInd w:val="0"/>
        <w:spacing w:line="276" w:lineRule="auto"/>
        <w:ind w:left="426"/>
        <w:jc w:val="both"/>
        <w:rPr>
          <w:color w:val="071DC0"/>
          <w:lang w:val="en-GB"/>
        </w:rPr>
      </w:pPr>
    </w:p>
    <w:p w14:paraId="5CC08937" w14:textId="77777777" w:rsidR="00A80C62" w:rsidRDefault="00A80C62" w:rsidP="00C83162">
      <w:pPr>
        <w:widowControl w:val="0"/>
        <w:tabs>
          <w:tab w:val="left" w:pos="426"/>
          <w:tab w:val="left" w:pos="3119"/>
          <w:tab w:val="left" w:pos="3261"/>
        </w:tabs>
        <w:autoSpaceDE w:val="0"/>
        <w:autoSpaceDN w:val="0"/>
        <w:adjustRightInd w:val="0"/>
        <w:spacing w:line="276" w:lineRule="auto"/>
        <w:ind w:left="426"/>
        <w:jc w:val="both"/>
        <w:rPr>
          <w:color w:val="071DC0"/>
          <w:lang w:val="en-GB"/>
        </w:rPr>
      </w:pPr>
    </w:p>
    <w:p w14:paraId="615CFC70" w14:textId="77777777" w:rsidR="00A80C62" w:rsidRDefault="00A80C62" w:rsidP="00C83162">
      <w:pPr>
        <w:widowControl w:val="0"/>
        <w:tabs>
          <w:tab w:val="left" w:pos="426"/>
          <w:tab w:val="left" w:pos="3119"/>
          <w:tab w:val="left" w:pos="3261"/>
        </w:tabs>
        <w:autoSpaceDE w:val="0"/>
        <w:autoSpaceDN w:val="0"/>
        <w:adjustRightInd w:val="0"/>
        <w:spacing w:line="276" w:lineRule="auto"/>
        <w:ind w:left="426"/>
        <w:jc w:val="both"/>
        <w:rPr>
          <w:color w:val="071DC0"/>
          <w:lang w:val="en-GB"/>
        </w:rPr>
      </w:pPr>
    </w:p>
    <w:p w14:paraId="5B9C67FA" w14:textId="77777777" w:rsidR="002566D2" w:rsidRDefault="002566D2" w:rsidP="00C83162">
      <w:pPr>
        <w:widowControl w:val="0"/>
        <w:tabs>
          <w:tab w:val="left" w:pos="426"/>
          <w:tab w:val="left" w:pos="3119"/>
          <w:tab w:val="left" w:pos="3261"/>
        </w:tabs>
        <w:autoSpaceDE w:val="0"/>
        <w:autoSpaceDN w:val="0"/>
        <w:adjustRightInd w:val="0"/>
        <w:spacing w:line="276" w:lineRule="auto"/>
        <w:ind w:left="426"/>
        <w:jc w:val="both"/>
        <w:rPr>
          <w:color w:val="071DC0"/>
          <w:lang w:val="en-GB"/>
        </w:rPr>
      </w:pPr>
    </w:p>
    <w:p w14:paraId="0E901F84" w14:textId="77777777" w:rsidR="005F0D86" w:rsidRDefault="005F0D86" w:rsidP="00C83162">
      <w:pPr>
        <w:widowControl w:val="0"/>
        <w:tabs>
          <w:tab w:val="left" w:pos="426"/>
          <w:tab w:val="left" w:pos="3119"/>
          <w:tab w:val="left" w:pos="3261"/>
        </w:tabs>
        <w:autoSpaceDE w:val="0"/>
        <w:autoSpaceDN w:val="0"/>
        <w:adjustRightInd w:val="0"/>
        <w:spacing w:line="276" w:lineRule="auto"/>
        <w:ind w:left="426"/>
        <w:jc w:val="both"/>
        <w:rPr>
          <w:color w:val="071DC0"/>
          <w:lang w:val="en-GB"/>
        </w:rPr>
      </w:pPr>
    </w:p>
    <w:p w14:paraId="4A15CCBD" w14:textId="77777777" w:rsidR="005F0D86" w:rsidRDefault="005F0D86" w:rsidP="00C83162">
      <w:pPr>
        <w:widowControl w:val="0"/>
        <w:tabs>
          <w:tab w:val="left" w:pos="426"/>
          <w:tab w:val="left" w:pos="3119"/>
          <w:tab w:val="left" w:pos="3261"/>
        </w:tabs>
        <w:autoSpaceDE w:val="0"/>
        <w:autoSpaceDN w:val="0"/>
        <w:adjustRightInd w:val="0"/>
        <w:spacing w:line="276" w:lineRule="auto"/>
        <w:ind w:left="426"/>
        <w:jc w:val="both"/>
        <w:rPr>
          <w:color w:val="071DC0"/>
          <w:lang w:val="en-GB"/>
        </w:rPr>
      </w:pPr>
    </w:p>
    <w:p w14:paraId="66BEC041" w14:textId="783F5E72" w:rsidR="00973D79" w:rsidRPr="00567CDF" w:rsidRDefault="00973D79" w:rsidP="00756271">
      <w:pPr>
        <w:widowControl w:val="0"/>
        <w:numPr>
          <w:ilvl w:val="0"/>
          <w:numId w:val="1"/>
        </w:numPr>
        <w:pBdr>
          <w:top w:val="nil"/>
          <w:left w:val="nil"/>
          <w:bottom w:val="nil"/>
          <w:right w:val="nil"/>
          <w:between w:val="nil"/>
        </w:pBdr>
        <w:tabs>
          <w:tab w:val="left" w:pos="426"/>
          <w:tab w:val="left" w:pos="3119"/>
          <w:tab w:val="left" w:pos="3261"/>
        </w:tabs>
        <w:ind w:left="3261" w:hanging="3261"/>
        <w:jc w:val="both"/>
        <w:rPr>
          <w:lang w:val="en-GB"/>
        </w:rPr>
      </w:pPr>
      <w:proofErr w:type="spellStart"/>
      <w:r w:rsidRPr="00567CDF">
        <w:rPr>
          <w:lang w:val="en-GB"/>
        </w:rPr>
        <w:t>Kriteria</w:t>
      </w:r>
      <w:proofErr w:type="spellEnd"/>
      <w:r w:rsidRPr="00567CDF">
        <w:rPr>
          <w:lang w:val="en-GB"/>
        </w:rPr>
        <w:t xml:space="preserve"> dan Rubrik </w:t>
      </w:r>
      <w:proofErr w:type="spellStart"/>
      <w:r w:rsidRPr="00567CDF">
        <w:rPr>
          <w:lang w:val="en-GB"/>
        </w:rPr>
        <w:t>Penilaian</w:t>
      </w:r>
      <w:proofErr w:type="spellEnd"/>
      <w:r w:rsidRPr="00567CDF">
        <w:rPr>
          <w:lang w:val="en-GB"/>
        </w:rPr>
        <w:t xml:space="preserve"> </w:t>
      </w:r>
      <w:r w:rsidRPr="00567CDF">
        <w:rPr>
          <w:i/>
          <w:lang w:val="en-GB"/>
        </w:rPr>
        <w:t>(Criteria and Evaluation)</w:t>
      </w:r>
      <w:r w:rsidRPr="00567CDF">
        <w:rPr>
          <w:lang w:val="en-GB"/>
        </w:rPr>
        <w:t xml:space="preserve"> </w:t>
      </w:r>
    </w:p>
    <w:tbl>
      <w:tblPr>
        <w:tblStyle w:val="TableGrid"/>
        <w:tblW w:w="13182" w:type="dxa"/>
        <w:tblInd w:w="421" w:type="dxa"/>
        <w:tblCellMar>
          <w:left w:w="57" w:type="dxa"/>
          <w:right w:w="57" w:type="dxa"/>
        </w:tblCellMar>
        <w:tblLook w:val="04A0" w:firstRow="1" w:lastRow="0" w:firstColumn="1" w:lastColumn="0" w:noHBand="0" w:noVBand="1"/>
      </w:tblPr>
      <w:tblGrid>
        <w:gridCol w:w="2023"/>
        <w:gridCol w:w="2728"/>
        <w:gridCol w:w="1121"/>
        <w:gridCol w:w="1198"/>
        <w:gridCol w:w="1439"/>
        <w:gridCol w:w="967"/>
        <w:gridCol w:w="830"/>
        <w:gridCol w:w="829"/>
        <w:gridCol w:w="839"/>
        <w:gridCol w:w="1208"/>
      </w:tblGrid>
      <w:tr w:rsidR="001C74D5" w:rsidRPr="00567CDF" w14:paraId="22222FCB" w14:textId="77777777" w:rsidTr="00493D65">
        <w:trPr>
          <w:tblHeader/>
        </w:trPr>
        <w:tc>
          <w:tcPr>
            <w:tcW w:w="2023" w:type="dxa"/>
            <w:vMerge w:val="restart"/>
          </w:tcPr>
          <w:p w14:paraId="3EE27CB1" w14:textId="77777777" w:rsidR="00973D79" w:rsidRPr="00567CDF" w:rsidRDefault="00973D79" w:rsidP="001C74D5">
            <w:pPr>
              <w:jc w:val="center"/>
              <w:rPr>
                <w:sz w:val="24"/>
                <w:szCs w:val="24"/>
              </w:rPr>
            </w:pPr>
            <w:r w:rsidRPr="00567CDF">
              <w:rPr>
                <w:sz w:val="24"/>
                <w:szCs w:val="24"/>
              </w:rPr>
              <w:t>CPL</w:t>
            </w:r>
          </w:p>
        </w:tc>
        <w:tc>
          <w:tcPr>
            <w:tcW w:w="2728" w:type="dxa"/>
            <w:vMerge w:val="restart"/>
          </w:tcPr>
          <w:p w14:paraId="11D66E8A" w14:textId="77777777" w:rsidR="00973D79" w:rsidRPr="00567CDF" w:rsidRDefault="00973D79" w:rsidP="001C74D5">
            <w:pPr>
              <w:jc w:val="center"/>
              <w:rPr>
                <w:sz w:val="24"/>
                <w:szCs w:val="24"/>
              </w:rPr>
            </w:pPr>
            <w:r w:rsidRPr="00567CDF">
              <w:rPr>
                <w:sz w:val="24"/>
                <w:szCs w:val="24"/>
              </w:rPr>
              <w:t>CPMK</w:t>
            </w:r>
          </w:p>
        </w:tc>
        <w:tc>
          <w:tcPr>
            <w:tcW w:w="1121" w:type="dxa"/>
            <w:vMerge w:val="restart"/>
          </w:tcPr>
          <w:p w14:paraId="6A5B6E9C" w14:textId="77777777" w:rsidR="00973D79" w:rsidRPr="00567CDF" w:rsidRDefault="00973D79" w:rsidP="001C74D5">
            <w:pPr>
              <w:jc w:val="center"/>
              <w:rPr>
                <w:sz w:val="24"/>
                <w:szCs w:val="24"/>
              </w:rPr>
            </w:pPr>
            <w:r w:rsidRPr="00567CDF">
              <w:rPr>
                <w:sz w:val="24"/>
                <w:szCs w:val="24"/>
              </w:rPr>
              <w:t>MBKM</w:t>
            </w:r>
          </w:p>
        </w:tc>
        <w:tc>
          <w:tcPr>
            <w:tcW w:w="1198" w:type="dxa"/>
            <w:vMerge w:val="restart"/>
          </w:tcPr>
          <w:p w14:paraId="50AF45A4" w14:textId="77777777" w:rsidR="00973D79" w:rsidRPr="00567CDF" w:rsidRDefault="00973D79" w:rsidP="001C74D5">
            <w:pPr>
              <w:jc w:val="center"/>
              <w:rPr>
                <w:sz w:val="24"/>
                <w:szCs w:val="24"/>
              </w:rPr>
            </w:pPr>
            <w:proofErr w:type="spellStart"/>
            <w:r w:rsidRPr="00567CDF">
              <w:rPr>
                <w:sz w:val="24"/>
                <w:szCs w:val="24"/>
              </w:rPr>
              <w:t>Observasi</w:t>
            </w:r>
            <w:proofErr w:type="spellEnd"/>
            <w:r w:rsidRPr="00567CDF">
              <w:rPr>
                <w:sz w:val="24"/>
                <w:szCs w:val="24"/>
              </w:rPr>
              <w:t xml:space="preserve"> (</w:t>
            </w:r>
            <w:proofErr w:type="spellStart"/>
            <w:r w:rsidRPr="00567CDF">
              <w:rPr>
                <w:sz w:val="24"/>
                <w:szCs w:val="24"/>
              </w:rPr>
              <w:t>Praktek</w:t>
            </w:r>
            <w:proofErr w:type="spellEnd"/>
            <w:r w:rsidRPr="00567CDF">
              <w:rPr>
                <w:sz w:val="24"/>
                <w:szCs w:val="24"/>
              </w:rPr>
              <w:t>)</w:t>
            </w:r>
          </w:p>
        </w:tc>
        <w:tc>
          <w:tcPr>
            <w:tcW w:w="1439" w:type="dxa"/>
            <w:vMerge w:val="restart"/>
          </w:tcPr>
          <w:p w14:paraId="6F0F7ECA" w14:textId="77777777" w:rsidR="00973D79" w:rsidRPr="00567CDF" w:rsidRDefault="00973D79" w:rsidP="001C74D5">
            <w:pPr>
              <w:jc w:val="center"/>
              <w:rPr>
                <w:sz w:val="24"/>
                <w:szCs w:val="24"/>
              </w:rPr>
            </w:pPr>
            <w:proofErr w:type="spellStart"/>
            <w:r w:rsidRPr="00567CDF">
              <w:rPr>
                <w:sz w:val="24"/>
                <w:szCs w:val="24"/>
              </w:rPr>
              <w:t>Unjuk</w:t>
            </w:r>
            <w:proofErr w:type="spellEnd"/>
            <w:r w:rsidRPr="00567CDF">
              <w:rPr>
                <w:sz w:val="24"/>
                <w:szCs w:val="24"/>
              </w:rPr>
              <w:t xml:space="preserve"> Kerja (</w:t>
            </w:r>
            <w:proofErr w:type="spellStart"/>
            <w:r w:rsidRPr="00567CDF">
              <w:rPr>
                <w:sz w:val="24"/>
                <w:szCs w:val="24"/>
              </w:rPr>
              <w:t>Presentasi</w:t>
            </w:r>
            <w:proofErr w:type="spellEnd"/>
            <w:r w:rsidRPr="00567CDF">
              <w:rPr>
                <w:sz w:val="24"/>
                <w:szCs w:val="24"/>
              </w:rPr>
              <w:t>)</w:t>
            </w:r>
          </w:p>
        </w:tc>
        <w:tc>
          <w:tcPr>
            <w:tcW w:w="967" w:type="dxa"/>
            <w:vMerge w:val="restart"/>
          </w:tcPr>
          <w:p w14:paraId="407FFFE6" w14:textId="77777777" w:rsidR="00973D79" w:rsidRPr="00567CDF" w:rsidRDefault="00973D79" w:rsidP="001C74D5">
            <w:pPr>
              <w:jc w:val="center"/>
              <w:rPr>
                <w:sz w:val="24"/>
                <w:szCs w:val="24"/>
              </w:rPr>
            </w:pPr>
            <w:r w:rsidRPr="00567CDF">
              <w:rPr>
                <w:sz w:val="24"/>
                <w:szCs w:val="24"/>
              </w:rPr>
              <w:t>Tugas</w:t>
            </w:r>
          </w:p>
        </w:tc>
        <w:tc>
          <w:tcPr>
            <w:tcW w:w="2498" w:type="dxa"/>
            <w:gridSpan w:val="3"/>
          </w:tcPr>
          <w:p w14:paraId="0988DF6B" w14:textId="35EBB66D" w:rsidR="00973D79" w:rsidRPr="00567CDF" w:rsidRDefault="00973D79" w:rsidP="001C74D5">
            <w:pPr>
              <w:jc w:val="center"/>
              <w:rPr>
                <w:sz w:val="24"/>
                <w:szCs w:val="24"/>
              </w:rPr>
            </w:pPr>
            <w:proofErr w:type="spellStart"/>
            <w:r w:rsidRPr="00567CDF">
              <w:rPr>
                <w:sz w:val="24"/>
                <w:szCs w:val="24"/>
              </w:rPr>
              <w:t>Tes</w:t>
            </w:r>
            <w:proofErr w:type="spellEnd"/>
            <w:r w:rsidRPr="00567CDF">
              <w:rPr>
                <w:sz w:val="24"/>
                <w:szCs w:val="24"/>
              </w:rPr>
              <w:t xml:space="preserve"> </w:t>
            </w:r>
            <w:proofErr w:type="spellStart"/>
            <w:r w:rsidRPr="00567CDF">
              <w:rPr>
                <w:sz w:val="24"/>
                <w:szCs w:val="24"/>
              </w:rPr>
              <w:t>Tertulis</w:t>
            </w:r>
            <w:proofErr w:type="spellEnd"/>
          </w:p>
        </w:tc>
        <w:tc>
          <w:tcPr>
            <w:tcW w:w="1208" w:type="dxa"/>
            <w:vMerge w:val="restart"/>
          </w:tcPr>
          <w:p w14:paraId="308BE9A4" w14:textId="77777777" w:rsidR="001C74D5" w:rsidRDefault="00973D79" w:rsidP="001C74D5">
            <w:pPr>
              <w:jc w:val="center"/>
              <w:rPr>
                <w:sz w:val="24"/>
                <w:szCs w:val="24"/>
              </w:rPr>
            </w:pPr>
            <w:proofErr w:type="spellStart"/>
            <w:r w:rsidRPr="00567CDF">
              <w:rPr>
                <w:sz w:val="24"/>
                <w:szCs w:val="24"/>
              </w:rPr>
              <w:t>Tes</w:t>
            </w:r>
            <w:proofErr w:type="spellEnd"/>
            <w:r w:rsidRPr="00567CDF">
              <w:rPr>
                <w:sz w:val="24"/>
                <w:szCs w:val="24"/>
              </w:rPr>
              <w:t xml:space="preserve"> Lisan </w:t>
            </w:r>
          </w:p>
          <w:p w14:paraId="62EFBC93" w14:textId="2F96356A" w:rsidR="00973D79" w:rsidRPr="00567CDF" w:rsidRDefault="00973D79" w:rsidP="001C74D5">
            <w:pPr>
              <w:jc w:val="center"/>
              <w:rPr>
                <w:sz w:val="24"/>
                <w:szCs w:val="24"/>
              </w:rPr>
            </w:pPr>
            <w:r w:rsidRPr="00567CDF">
              <w:rPr>
                <w:sz w:val="24"/>
                <w:szCs w:val="24"/>
              </w:rPr>
              <w:t>(</w:t>
            </w:r>
            <w:proofErr w:type="spellStart"/>
            <w:r w:rsidRPr="00567CDF">
              <w:rPr>
                <w:sz w:val="24"/>
                <w:szCs w:val="24"/>
              </w:rPr>
              <w:t>Tgs</w:t>
            </w:r>
            <w:proofErr w:type="spellEnd"/>
            <w:r w:rsidRPr="00567CDF">
              <w:rPr>
                <w:sz w:val="24"/>
                <w:szCs w:val="24"/>
              </w:rPr>
              <w:t xml:space="preserve"> Kel)</w:t>
            </w:r>
          </w:p>
        </w:tc>
      </w:tr>
      <w:tr w:rsidR="00493D65" w:rsidRPr="00567CDF" w14:paraId="699BBDF1" w14:textId="77777777" w:rsidTr="00493D65">
        <w:trPr>
          <w:trHeight w:val="300"/>
          <w:tblHeader/>
        </w:trPr>
        <w:tc>
          <w:tcPr>
            <w:tcW w:w="2023" w:type="dxa"/>
            <w:vMerge/>
          </w:tcPr>
          <w:p w14:paraId="149030CD" w14:textId="77777777" w:rsidR="00973D79" w:rsidRPr="00567CDF" w:rsidRDefault="00973D79" w:rsidP="001C74D5">
            <w:pPr>
              <w:jc w:val="center"/>
              <w:rPr>
                <w:sz w:val="24"/>
                <w:szCs w:val="24"/>
              </w:rPr>
            </w:pPr>
          </w:p>
        </w:tc>
        <w:tc>
          <w:tcPr>
            <w:tcW w:w="2728" w:type="dxa"/>
            <w:vMerge/>
          </w:tcPr>
          <w:p w14:paraId="7AACE8D5" w14:textId="77777777" w:rsidR="00973D79" w:rsidRPr="00567CDF" w:rsidRDefault="00973D79" w:rsidP="001C74D5">
            <w:pPr>
              <w:jc w:val="center"/>
              <w:rPr>
                <w:sz w:val="24"/>
                <w:szCs w:val="24"/>
              </w:rPr>
            </w:pPr>
          </w:p>
        </w:tc>
        <w:tc>
          <w:tcPr>
            <w:tcW w:w="1121" w:type="dxa"/>
            <w:vMerge/>
          </w:tcPr>
          <w:p w14:paraId="566D34B4" w14:textId="77777777" w:rsidR="00973D79" w:rsidRPr="00567CDF" w:rsidRDefault="00973D79" w:rsidP="001C74D5">
            <w:pPr>
              <w:jc w:val="center"/>
              <w:rPr>
                <w:sz w:val="24"/>
                <w:szCs w:val="24"/>
              </w:rPr>
            </w:pPr>
          </w:p>
        </w:tc>
        <w:tc>
          <w:tcPr>
            <w:tcW w:w="1198" w:type="dxa"/>
            <w:vMerge/>
          </w:tcPr>
          <w:p w14:paraId="368BCB03" w14:textId="77777777" w:rsidR="00973D79" w:rsidRPr="00567CDF" w:rsidRDefault="00973D79" w:rsidP="001C74D5">
            <w:pPr>
              <w:jc w:val="center"/>
              <w:rPr>
                <w:sz w:val="24"/>
                <w:szCs w:val="24"/>
              </w:rPr>
            </w:pPr>
          </w:p>
        </w:tc>
        <w:tc>
          <w:tcPr>
            <w:tcW w:w="1439" w:type="dxa"/>
            <w:vMerge/>
          </w:tcPr>
          <w:p w14:paraId="2BF801F7" w14:textId="77777777" w:rsidR="00973D79" w:rsidRPr="00567CDF" w:rsidRDefault="00973D79" w:rsidP="001C74D5">
            <w:pPr>
              <w:jc w:val="center"/>
              <w:rPr>
                <w:sz w:val="24"/>
                <w:szCs w:val="24"/>
              </w:rPr>
            </w:pPr>
          </w:p>
        </w:tc>
        <w:tc>
          <w:tcPr>
            <w:tcW w:w="967" w:type="dxa"/>
            <w:vMerge/>
          </w:tcPr>
          <w:p w14:paraId="64702C55" w14:textId="77777777" w:rsidR="00973D79" w:rsidRPr="00567CDF" w:rsidRDefault="00973D79" w:rsidP="001C74D5">
            <w:pPr>
              <w:jc w:val="center"/>
              <w:rPr>
                <w:sz w:val="24"/>
                <w:szCs w:val="24"/>
              </w:rPr>
            </w:pPr>
          </w:p>
        </w:tc>
        <w:tc>
          <w:tcPr>
            <w:tcW w:w="830" w:type="dxa"/>
          </w:tcPr>
          <w:p w14:paraId="3E619D49" w14:textId="77777777" w:rsidR="00973D79" w:rsidRPr="00567CDF" w:rsidRDefault="00973D79" w:rsidP="001C74D5">
            <w:pPr>
              <w:jc w:val="center"/>
              <w:rPr>
                <w:sz w:val="24"/>
                <w:szCs w:val="24"/>
              </w:rPr>
            </w:pPr>
            <w:proofErr w:type="spellStart"/>
            <w:r w:rsidRPr="00567CDF">
              <w:rPr>
                <w:sz w:val="24"/>
                <w:szCs w:val="24"/>
              </w:rPr>
              <w:t>Kuis</w:t>
            </w:r>
            <w:proofErr w:type="spellEnd"/>
          </w:p>
        </w:tc>
        <w:tc>
          <w:tcPr>
            <w:tcW w:w="829" w:type="dxa"/>
          </w:tcPr>
          <w:p w14:paraId="41DBBC48" w14:textId="77777777" w:rsidR="00973D79" w:rsidRPr="00567CDF" w:rsidRDefault="00973D79" w:rsidP="001C74D5">
            <w:pPr>
              <w:jc w:val="center"/>
              <w:rPr>
                <w:sz w:val="24"/>
                <w:szCs w:val="24"/>
              </w:rPr>
            </w:pPr>
            <w:r w:rsidRPr="00567CDF">
              <w:rPr>
                <w:sz w:val="24"/>
                <w:szCs w:val="24"/>
              </w:rPr>
              <w:t>UTS</w:t>
            </w:r>
          </w:p>
        </w:tc>
        <w:tc>
          <w:tcPr>
            <w:tcW w:w="839" w:type="dxa"/>
          </w:tcPr>
          <w:p w14:paraId="25D2E9EE" w14:textId="77777777" w:rsidR="00973D79" w:rsidRPr="00567CDF" w:rsidRDefault="00973D79" w:rsidP="001C74D5">
            <w:pPr>
              <w:jc w:val="center"/>
              <w:rPr>
                <w:sz w:val="24"/>
                <w:szCs w:val="24"/>
              </w:rPr>
            </w:pPr>
            <w:r w:rsidRPr="00567CDF">
              <w:rPr>
                <w:sz w:val="24"/>
                <w:szCs w:val="24"/>
              </w:rPr>
              <w:t>UAS</w:t>
            </w:r>
          </w:p>
        </w:tc>
        <w:tc>
          <w:tcPr>
            <w:tcW w:w="1208" w:type="dxa"/>
            <w:vMerge/>
          </w:tcPr>
          <w:p w14:paraId="276505C9" w14:textId="77777777" w:rsidR="00973D79" w:rsidRPr="00567CDF" w:rsidRDefault="00973D79" w:rsidP="001C74D5">
            <w:pPr>
              <w:jc w:val="center"/>
              <w:rPr>
                <w:sz w:val="24"/>
                <w:szCs w:val="24"/>
              </w:rPr>
            </w:pPr>
          </w:p>
        </w:tc>
      </w:tr>
      <w:tr w:rsidR="00493D65" w:rsidRPr="00567CDF" w14:paraId="6F30C266" w14:textId="77777777" w:rsidTr="00493D65">
        <w:trPr>
          <w:trHeight w:val="2087"/>
        </w:trPr>
        <w:tc>
          <w:tcPr>
            <w:tcW w:w="2023" w:type="dxa"/>
          </w:tcPr>
          <w:p w14:paraId="47387BF9" w14:textId="7D6D5769" w:rsidR="00A80C62" w:rsidRPr="00334ADA" w:rsidRDefault="006F5C43" w:rsidP="002816E1">
            <w:pPr>
              <w:pStyle w:val="Default"/>
              <w:numPr>
                <w:ilvl w:val="0"/>
                <w:numId w:val="11"/>
              </w:numPr>
              <w:tabs>
                <w:tab w:val="left" w:pos="426"/>
                <w:tab w:val="left" w:pos="3119"/>
                <w:tab w:val="left" w:pos="3261"/>
              </w:tabs>
              <w:jc w:val="both"/>
              <w:rPr>
                <w:rFonts w:ascii="Times New Roman" w:hAnsi="Times New Roman" w:cs="Times New Roman"/>
                <w:color w:val="auto"/>
                <w:lang w:val="sv-SE"/>
              </w:rPr>
            </w:pPr>
            <w:r w:rsidRPr="0007352E">
              <w:rPr>
                <w:lang w:val="sv-SE"/>
              </w:rPr>
              <w:t xml:space="preserve">Mampu  </w:t>
            </w:r>
            <w:r w:rsidR="002816E1">
              <w:rPr>
                <w:lang w:val="sv-SE"/>
              </w:rPr>
              <w:t xml:space="preserve"> </w:t>
            </w:r>
            <w:r w:rsidRPr="0007352E">
              <w:rPr>
                <w:lang w:val="sv-SE"/>
              </w:rPr>
              <w:t>menguasai konsep dan pemikiran manajemen dan bisnis dalam dinamika lingkungan bisnis global dalam pemecahan masalah</w:t>
            </w:r>
            <w:r>
              <w:rPr>
                <w:rFonts w:ascii="Times New Roman" w:hAnsi="Times New Roman" w:cs="Times New Roman"/>
                <w:color w:val="auto"/>
                <w:lang w:val="id-ID"/>
              </w:rPr>
              <w:t xml:space="preserve"> </w:t>
            </w:r>
            <w:r w:rsidR="00A80C62">
              <w:rPr>
                <w:rFonts w:ascii="Times New Roman" w:hAnsi="Times New Roman" w:cs="Times New Roman"/>
                <w:color w:val="auto"/>
                <w:lang w:val="id-ID"/>
              </w:rPr>
              <w:t xml:space="preserve"> </w:t>
            </w:r>
          </w:p>
          <w:p w14:paraId="6132FAE8" w14:textId="3173EC2E" w:rsidR="002E05C1" w:rsidRPr="00334ADA" w:rsidRDefault="002E05C1" w:rsidP="002E05C1">
            <w:pPr>
              <w:jc w:val="center"/>
              <w:rPr>
                <w:color w:val="071DC0"/>
                <w:sz w:val="24"/>
                <w:szCs w:val="24"/>
                <w:lang w:val="sv-SE"/>
              </w:rPr>
            </w:pPr>
          </w:p>
        </w:tc>
        <w:tc>
          <w:tcPr>
            <w:tcW w:w="2728" w:type="dxa"/>
          </w:tcPr>
          <w:p w14:paraId="3B015F12" w14:textId="4E19603C" w:rsidR="00E77B7A" w:rsidRPr="00E77B7A" w:rsidRDefault="00E77B7A" w:rsidP="002816E1">
            <w:pPr>
              <w:pStyle w:val="TableParagraph"/>
              <w:numPr>
                <w:ilvl w:val="0"/>
                <w:numId w:val="12"/>
              </w:numPr>
              <w:tabs>
                <w:tab w:val="left" w:pos="506"/>
                <w:tab w:val="left" w:pos="507"/>
              </w:tabs>
              <w:ind w:right="527"/>
              <w:jc w:val="both"/>
              <w:rPr>
                <w:b w:val="0"/>
              </w:rPr>
            </w:pPr>
            <w:r w:rsidRPr="00E77B7A">
              <w:rPr>
                <w:b w:val="0"/>
              </w:rPr>
              <w:t>Mampu dalam mengkaji, menganisis dan mengembangkan ilmu manajemen</w:t>
            </w:r>
            <w:r w:rsidRPr="00E77B7A">
              <w:rPr>
                <w:b w:val="0"/>
                <w:spacing w:val="1"/>
              </w:rPr>
              <w:t xml:space="preserve"> </w:t>
            </w:r>
            <w:r w:rsidRPr="00E77B7A">
              <w:rPr>
                <w:b w:val="0"/>
              </w:rPr>
              <w:t>dalam kerangka pengembangan ilmu dan pendidikan yang dapat diaflikasikan</w:t>
            </w:r>
            <w:r w:rsidRPr="00E77B7A">
              <w:rPr>
                <w:b w:val="0"/>
                <w:spacing w:val="-43"/>
              </w:rPr>
              <w:t xml:space="preserve"> </w:t>
            </w:r>
            <w:r w:rsidRPr="00E77B7A">
              <w:rPr>
                <w:b w:val="0"/>
              </w:rPr>
              <w:t>dalam berbagai jenis organisasi dan level manajerial. mengembangan aflikasi</w:t>
            </w:r>
            <w:r w:rsidRPr="00E77B7A">
              <w:rPr>
                <w:b w:val="0"/>
                <w:spacing w:val="1"/>
              </w:rPr>
              <w:t xml:space="preserve"> </w:t>
            </w:r>
            <w:r w:rsidRPr="00E77B7A">
              <w:rPr>
                <w:b w:val="0"/>
              </w:rPr>
              <w:t>keilmuan dalam bisnis dan wirausaha. memiliki kemampuan menngunakan teknologi</w:t>
            </w:r>
            <w:r w:rsidRPr="00E77B7A">
              <w:rPr>
                <w:b w:val="0"/>
                <w:spacing w:val="1"/>
              </w:rPr>
              <w:t xml:space="preserve"> </w:t>
            </w:r>
            <w:r w:rsidRPr="00E77B7A">
              <w:rPr>
                <w:b w:val="0"/>
              </w:rPr>
              <w:t>informasi</w:t>
            </w:r>
            <w:r w:rsidRPr="00E77B7A">
              <w:rPr>
                <w:b w:val="0"/>
                <w:spacing w:val="-3"/>
              </w:rPr>
              <w:t xml:space="preserve"> </w:t>
            </w:r>
            <w:r w:rsidRPr="00E77B7A">
              <w:rPr>
                <w:b w:val="0"/>
              </w:rPr>
              <w:t>untuk</w:t>
            </w:r>
            <w:r w:rsidRPr="00E77B7A">
              <w:rPr>
                <w:b w:val="0"/>
                <w:spacing w:val="-3"/>
              </w:rPr>
              <w:t xml:space="preserve"> </w:t>
            </w:r>
            <w:r w:rsidRPr="00E77B7A">
              <w:rPr>
                <w:b w:val="0"/>
              </w:rPr>
              <w:t>mengikuti</w:t>
            </w:r>
            <w:r w:rsidRPr="00E77B7A">
              <w:rPr>
                <w:b w:val="0"/>
                <w:spacing w:val="-3"/>
              </w:rPr>
              <w:t xml:space="preserve"> </w:t>
            </w:r>
            <w:r w:rsidRPr="00E77B7A">
              <w:rPr>
                <w:b w:val="0"/>
              </w:rPr>
              <w:t>perkembangan</w:t>
            </w:r>
            <w:r w:rsidRPr="00E77B7A">
              <w:rPr>
                <w:b w:val="0"/>
                <w:spacing w:val="-3"/>
              </w:rPr>
              <w:t xml:space="preserve"> </w:t>
            </w:r>
            <w:r w:rsidRPr="00E77B7A">
              <w:rPr>
                <w:b w:val="0"/>
              </w:rPr>
              <w:t>bisnis</w:t>
            </w:r>
            <w:r w:rsidRPr="00E77B7A">
              <w:rPr>
                <w:b w:val="0"/>
                <w:spacing w:val="-4"/>
              </w:rPr>
              <w:t xml:space="preserve"> </w:t>
            </w:r>
            <w:r w:rsidRPr="00E77B7A">
              <w:rPr>
                <w:b w:val="0"/>
              </w:rPr>
              <w:t>dan</w:t>
            </w:r>
            <w:r w:rsidRPr="00E77B7A">
              <w:rPr>
                <w:b w:val="0"/>
                <w:spacing w:val="-3"/>
              </w:rPr>
              <w:t xml:space="preserve"> </w:t>
            </w:r>
            <w:r w:rsidRPr="00E77B7A">
              <w:rPr>
                <w:b w:val="0"/>
              </w:rPr>
              <w:t>pelayanan</w:t>
            </w:r>
            <w:r w:rsidRPr="00E77B7A">
              <w:rPr>
                <w:b w:val="0"/>
                <w:spacing w:val="-3"/>
              </w:rPr>
              <w:t xml:space="preserve"> </w:t>
            </w:r>
            <w:r w:rsidRPr="00E77B7A">
              <w:rPr>
                <w:b w:val="0"/>
              </w:rPr>
              <w:t>prima</w:t>
            </w:r>
            <w:r w:rsidRPr="00E77B7A">
              <w:rPr>
                <w:b w:val="0"/>
                <w:spacing w:val="-1"/>
              </w:rPr>
              <w:t xml:space="preserve"> </w:t>
            </w:r>
            <w:r w:rsidRPr="00E77B7A">
              <w:rPr>
                <w:b w:val="0"/>
              </w:rPr>
              <w:t>kepada</w:t>
            </w:r>
          </w:p>
          <w:p w14:paraId="7BD07776" w14:textId="7746E7D4" w:rsidR="002E05C1" w:rsidRPr="00334ADA" w:rsidRDefault="002E05C1" w:rsidP="00E77B7A">
            <w:pPr>
              <w:rPr>
                <w:sz w:val="24"/>
                <w:szCs w:val="24"/>
                <w:lang w:val="sv-SE"/>
              </w:rPr>
            </w:pPr>
          </w:p>
        </w:tc>
        <w:tc>
          <w:tcPr>
            <w:tcW w:w="1121" w:type="dxa"/>
          </w:tcPr>
          <w:p w14:paraId="0783DA43" w14:textId="784C29EA" w:rsidR="002E05C1" w:rsidRPr="00567CDF" w:rsidRDefault="00AD0989" w:rsidP="0075192B">
            <w:pPr>
              <w:jc w:val="center"/>
              <w:rPr>
                <w:sz w:val="24"/>
                <w:szCs w:val="24"/>
              </w:rPr>
            </w:pPr>
            <w:r w:rsidRPr="0084330F">
              <w:rPr>
                <w:color w:val="000000"/>
                <w:sz w:val="24"/>
                <w:szCs w:val="24"/>
              </w:rPr>
              <w:t>√</w:t>
            </w:r>
          </w:p>
        </w:tc>
        <w:tc>
          <w:tcPr>
            <w:tcW w:w="1198" w:type="dxa"/>
          </w:tcPr>
          <w:p w14:paraId="6859017F" w14:textId="5F4201CB" w:rsidR="002E05C1" w:rsidRPr="00567CDF" w:rsidRDefault="002E05C1" w:rsidP="0075192B">
            <w:pPr>
              <w:jc w:val="center"/>
              <w:rPr>
                <w:sz w:val="24"/>
                <w:szCs w:val="24"/>
              </w:rPr>
            </w:pPr>
            <w:r>
              <w:rPr>
                <w:color w:val="071DC0"/>
                <w:sz w:val="24"/>
                <w:szCs w:val="24"/>
              </w:rPr>
              <w:t xml:space="preserve"> </w:t>
            </w:r>
            <w:r w:rsidRPr="0084330F">
              <w:rPr>
                <w:color w:val="000000"/>
                <w:sz w:val="24"/>
                <w:szCs w:val="24"/>
              </w:rPr>
              <w:t>√</w:t>
            </w:r>
          </w:p>
        </w:tc>
        <w:tc>
          <w:tcPr>
            <w:tcW w:w="1439" w:type="dxa"/>
          </w:tcPr>
          <w:p w14:paraId="399B5814" w14:textId="781BB9D6" w:rsidR="002E05C1" w:rsidRPr="00567CDF" w:rsidRDefault="002E05C1" w:rsidP="0075192B">
            <w:pPr>
              <w:jc w:val="center"/>
              <w:rPr>
                <w:sz w:val="24"/>
                <w:szCs w:val="24"/>
              </w:rPr>
            </w:pPr>
            <w:r>
              <w:rPr>
                <w:color w:val="071DC0"/>
                <w:sz w:val="24"/>
                <w:szCs w:val="24"/>
              </w:rPr>
              <w:t xml:space="preserve"> </w:t>
            </w:r>
            <w:r w:rsidRPr="0084330F">
              <w:rPr>
                <w:color w:val="000000"/>
                <w:sz w:val="24"/>
                <w:szCs w:val="24"/>
              </w:rPr>
              <w:t>√</w:t>
            </w:r>
          </w:p>
        </w:tc>
        <w:tc>
          <w:tcPr>
            <w:tcW w:w="967" w:type="dxa"/>
          </w:tcPr>
          <w:p w14:paraId="178EC32C" w14:textId="689A8E14" w:rsidR="002E05C1" w:rsidRPr="00567CDF" w:rsidRDefault="002E05C1" w:rsidP="0075192B">
            <w:pPr>
              <w:jc w:val="center"/>
            </w:pPr>
            <w:r>
              <w:rPr>
                <w:color w:val="071DC0"/>
                <w:sz w:val="24"/>
                <w:szCs w:val="24"/>
              </w:rPr>
              <w:t xml:space="preserve"> </w:t>
            </w:r>
            <w:r w:rsidRPr="0084330F">
              <w:rPr>
                <w:color w:val="000000"/>
                <w:sz w:val="24"/>
                <w:szCs w:val="24"/>
              </w:rPr>
              <w:t>√</w:t>
            </w:r>
            <w:r>
              <w:rPr>
                <w:color w:val="000000"/>
                <w:sz w:val="24"/>
                <w:szCs w:val="24"/>
              </w:rPr>
              <w:t xml:space="preserve"> </w:t>
            </w:r>
          </w:p>
        </w:tc>
        <w:tc>
          <w:tcPr>
            <w:tcW w:w="830" w:type="dxa"/>
          </w:tcPr>
          <w:p w14:paraId="5AE22289" w14:textId="7BA02F63" w:rsidR="002E05C1" w:rsidRPr="00567CDF" w:rsidRDefault="002E05C1" w:rsidP="0075192B">
            <w:pPr>
              <w:jc w:val="center"/>
            </w:pPr>
            <w:r>
              <w:rPr>
                <w:color w:val="071DC0"/>
                <w:sz w:val="24"/>
                <w:szCs w:val="24"/>
              </w:rPr>
              <w:t xml:space="preserve"> </w:t>
            </w:r>
            <w:r w:rsidRPr="0084330F">
              <w:rPr>
                <w:color w:val="000000"/>
                <w:sz w:val="24"/>
                <w:szCs w:val="24"/>
              </w:rPr>
              <w:t>√</w:t>
            </w:r>
            <w:r>
              <w:rPr>
                <w:color w:val="000000"/>
                <w:sz w:val="24"/>
                <w:szCs w:val="24"/>
              </w:rPr>
              <w:t xml:space="preserve"> </w:t>
            </w:r>
          </w:p>
        </w:tc>
        <w:tc>
          <w:tcPr>
            <w:tcW w:w="829" w:type="dxa"/>
          </w:tcPr>
          <w:p w14:paraId="3053BA69" w14:textId="275394DB" w:rsidR="002E05C1" w:rsidRPr="00567CDF" w:rsidRDefault="002E05C1" w:rsidP="0075192B">
            <w:pPr>
              <w:jc w:val="center"/>
            </w:pPr>
            <w:r>
              <w:rPr>
                <w:color w:val="071DC0"/>
                <w:sz w:val="24"/>
                <w:szCs w:val="24"/>
              </w:rPr>
              <w:t xml:space="preserve"> </w:t>
            </w:r>
            <w:r w:rsidRPr="0084330F">
              <w:rPr>
                <w:color w:val="000000"/>
                <w:sz w:val="24"/>
                <w:szCs w:val="24"/>
              </w:rPr>
              <w:t>√</w:t>
            </w:r>
            <w:r>
              <w:rPr>
                <w:color w:val="000000"/>
                <w:sz w:val="24"/>
                <w:szCs w:val="24"/>
              </w:rPr>
              <w:t xml:space="preserve"> </w:t>
            </w:r>
          </w:p>
        </w:tc>
        <w:tc>
          <w:tcPr>
            <w:tcW w:w="839" w:type="dxa"/>
          </w:tcPr>
          <w:p w14:paraId="1723236A" w14:textId="4501C239" w:rsidR="002E05C1" w:rsidRPr="00567CDF" w:rsidRDefault="002E05C1" w:rsidP="0075192B">
            <w:pPr>
              <w:jc w:val="center"/>
              <w:rPr>
                <w:sz w:val="24"/>
                <w:szCs w:val="24"/>
              </w:rPr>
            </w:pPr>
            <w:r>
              <w:rPr>
                <w:color w:val="071DC0"/>
                <w:sz w:val="24"/>
                <w:szCs w:val="24"/>
              </w:rPr>
              <w:t xml:space="preserve"> </w:t>
            </w:r>
            <w:r w:rsidRPr="0084330F">
              <w:rPr>
                <w:color w:val="000000"/>
                <w:sz w:val="24"/>
                <w:szCs w:val="24"/>
              </w:rPr>
              <w:t>√</w:t>
            </w:r>
            <w:r>
              <w:rPr>
                <w:color w:val="000000"/>
                <w:sz w:val="24"/>
                <w:szCs w:val="24"/>
              </w:rPr>
              <w:t xml:space="preserve"> </w:t>
            </w:r>
          </w:p>
        </w:tc>
        <w:tc>
          <w:tcPr>
            <w:tcW w:w="1208" w:type="dxa"/>
          </w:tcPr>
          <w:p w14:paraId="3A12681C" w14:textId="1AD83C6F" w:rsidR="002E05C1" w:rsidRPr="00567CDF" w:rsidRDefault="002E05C1" w:rsidP="0075192B">
            <w:pPr>
              <w:jc w:val="center"/>
              <w:rPr>
                <w:sz w:val="24"/>
                <w:szCs w:val="24"/>
              </w:rPr>
            </w:pPr>
            <w:r>
              <w:rPr>
                <w:color w:val="071DC0"/>
                <w:sz w:val="24"/>
                <w:szCs w:val="24"/>
              </w:rPr>
              <w:t xml:space="preserve"> </w:t>
            </w:r>
            <w:r w:rsidRPr="0084330F">
              <w:rPr>
                <w:color w:val="000000"/>
                <w:sz w:val="24"/>
                <w:szCs w:val="24"/>
              </w:rPr>
              <w:t>√</w:t>
            </w:r>
            <w:r>
              <w:rPr>
                <w:color w:val="000000"/>
                <w:sz w:val="24"/>
                <w:szCs w:val="24"/>
              </w:rPr>
              <w:t xml:space="preserve"> </w:t>
            </w:r>
          </w:p>
        </w:tc>
      </w:tr>
      <w:tr w:rsidR="00493D65" w:rsidRPr="00567CDF" w14:paraId="773803D9" w14:textId="77777777" w:rsidTr="00493D65">
        <w:tc>
          <w:tcPr>
            <w:tcW w:w="2023" w:type="dxa"/>
          </w:tcPr>
          <w:p w14:paraId="7751E9BC" w14:textId="7AE82A42" w:rsidR="00E77B7A" w:rsidRPr="00334ADA" w:rsidRDefault="00A80C62" w:rsidP="002816E1">
            <w:pPr>
              <w:pStyle w:val="ListParagraph"/>
              <w:numPr>
                <w:ilvl w:val="0"/>
                <w:numId w:val="12"/>
              </w:numPr>
            </w:pPr>
            <w:r w:rsidRPr="002816E1">
              <w:rPr>
                <w:lang w:val="id-ID"/>
              </w:rPr>
              <w:t xml:space="preserve">Lulusan </w:t>
            </w:r>
            <w:r w:rsidR="00E77B7A" w:rsidRPr="00334ADA">
              <w:t xml:space="preserve">Mampu </w:t>
            </w:r>
            <w:proofErr w:type="spellStart"/>
            <w:r w:rsidR="00E77B7A" w:rsidRPr="00334ADA">
              <w:t>menguasai</w:t>
            </w:r>
            <w:proofErr w:type="spellEnd"/>
            <w:r w:rsidR="00E77B7A" w:rsidRPr="00334ADA">
              <w:t xml:space="preserve"> </w:t>
            </w:r>
            <w:proofErr w:type="spellStart"/>
            <w:r w:rsidR="00E77B7A" w:rsidRPr="00334ADA">
              <w:t>konsep</w:t>
            </w:r>
            <w:proofErr w:type="spellEnd"/>
            <w:r w:rsidR="00E77B7A" w:rsidRPr="00334ADA">
              <w:t xml:space="preserve"> dan teori </w:t>
            </w:r>
            <w:proofErr w:type="spellStart"/>
            <w:r w:rsidR="00E77B7A" w:rsidRPr="00334ADA">
              <w:t>terkait</w:t>
            </w:r>
            <w:proofErr w:type="spellEnd"/>
            <w:r w:rsidR="00E77B7A" w:rsidRPr="00334ADA">
              <w:t xml:space="preserve"> </w:t>
            </w:r>
            <w:proofErr w:type="spellStart"/>
            <w:r w:rsidR="00E77B7A" w:rsidRPr="00334ADA">
              <w:t>fungsi</w:t>
            </w:r>
            <w:proofErr w:type="spellEnd"/>
            <w:r w:rsidR="00E77B7A" w:rsidRPr="00334ADA">
              <w:t xml:space="preserve"> </w:t>
            </w:r>
            <w:proofErr w:type="spellStart"/>
            <w:r w:rsidR="00E77B7A" w:rsidRPr="00334ADA">
              <w:t>manajemen</w:t>
            </w:r>
            <w:proofErr w:type="spellEnd"/>
            <w:r w:rsidR="00E77B7A" w:rsidRPr="00334ADA">
              <w:t xml:space="preserve"> (POAC) dalam </w:t>
            </w:r>
            <w:proofErr w:type="spellStart"/>
            <w:r w:rsidR="00E77B7A" w:rsidRPr="00334ADA">
              <w:t>fungsi</w:t>
            </w:r>
            <w:proofErr w:type="spellEnd"/>
            <w:r w:rsidR="00E77B7A" w:rsidRPr="00334ADA">
              <w:t xml:space="preserve"> </w:t>
            </w:r>
            <w:proofErr w:type="spellStart"/>
            <w:r w:rsidR="00E77B7A" w:rsidRPr="00334ADA">
              <w:t>bisnis</w:t>
            </w:r>
            <w:proofErr w:type="spellEnd"/>
            <w:r w:rsidR="00E77B7A" w:rsidRPr="00334ADA">
              <w:t xml:space="preserve">( </w:t>
            </w:r>
            <w:proofErr w:type="spellStart"/>
            <w:r w:rsidR="00E77B7A" w:rsidRPr="00334ADA">
              <w:t>keuangan</w:t>
            </w:r>
            <w:proofErr w:type="spellEnd"/>
            <w:r w:rsidR="00E77B7A" w:rsidRPr="00334ADA">
              <w:t xml:space="preserve">, </w:t>
            </w:r>
            <w:proofErr w:type="spellStart"/>
            <w:r w:rsidR="00E77B7A" w:rsidRPr="00334ADA">
              <w:t>pemasaran</w:t>
            </w:r>
            <w:proofErr w:type="spellEnd"/>
            <w:r w:rsidR="00E77B7A" w:rsidRPr="00334ADA">
              <w:t xml:space="preserve">, </w:t>
            </w:r>
            <w:proofErr w:type="spellStart"/>
            <w:r w:rsidR="00E77B7A" w:rsidRPr="00334ADA">
              <w:t>sumber</w:t>
            </w:r>
            <w:proofErr w:type="spellEnd"/>
            <w:r w:rsidR="00E77B7A" w:rsidRPr="00334ADA">
              <w:t xml:space="preserve"> </w:t>
            </w:r>
            <w:proofErr w:type="spellStart"/>
            <w:r w:rsidR="00E77B7A" w:rsidRPr="00334ADA">
              <w:t>daya</w:t>
            </w:r>
            <w:proofErr w:type="spellEnd"/>
            <w:r w:rsidR="00E77B7A" w:rsidRPr="00334ADA">
              <w:t xml:space="preserve"> </w:t>
            </w:r>
            <w:proofErr w:type="spellStart"/>
            <w:r w:rsidR="00E77B7A" w:rsidRPr="00334ADA">
              <w:t>manusia</w:t>
            </w:r>
            <w:proofErr w:type="spellEnd"/>
            <w:r w:rsidR="00E77B7A" w:rsidRPr="00334ADA">
              <w:t xml:space="preserve">, </w:t>
            </w:r>
            <w:proofErr w:type="spellStart"/>
            <w:r w:rsidR="00E77B7A" w:rsidRPr="00334ADA">
              <w:t>opersional</w:t>
            </w:r>
            <w:proofErr w:type="spellEnd"/>
            <w:r w:rsidR="00E77B7A" w:rsidRPr="00334ADA">
              <w:t xml:space="preserve">) untuk </w:t>
            </w:r>
            <w:proofErr w:type="spellStart"/>
            <w:r w:rsidR="00E77B7A" w:rsidRPr="00334ADA">
              <w:t>memecahkan</w:t>
            </w:r>
            <w:proofErr w:type="spellEnd"/>
            <w:r w:rsidR="00E77B7A" w:rsidRPr="00334ADA">
              <w:t xml:space="preserve"> </w:t>
            </w:r>
            <w:proofErr w:type="spellStart"/>
            <w:r w:rsidR="00E77B7A" w:rsidRPr="00334ADA">
              <w:t>tantangan</w:t>
            </w:r>
            <w:proofErr w:type="spellEnd"/>
            <w:r w:rsidR="00E77B7A" w:rsidRPr="00334ADA">
              <w:t xml:space="preserve"> </w:t>
            </w:r>
            <w:proofErr w:type="spellStart"/>
            <w:r w:rsidR="00E77B7A" w:rsidRPr="00334ADA">
              <w:t>bisnis</w:t>
            </w:r>
            <w:proofErr w:type="spellEnd"/>
            <w:r w:rsidR="00E77B7A" w:rsidRPr="00334ADA">
              <w:t xml:space="preserve"> pada </w:t>
            </w:r>
            <w:proofErr w:type="spellStart"/>
            <w:r w:rsidR="00E77B7A" w:rsidRPr="00334ADA">
              <w:t>berbagai</w:t>
            </w:r>
            <w:proofErr w:type="spellEnd"/>
            <w:r w:rsidR="00E77B7A" w:rsidRPr="00334ADA">
              <w:t xml:space="preserve"> </w:t>
            </w:r>
            <w:proofErr w:type="spellStart"/>
            <w:r w:rsidR="00E77B7A" w:rsidRPr="00334ADA">
              <w:t>tipe</w:t>
            </w:r>
            <w:proofErr w:type="spellEnd"/>
            <w:r w:rsidR="00E77B7A" w:rsidRPr="00334ADA">
              <w:t xml:space="preserve"> </w:t>
            </w:r>
            <w:proofErr w:type="spellStart"/>
            <w:r w:rsidR="00E77B7A" w:rsidRPr="00334ADA">
              <w:t>organisasi</w:t>
            </w:r>
            <w:proofErr w:type="spellEnd"/>
          </w:p>
          <w:p w14:paraId="3C9EC727" w14:textId="7FE6A6F3" w:rsidR="001C74D5" w:rsidRPr="00334ADA" w:rsidRDefault="002816E1" w:rsidP="00DD588A">
            <w:pPr>
              <w:rPr>
                <w:sz w:val="24"/>
                <w:szCs w:val="24"/>
                <w:lang w:val="sv-SE"/>
              </w:rPr>
            </w:pPr>
            <w:r>
              <w:rPr>
                <w:lang w:val="en-GB"/>
              </w:rPr>
              <w:t xml:space="preserve">  </w:t>
            </w:r>
            <w:r w:rsidR="00DD588A">
              <w:rPr>
                <w:lang w:val="en-GB"/>
              </w:rPr>
              <w:t xml:space="preserve">     </w:t>
            </w:r>
            <w:r w:rsidR="00A80C62" w:rsidRPr="00334ADA">
              <w:rPr>
                <w:lang w:val="sv-SE"/>
              </w:rPr>
              <w:t>Mampu</w:t>
            </w:r>
            <w:r w:rsidR="00A80C62">
              <w:rPr>
                <w:lang w:val="id-ID"/>
              </w:rPr>
              <w:t>menentukan sertamembuat Keputusan dengan baik.</w:t>
            </w:r>
          </w:p>
        </w:tc>
        <w:tc>
          <w:tcPr>
            <w:tcW w:w="2728" w:type="dxa"/>
          </w:tcPr>
          <w:p w14:paraId="324B0600" w14:textId="7D34EEC7" w:rsidR="001C74D5" w:rsidRPr="00334ADA" w:rsidRDefault="00E1448C" w:rsidP="002816E1">
            <w:pPr>
              <w:pStyle w:val="ListParagraph"/>
              <w:numPr>
                <w:ilvl w:val="0"/>
                <w:numId w:val="11"/>
              </w:numPr>
              <w:autoSpaceDE w:val="0"/>
              <w:autoSpaceDN w:val="0"/>
              <w:adjustRightInd w:val="0"/>
              <w:spacing w:after="15"/>
              <w:rPr>
                <w:sz w:val="24"/>
                <w:szCs w:val="24"/>
                <w:lang w:val="sv-SE"/>
              </w:rPr>
            </w:pPr>
            <w:r w:rsidRPr="002816E1">
              <w:rPr>
                <w:lang w:val="sv-SE"/>
              </w:rPr>
              <w:t>Memiliki kemampuan dalam merancang dan mengelola bisnis mandiri yang</w:t>
            </w:r>
            <w:r w:rsidRPr="002816E1">
              <w:rPr>
                <w:spacing w:val="1"/>
                <w:lang w:val="sv-SE"/>
              </w:rPr>
              <w:t xml:space="preserve"> </w:t>
            </w:r>
            <w:r w:rsidRPr="002816E1">
              <w:rPr>
                <w:lang w:val="sv-SE"/>
              </w:rPr>
              <w:t xml:space="preserve">meliputi pengembangan business plan dan penerapan fungsi perusahaan yang </w:t>
            </w:r>
            <w:r w:rsidRPr="002816E1">
              <w:rPr>
                <w:spacing w:val="-43"/>
                <w:lang w:val="sv-SE"/>
              </w:rPr>
              <w:t xml:space="preserve"> </w:t>
            </w:r>
            <w:r w:rsidRPr="002816E1">
              <w:rPr>
                <w:lang w:val="sv-SE"/>
              </w:rPr>
              <w:t>responsif terhadap dinamika perubahan lingkungan bisnis berbasis teknologi</w:t>
            </w:r>
            <w:r w:rsidRPr="002816E1">
              <w:rPr>
                <w:spacing w:val="1"/>
                <w:lang w:val="sv-SE"/>
              </w:rPr>
              <w:t xml:space="preserve"> </w:t>
            </w:r>
            <w:r w:rsidRPr="002816E1">
              <w:rPr>
                <w:lang w:val="sv-SE"/>
              </w:rPr>
              <w:t>informasi</w:t>
            </w:r>
            <w:r w:rsidRPr="002816E1">
              <w:rPr>
                <w:spacing w:val="-3"/>
                <w:lang w:val="sv-SE"/>
              </w:rPr>
              <w:t xml:space="preserve"> </w:t>
            </w:r>
            <w:r w:rsidRPr="002816E1">
              <w:rPr>
                <w:lang w:val="sv-SE"/>
              </w:rPr>
              <w:t>dan</w:t>
            </w:r>
            <w:r w:rsidRPr="002816E1">
              <w:rPr>
                <w:spacing w:val="-2"/>
                <w:lang w:val="sv-SE"/>
              </w:rPr>
              <w:t xml:space="preserve"> </w:t>
            </w:r>
            <w:r w:rsidRPr="002816E1">
              <w:rPr>
                <w:lang w:val="sv-SE"/>
              </w:rPr>
              <w:t>komunikasi</w:t>
            </w:r>
            <w:r w:rsidRPr="002816E1">
              <w:rPr>
                <w:spacing w:val="-2"/>
                <w:lang w:val="sv-SE"/>
              </w:rPr>
              <w:t xml:space="preserve"> </w:t>
            </w:r>
            <w:r w:rsidRPr="002816E1">
              <w:rPr>
                <w:lang w:val="sv-SE"/>
              </w:rPr>
              <w:t>(TIK).</w:t>
            </w:r>
            <w:r w:rsidR="0062685B" w:rsidRPr="002816E1">
              <w:rPr>
                <w:iCs/>
                <w:color w:val="000000"/>
                <w:lang w:val="id-ID" w:eastAsia="id-ID"/>
              </w:rPr>
              <w:t xml:space="preserve"> </w:t>
            </w:r>
          </w:p>
        </w:tc>
        <w:tc>
          <w:tcPr>
            <w:tcW w:w="1121" w:type="dxa"/>
          </w:tcPr>
          <w:p w14:paraId="0331F7E2" w14:textId="78DF9F3F" w:rsidR="001C74D5" w:rsidRPr="00567CDF" w:rsidRDefault="0075192B" w:rsidP="0075192B">
            <w:pPr>
              <w:jc w:val="center"/>
              <w:rPr>
                <w:sz w:val="24"/>
                <w:szCs w:val="24"/>
              </w:rPr>
            </w:pPr>
            <w:r w:rsidRPr="0084330F">
              <w:rPr>
                <w:color w:val="000000"/>
                <w:sz w:val="24"/>
                <w:szCs w:val="24"/>
              </w:rPr>
              <w:t>√</w:t>
            </w:r>
            <w:r>
              <w:rPr>
                <w:color w:val="000000"/>
                <w:sz w:val="24"/>
                <w:szCs w:val="24"/>
              </w:rPr>
              <w:t xml:space="preserve"> </w:t>
            </w:r>
          </w:p>
        </w:tc>
        <w:tc>
          <w:tcPr>
            <w:tcW w:w="1198" w:type="dxa"/>
          </w:tcPr>
          <w:p w14:paraId="2EFF5053" w14:textId="5782072C" w:rsidR="001C74D5" w:rsidRPr="00567CDF" w:rsidRDefault="0075192B" w:rsidP="00291286">
            <w:pPr>
              <w:jc w:val="center"/>
              <w:rPr>
                <w:sz w:val="24"/>
                <w:szCs w:val="24"/>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439" w:type="dxa"/>
          </w:tcPr>
          <w:p w14:paraId="13B954FA" w14:textId="39DDCC3B" w:rsidR="001C74D5" w:rsidRPr="00567CDF" w:rsidRDefault="0075192B" w:rsidP="00291286">
            <w:pPr>
              <w:jc w:val="center"/>
              <w:rPr>
                <w:sz w:val="24"/>
                <w:szCs w:val="24"/>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967" w:type="dxa"/>
          </w:tcPr>
          <w:p w14:paraId="47FDB69D" w14:textId="5F8B1B38" w:rsidR="001C74D5" w:rsidRPr="00567CDF" w:rsidRDefault="0075192B" w:rsidP="00291286">
            <w:pPr>
              <w:jc w:val="cente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0" w:type="dxa"/>
          </w:tcPr>
          <w:p w14:paraId="6B537CEC" w14:textId="1CAA92B3" w:rsidR="001C74D5" w:rsidRPr="00567CDF" w:rsidRDefault="0075192B" w:rsidP="00291286">
            <w:pPr>
              <w:jc w:val="center"/>
              <w:rPr>
                <w:sz w:val="24"/>
                <w:szCs w:val="24"/>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29" w:type="dxa"/>
          </w:tcPr>
          <w:p w14:paraId="7CEC6C68" w14:textId="79D2108B" w:rsidR="001C74D5" w:rsidRPr="00567CDF" w:rsidRDefault="0075192B" w:rsidP="00291286">
            <w:pPr>
              <w:jc w:val="center"/>
              <w:rPr>
                <w:sz w:val="24"/>
                <w:szCs w:val="24"/>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9" w:type="dxa"/>
          </w:tcPr>
          <w:p w14:paraId="1507C998" w14:textId="0AD18EE6" w:rsidR="001C74D5" w:rsidRPr="00567CDF" w:rsidRDefault="0075192B" w:rsidP="00291286">
            <w:pPr>
              <w:jc w:val="cente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208" w:type="dxa"/>
          </w:tcPr>
          <w:p w14:paraId="66CD90C7" w14:textId="38BB2018" w:rsidR="001C74D5" w:rsidRPr="00567CDF" w:rsidRDefault="0075192B" w:rsidP="00291286">
            <w:pPr>
              <w:jc w:val="center"/>
              <w:rPr>
                <w:sz w:val="24"/>
                <w:szCs w:val="24"/>
              </w:rPr>
            </w:pPr>
            <w:r w:rsidRPr="0084330F">
              <w:rPr>
                <w:color w:val="000000"/>
                <w:sz w:val="24"/>
                <w:szCs w:val="24"/>
              </w:rPr>
              <w:t>√</w:t>
            </w:r>
            <w:r>
              <w:rPr>
                <w:color w:val="000000"/>
                <w:sz w:val="24"/>
                <w:szCs w:val="24"/>
              </w:rPr>
              <w:t xml:space="preserve"> </w:t>
            </w:r>
            <w:r w:rsidRPr="0084330F">
              <w:rPr>
                <w:color w:val="071DC0"/>
                <w:sz w:val="24"/>
                <w:szCs w:val="24"/>
              </w:rPr>
              <w:t xml:space="preserve"> </w:t>
            </w:r>
          </w:p>
        </w:tc>
      </w:tr>
      <w:tr w:rsidR="00493D65" w:rsidRPr="00567CDF" w14:paraId="426C9AD2" w14:textId="77777777" w:rsidTr="00493D65">
        <w:tc>
          <w:tcPr>
            <w:tcW w:w="2023" w:type="dxa"/>
          </w:tcPr>
          <w:p w14:paraId="4F391D2D" w14:textId="06C9C7C9" w:rsidR="00872CA5" w:rsidRPr="006F0966" w:rsidRDefault="00872CA5" w:rsidP="002816E1">
            <w:pPr>
              <w:pStyle w:val="ListParagraph"/>
              <w:numPr>
                <w:ilvl w:val="0"/>
                <w:numId w:val="11"/>
              </w:numPr>
              <w:rPr>
                <w:lang w:val="sv-SE"/>
              </w:rPr>
            </w:pPr>
            <w:r w:rsidRPr="006F0966">
              <w:rPr>
                <w:lang w:val="sv-SE"/>
              </w:rPr>
              <w:t>Mampu menguasai konsep dan teori terkait fungsi manajemen (POAC) dalam fungsi bisnis( keuangan, pemasaran, sumber daya manusia, opersional) untuk memecahkan tantangan bisnis pada berbagai tipe organisasi</w:t>
            </w:r>
          </w:p>
          <w:p w14:paraId="01A7ADED" w14:textId="77777777" w:rsidR="00872CA5" w:rsidRDefault="00872CA5" w:rsidP="00641067">
            <w:pPr>
              <w:jc w:val="both"/>
              <w:rPr>
                <w:lang w:val="id-ID"/>
              </w:rPr>
            </w:pPr>
          </w:p>
          <w:p w14:paraId="18C81778" w14:textId="77777777" w:rsidR="00872CA5" w:rsidRDefault="00872CA5" w:rsidP="00641067">
            <w:pPr>
              <w:jc w:val="both"/>
              <w:rPr>
                <w:lang w:val="id-ID"/>
              </w:rPr>
            </w:pPr>
          </w:p>
          <w:p w14:paraId="7D377B66" w14:textId="77777777" w:rsidR="00A80C62" w:rsidRPr="00641067" w:rsidRDefault="00A80C62" w:rsidP="00872CA5">
            <w:pPr>
              <w:jc w:val="both"/>
              <w:rPr>
                <w:lang w:val="id-ID"/>
              </w:rPr>
            </w:pPr>
          </w:p>
        </w:tc>
        <w:tc>
          <w:tcPr>
            <w:tcW w:w="2728" w:type="dxa"/>
          </w:tcPr>
          <w:p w14:paraId="672B84A7" w14:textId="0BB42E61" w:rsidR="0075192B" w:rsidRPr="002816E1" w:rsidRDefault="00E15576" w:rsidP="002816E1">
            <w:pPr>
              <w:pStyle w:val="ListParagraph"/>
              <w:numPr>
                <w:ilvl w:val="0"/>
                <w:numId w:val="12"/>
              </w:numPr>
              <w:jc w:val="both"/>
              <w:rPr>
                <w:iCs/>
                <w:color w:val="000000"/>
                <w:lang w:val="id-ID" w:eastAsia="id-ID"/>
              </w:rPr>
            </w:pPr>
            <w:r w:rsidRPr="00334ADA">
              <w:rPr>
                <w:lang w:val="id-ID"/>
              </w:rPr>
              <w:t>Mampu dan memiliki keahlian dalam mengelola pemasaran berbasis, informasi</w:t>
            </w:r>
            <w:r w:rsidRPr="00334ADA">
              <w:rPr>
                <w:spacing w:val="1"/>
                <w:lang w:val="id-ID"/>
              </w:rPr>
              <w:t xml:space="preserve"> </w:t>
            </w:r>
            <w:r w:rsidRPr="00334ADA">
              <w:rPr>
                <w:lang w:val="id-ID"/>
              </w:rPr>
              <w:t>dan komunikasi (TIK) yang meliputi upaya untuk menginformasikan dan</w:t>
            </w:r>
            <w:r w:rsidRPr="00334ADA">
              <w:rPr>
                <w:spacing w:val="1"/>
                <w:lang w:val="id-ID"/>
              </w:rPr>
              <w:t xml:space="preserve"> </w:t>
            </w:r>
            <w:r w:rsidRPr="00334ADA">
              <w:rPr>
                <w:lang w:val="id-ID"/>
              </w:rPr>
              <w:t>beromunikasi dengan pelanggankan, mempromosikan dan menjual barang dan</w:t>
            </w:r>
            <w:r w:rsidRPr="00334ADA">
              <w:rPr>
                <w:spacing w:val="1"/>
                <w:lang w:val="id-ID"/>
              </w:rPr>
              <w:t xml:space="preserve"> </w:t>
            </w:r>
            <w:r w:rsidRPr="00334ADA">
              <w:rPr>
                <w:lang w:val="id-ID"/>
              </w:rPr>
              <w:t>jasa</w:t>
            </w:r>
            <w:r w:rsidRPr="00334ADA">
              <w:rPr>
                <w:spacing w:val="-1"/>
                <w:lang w:val="id-ID"/>
              </w:rPr>
              <w:t xml:space="preserve"> </w:t>
            </w:r>
            <w:r w:rsidRPr="00334ADA">
              <w:rPr>
                <w:lang w:val="id-ID"/>
              </w:rPr>
              <w:t>melalui</w:t>
            </w:r>
            <w:r w:rsidRPr="00334ADA">
              <w:rPr>
                <w:spacing w:val="-3"/>
                <w:lang w:val="id-ID"/>
              </w:rPr>
              <w:t xml:space="preserve"> </w:t>
            </w:r>
            <w:r w:rsidRPr="00334ADA">
              <w:rPr>
                <w:lang w:val="id-ID"/>
              </w:rPr>
              <w:t>internet</w:t>
            </w:r>
            <w:r w:rsidRPr="00334ADA">
              <w:rPr>
                <w:spacing w:val="-4"/>
                <w:lang w:val="id-ID"/>
              </w:rPr>
              <w:t xml:space="preserve"> </w:t>
            </w:r>
            <w:r w:rsidRPr="00334ADA">
              <w:rPr>
                <w:lang w:val="id-ID"/>
              </w:rPr>
              <w:t>yang</w:t>
            </w:r>
            <w:r w:rsidRPr="00334ADA">
              <w:rPr>
                <w:spacing w:val="-3"/>
                <w:lang w:val="id-ID"/>
              </w:rPr>
              <w:t xml:space="preserve"> </w:t>
            </w:r>
            <w:r w:rsidRPr="00334ADA">
              <w:rPr>
                <w:lang w:val="id-ID"/>
              </w:rPr>
              <w:t>didukung</w:t>
            </w:r>
            <w:r w:rsidRPr="00334ADA">
              <w:rPr>
                <w:spacing w:val="-5"/>
                <w:lang w:val="id-ID"/>
              </w:rPr>
              <w:t xml:space="preserve"> </w:t>
            </w:r>
            <w:r w:rsidRPr="00334ADA">
              <w:rPr>
                <w:lang w:val="id-ID"/>
              </w:rPr>
              <w:t>dengan</w:t>
            </w:r>
            <w:r w:rsidRPr="00334ADA">
              <w:rPr>
                <w:spacing w:val="-3"/>
                <w:lang w:val="id-ID"/>
              </w:rPr>
              <w:t xml:space="preserve"> </w:t>
            </w:r>
            <w:r w:rsidRPr="00334ADA">
              <w:rPr>
                <w:lang w:val="id-ID"/>
              </w:rPr>
              <w:t>pemahaman</w:t>
            </w:r>
            <w:r w:rsidRPr="00334ADA">
              <w:rPr>
                <w:spacing w:val="-3"/>
                <w:lang w:val="id-ID"/>
              </w:rPr>
              <w:t xml:space="preserve"> </w:t>
            </w:r>
            <w:r w:rsidRPr="00334ADA">
              <w:rPr>
                <w:lang w:val="id-ID"/>
              </w:rPr>
              <w:t>dan</w:t>
            </w:r>
            <w:r w:rsidRPr="00334ADA">
              <w:rPr>
                <w:spacing w:val="-2"/>
                <w:lang w:val="id-ID"/>
              </w:rPr>
              <w:t xml:space="preserve"> </w:t>
            </w:r>
            <w:r w:rsidRPr="00334ADA">
              <w:rPr>
                <w:lang w:val="id-ID"/>
              </w:rPr>
              <w:t>keterampilan</w:t>
            </w:r>
            <w:r w:rsidRPr="00334ADA">
              <w:rPr>
                <w:spacing w:val="-3"/>
                <w:lang w:val="id-ID"/>
              </w:rPr>
              <w:t xml:space="preserve"> </w:t>
            </w:r>
            <w:r w:rsidRPr="00334ADA">
              <w:rPr>
                <w:lang w:val="id-ID"/>
              </w:rPr>
              <w:t>dalam</w:t>
            </w:r>
            <w:r w:rsidRPr="00334ADA">
              <w:rPr>
                <w:spacing w:val="-42"/>
                <w:lang w:val="id-ID"/>
              </w:rPr>
              <w:t xml:space="preserve"> </w:t>
            </w:r>
            <w:r w:rsidRPr="00334ADA">
              <w:rPr>
                <w:lang w:val="id-ID"/>
              </w:rPr>
              <w:t>menyusun dan mengimplementasikan strategi pemasaran berbasisi TIK atau</w:t>
            </w:r>
            <w:r w:rsidRPr="00334ADA">
              <w:rPr>
                <w:spacing w:val="1"/>
                <w:lang w:val="id-ID"/>
              </w:rPr>
              <w:t xml:space="preserve"> </w:t>
            </w:r>
            <w:r w:rsidRPr="00334ADA">
              <w:rPr>
                <w:lang w:val="id-ID"/>
              </w:rPr>
              <w:t>internet</w:t>
            </w:r>
          </w:p>
          <w:p w14:paraId="54860020" w14:textId="29B671D3" w:rsidR="00A80C62" w:rsidRPr="00334ADA" w:rsidRDefault="00A80C62" w:rsidP="0075192B">
            <w:pPr>
              <w:rPr>
                <w:lang w:val="id-ID"/>
              </w:rPr>
            </w:pPr>
          </w:p>
        </w:tc>
        <w:tc>
          <w:tcPr>
            <w:tcW w:w="1121" w:type="dxa"/>
          </w:tcPr>
          <w:p w14:paraId="33BFA012" w14:textId="03E88DAE" w:rsidR="00A80C62" w:rsidRPr="00641067" w:rsidRDefault="0075192B" w:rsidP="00291286">
            <w:pPr>
              <w:jc w:val="cente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198" w:type="dxa"/>
          </w:tcPr>
          <w:p w14:paraId="596CA136" w14:textId="5C8620DA" w:rsidR="00A80C62" w:rsidRPr="00641067" w:rsidRDefault="0075192B" w:rsidP="00291286">
            <w:pPr>
              <w:jc w:val="cente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439" w:type="dxa"/>
          </w:tcPr>
          <w:p w14:paraId="37718A2E" w14:textId="1A56A52D" w:rsidR="00A80C62" w:rsidRPr="00641067" w:rsidRDefault="0075192B" w:rsidP="00291286">
            <w:pPr>
              <w:jc w:val="cente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967" w:type="dxa"/>
          </w:tcPr>
          <w:p w14:paraId="19CEE054" w14:textId="0CAEBE28" w:rsidR="00A80C62" w:rsidRPr="00641067" w:rsidRDefault="0075192B" w:rsidP="00291286">
            <w:pPr>
              <w:jc w:val="cente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0" w:type="dxa"/>
          </w:tcPr>
          <w:p w14:paraId="3080B349" w14:textId="1C458072" w:rsidR="00A80C62" w:rsidRPr="00641067" w:rsidRDefault="0075192B" w:rsidP="00291286">
            <w:pPr>
              <w:jc w:val="cente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29" w:type="dxa"/>
          </w:tcPr>
          <w:p w14:paraId="546AB6E8" w14:textId="315D63B7" w:rsidR="00A80C62" w:rsidRPr="00641067" w:rsidRDefault="0075192B" w:rsidP="00291286">
            <w:pPr>
              <w:jc w:val="cente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9" w:type="dxa"/>
          </w:tcPr>
          <w:p w14:paraId="1CF7D5C0" w14:textId="0E95F0A6" w:rsidR="00A80C62" w:rsidRPr="00641067" w:rsidRDefault="0075192B" w:rsidP="00291286">
            <w:pPr>
              <w:jc w:val="cente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208" w:type="dxa"/>
          </w:tcPr>
          <w:p w14:paraId="6ACFD6B4" w14:textId="293DBAF1" w:rsidR="00A80C62" w:rsidRPr="00641067" w:rsidRDefault="0075192B" w:rsidP="00291286">
            <w:pPr>
              <w:jc w:val="center"/>
            </w:pPr>
            <w:r w:rsidRPr="0084330F">
              <w:rPr>
                <w:color w:val="000000"/>
                <w:sz w:val="24"/>
                <w:szCs w:val="24"/>
              </w:rPr>
              <w:t>√</w:t>
            </w:r>
            <w:r>
              <w:rPr>
                <w:color w:val="000000"/>
                <w:sz w:val="24"/>
                <w:szCs w:val="24"/>
              </w:rPr>
              <w:t xml:space="preserve"> </w:t>
            </w:r>
            <w:r w:rsidRPr="0084330F">
              <w:rPr>
                <w:color w:val="071DC0"/>
                <w:sz w:val="24"/>
                <w:szCs w:val="24"/>
              </w:rPr>
              <w:t xml:space="preserve"> </w:t>
            </w:r>
          </w:p>
        </w:tc>
      </w:tr>
      <w:tr w:rsidR="00493D65" w:rsidRPr="00567CDF" w14:paraId="5591AB29" w14:textId="77777777" w:rsidTr="00493D65">
        <w:tc>
          <w:tcPr>
            <w:tcW w:w="2023" w:type="dxa"/>
          </w:tcPr>
          <w:p w14:paraId="5BD2DFDE" w14:textId="1BBFB494" w:rsidR="00493D65" w:rsidRPr="00953B6B" w:rsidRDefault="00493D65" w:rsidP="00493D65">
            <w:pPr>
              <w:pStyle w:val="ListParagraph"/>
              <w:numPr>
                <w:ilvl w:val="0"/>
                <w:numId w:val="12"/>
              </w:numPr>
              <w:rPr>
                <w:lang w:val="sv-SE"/>
              </w:rPr>
            </w:pPr>
            <w:r w:rsidRPr="00953B6B">
              <w:rPr>
                <w:lang w:val="sv-SE"/>
              </w:rPr>
              <w:t>Mampu menyusun strategi korporasi maupun strategi operasional pada berbagai tipe organisasi</w:t>
            </w:r>
          </w:p>
        </w:tc>
        <w:tc>
          <w:tcPr>
            <w:tcW w:w="2728" w:type="dxa"/>
          </w:tcPr>
          <w:p w14:paraId="43E33498" w14:textId="6ED907CF" w:rsidR="00493D65" w:rsidRPr="00334ADA" w:rsidRDefault="00493D65" w:rsidP="00493D65">
            <w:pPr>
              <w:pStyle w:val="ListParagraph"/>
              <w:numPr>
                <w:ilvl w:val="0"/>
                <w:numId w:val="11"/>
              </w:numPr>
              <w:jc w:val="both"/>
              <w:rPr>
                <w:lang w:val="sv-SE"/>
              </w:rPr>
            </w:pPr>
            <w:r w:rsidRPr="00334ADA">
              <w:rPr>
                <w:lang w:val="sv-SE"/>
              </w:rPr>
              <w:t>mampu mengambil keputusan secara tepat dalam konteks penyelesaian masalah di</w:t>
            </w:r>
            <w:r w:rsidRPr="00334ADA">
              <w:rPr>
                <w:spacing w:val="1"/>
                <w:lang w:val="sv-SE"/>
              </w:rPr>
              <w:t xml:space="preserve"> </w:t>
            </w:r>
            <w:r w:rsidRPr="00334ADA">
              <w:rPr>
                <w:lang w:val="sv-SE"/>
              </w:rPr>
              <w:t>bidang</w:t>
            </w:r>
            <w:r w:rsidRPr="00334ADA">
              <w:rPr>
                <w:spacing w:val="-4"/>
                <w:lang w:val="sv-SE"/>
              </w:rPr>
              <w:t xml:space="preserve"> </w:t>
            </w:r>
            <w:r w:rsidRPr="00334ADA">
              <w:rPr>
                <w:lang w:val="sv-SE"/>
              </w:rPr>
              <w:t>keahliannya,</w:t>
            </w:r>
            <w:r w:rsidRPr="00334ADA">
              <w:rPr>
                <w:spacing w:val="-3"/>
                <w:lang w:val="sv-SE"/>
              </w:rPr>
              <w:t xml:space="preserve"> </w:t>
            </w:r>
            <w:r w:rsidRPr="00334ADA">
              <w:rPr>
                <w:lang w:val="sv-SE"/>
              </w:rPr>
              <w:t>berdasarkan</w:t>
            </w:r>
            <w:r w:rsidRPr="00334ADA">
              <w:rPr>
                <w:spacing w:val="-2"/>
                <w:lang w:val="sv-SE"/>
              </w:rPr>
              <w:t xml:space="preserve"> </w:t>
            </w:r>
            <w:r w:rsidRPr="00334ADA">
              <w:rPr>
                <w:lang w:val="sv-SE"/>
              </w:rPr>
              <w:t>hasil</w:t>
            </w:r>
            <w:r w:rsidRPr="00334ADA">
              <w:rPr>
                <w:spacing w:val="-2"/>
                <w:lang w:val="sv-SE"/>
              </w:rPr>
              <w:t xml:space="preserve"> </w:t>
            </w:r>
            <w:r w:rsidRPr="00334ADA">
              <w:rPr>
                <w:lang w:val="sv-SE"/>
              </w:rPr>
              <w:t>analisis</w:t>
            </w:r>
            <w:r w:rsidRPr="00334ADA">
              <w:rPr>
                <w:spacing w:val="-3"/>
                <w:lang w:val="sv-SE"/>
              </w:rPr>
              <w:t xml:space="preserve"> </w:t>
            </w:r>
            <w:r w:rsidRPr="00334ADA">
              <w:rPr>
                <w:lang w:val="sv-SE"/>
              </w:rPr>
              <w:t>informasi</w:t>
            </w:r>
            <w:r w:rsidRPr="00334ADA">
              <w:rPr>
                <w:spacing w:val="-2"/>
                <w:lang w:val="sv-SE"/>
              </w:rPr>
              <w:t xml:space="preserve"> </w:t>
            </w:r>
            <w:r w:rsidRPr="00334ADA">
              <w:rPr>
                <w:lang w:val="sv-SE"/>
              </w:rPr>
              <w:t>dan</w:t>
            </w:r>
            <w:r w:rsidRPr="00334ADA">
              <w:rPr>
                <w:spacing w:val="-2"/>
                <w:lang w:val="sv-SE"/>
              </w:rPr>
              <w:t xml:space="preserve"> </w:t>
            </w:r>
            <w:r w:rsidRPr="00334ADA">
              <w:rPr>
                <w:lang w:val="sv-SE"/>
              </w:rPr>
              <w:t>data</w:t>
            </w:r>
          </w:p>
        </w:tc>
        <w:tc>
          <w:tcPr>
            <w:tcW w:w="1121" w:type="dxa"/>
          </w:tcPr>
          <w:p w14:paraId="7E659490" w14:textId="03C97E75"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198" w:type="dxa"/>
          </w:tcPr>
          <w:p w14:paraId="1A01675A" w14:textId="640505BA"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439" w:type="dxa"/>
          </w:tcPr>
          <w:p w14:paraId="42E6B818" w14:textId="2FB99C62"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967" w:type="dxa"/>
          </w:tcPr>
          <w:p w14:paraId="283146BD" w14:textId="7EB134C3"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0" w:type="dxa"/>
          </w:tcPr>
          <w:p w14:paraId="05738838" w14:textId="6F4222E2"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29" w:type="dxa"/>
          </w:tcPr>
          <w:p w14:paraId="3C3D91BA" w14:textId="574136A8"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9" w:type="dxa"/>
          </w:tcPr>
          <w:p w14:paraId="210C6E0E" w14:textId="7BDA9CED"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208" w:type="dxa"/>
          </w:tcPr>
          <w:p w14:paraId="74E6CE9F" w14:textId="0CC31E65"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r>
      <w:tr w:rsidR="00493D65" w:rsidRPr="00567CDF" w14:paraId="4E3622A2" w14:textId="77777777" w:rsidTr="00493D65">
        <w:tc>
          <w:tcPr>
            <w:tcW w:w="2023" w:type="dxa"/>
          </w:tcPr>
          <w:p w14:paraId="3CDE714F" w14:textId="79E04569" w:rsidR="00493D65" w:rsidRPr="00953B6B" w:rsidRDefault="00493D65" w:rsidP="00493D65">
            <w:pPr>
              <w:pStyle w:val="ListParagraph"/>
              <w:numPr>
                <w:ilvl w:val="0"/>
                <w:numId w:val="11"/>
              </w:numPr>
              <w:rPr>
                <w:lang w:val="sv-SE"/>
              </w:rPr>
            </w:pPr>
            <w:r w:rsidRPr="00953B6B">
              <w:rPr>
                <w:lang w:val="sv-SE"/>
              </w:rPr>
              <w:t>Mampu berfikir secara kritis dalam memberikan solusi pada permasalah manajemen dan bisnis</w:t>
            </w:r>
          </w:p>
          <w:p w14:paraId="229D0756" w14:textId="77777777" w:rsidR="00493D65" w:rsidRPr="0007352E" w:rsidRDefault="00493D65" w:rsidP="00493D65">
            <w:pPr>
              <w:rPr>
                <w:lang w:val="sv-SE"/>
              </w:rPr>
            </w:pPr>
          </w:p>
        </w:tc>
        <w:tc>
          <w:tcPr>
            <w:tcW w:w="2728" w:type="dxa"/>
          </w:tcPr>
          <w:p w14:paraId="10432C99" w14:textId="7D2C7FCF" w:rsidR="00493D65" w:rsidRPr="00953B6B" w:rsidRDefault="00493D65" w:rsidP="00493D65">
            <w:pPr>
              <w:pStyle w:val="ListParagraph"/>
              <w:jc w:val="both"/>
              <w:rPr>
                <w:lang w:val="sv-SE"/>
              </w:rPr>
            </w:pPr>
          </w:p>
          <w:p w14:paraId="7D2F3FD6" w14:textId="1DCC58C6" w:rsidR="00493D65" w:rsidRPr="00334ADA" w:rsidRDefault="00493D65" w:rsidP="00493D65">
            <w:pPr>
              <w:pStyle w:val="ListParagraph"/>
              <w:numPr>
                <w:ilvl w:val="0"/>
                <w:numId w:val="12"/>
              </w:numPr>
              <w:jc w:val="both"/>
              <w:rPr>
                <w:lang w:val="sv-SE"/>
              </w:rPr>
            </w:pPr>
            <w:r w:rsidRPr="00953B6B">
              <w:rPr>
                <w:lang w:val="sv-SE"/>
              </w:rPr>
              <w:t>mampu menerapkan pemikiran</w:t>
            </w:r>
            <w:r w:rsidRPr="00953B6B">
              <w:rPr>
                <w:spacing w:val="1"/>
                <w:lang w:val="sv-SE"/>
              </w:rPr>
              <w:t xml:space="preserve"> </w:t>
            </w:r>
            <w:r w:rsidRPr="00953B6B">
              <w:rPr>
                <w:lang w:val="sv-SE"/>
              </w:rPr>
              <w:t>logis, kritis, sistematis, dan inovatif dalam konteks</w:t>
            </w:r>
            <w:r w:rsidRPr="00953B6B">
              <w:rPr>
                <w:spacing w:val="1"/>
                <w:lang w:val="sv-SE"/>
              </w:rPr>
              <w:t xml:space="preserve"> </w:t>
            </w:r>
            <w:r w:rsidRPr="00953B6B">
              <w:rPr>
                <w:lang w:val="sv-SE"/>
              </w:rPr>
              <w:t>pengembangan</w:t>
            </w:r>
            <w:r w:rsidRPr="00953B6B">
              <w:rPr>
                <w:spacing w:val="1"/>
                <w:lang w:val="sv-SE"/>
              </w:rPr>
              <w:t xml:space="preserve"> </w:t>
            </w:r>
            <w:r w:rsidRPr="00953B6B">
              <w:rPr>
                <w:lang w:val="sv-SE"/>
              </w:rPr>
              <w:t>atau</w:t>
            </w:r>
            <w:r w:rsidRPr="00953B6B">
              <w:rPr>
                <w:spacing w:val="1"/>
                <w:lang w:val="sv-SE"/>
              </w:rPr>
              <w:t xml:space="preserve"> </w:t>
            </w:r>
            <w:r w:rsidRPr="00953B6B">
              <w:rPr>
                <w:lang w:val="sv-SE"/>
              </w:rPr>
              <w:t>implementasi</w:t>
            </w:r>
            <w:r w:rsidRPr="00953B6B">
              <w:rPr>
                <w:spacing w:val="1"/>
                <w:lang w:val="sv-SE"/>
              </w:rPr>
              <w:t xml:space="preserve"> </w:t>
            </w:r>
            <w:r w:rsidRPr="00953B6B">
              <w:rPr>
                <w:lang w:val="sv-SE"/>
              </w:rPr>
              <w:t>ilmu</w:t>
            </w:r>
            <w:r w:rsidRPr="00953B6B">
              <w:rPr>
                <w:spacing w:val="1"/>
                <w:lang w:val="sv-SE"/>
              </w:rPr>
              <w:t xml:space="preserve"> </w:t>
            </w:r>
            <w:r w:rsidRPr="00953B6B">
              <w:rPr>
                <w:lang w:val="sv-SE"/>
              </w:rPr>
              <w:t>pengetahuan</w:t>
            </w:r>
            <w:r w:rsidRPr="00953B6B">
              <w:rPr>
                <w:spacing w:val="1"/>
                <w:lang w:val="sv-SE"/>
              </w:rPr>
              <w:t xml:space="preserve"> </w:t>
            </w:r>
            <w:r w:rsidRPr="00953B6B">
              <w:rPr>
                <w:lang w:val="sv-SE"/>
              </w:rPr>
              <w:t>dan</w:t>
            </w:r>
            <w:r w:rsidRPr="00953B6B">
              <w:rPr>
                <w:spacing w:val="1"/>
                <w:lang w:val="sv-SE"/>
              </w:rPr>
              <w:t xml:space="preserve"> </w:t>
            </w:r>
            <w:r w:rsidRPr="00953B6B">
              <w:rPr>
                <w:lang w:val="sv-SE"/>
              </w:rPr>
              <w:t>teknologi</w:t>
            </w:r>
            <w:r w:rsidRPr="00953B6B">
              <w:rPr>
                <w:spacing w:val="1"/>
                <w:lang w:val="sv-SE"/>
              </w:rPr>
              <w:t xml:space="preserve"> </w:t>
            </w:r>
            <w:r w:rsidRPr="00953B6B">
              <w:rPr>
                <w:lang w:val="sv-SE"/>
              </w:rPr>
              <w:t>yang</w:t>
            </w:r>
            <w:r w:rsidRPr="00953B6B">
              <w:rPr>
                <w:spacing w:val="1"/>
                <w:lang w:val="sv-SE"/>
              </w:rPr>
              <w:t xml:space="preserve"> </w:t>
            </w:r>
            <w:r w:rsidRPr="00953B6B">
              <w:rPr>
                <w:lang w:val="sv-SE"/>
              </w:rPr>
              <w:t>memperhatikan</w:t>
            </w:r>
            <w:r w:rsidRPr="00953B6B">
              <w:rPr>
                <w:spacing w:val="1"/>
                <w:lang w:val="sv-SE"/>
              </w:rPr>
              <w:t xml:space="preserve"> </w:t>
            </w:r>
            <w:r w:rsidRPr="00953B6B">
              <w:rPr>
                <w:lang w:val="sv-SE"/>
              </w:rPr>
              <w:t>dan</w:t>
            </w:r>
            <w:r w:rsidRPr="00953B6B">
              <w:rPr>
                <w:spacing w:val="1"/>
                <w:lang w:val="sv-SE"/>
              </w:rPr>
              <w:t xml:space="preserve"> </w:t>
            </w:r>
            <w:r w:rsidRPr="00953B6B">
              <w:rPr>
                <w:lang w:val="sv-SE"/>
              </w:rPr>
              <w:t>menerapkan</w:t>
            </w:r>
            <w:r w:rsidRPr="00953B6B">
              <w:rPr>
                <w:spacing w:val="1"/>
                <w:lang w:val="sv-SE"/>
              </w:rPr>
              <w:t xml:space="preserve"> </w:t>
            </w:r>
            <w:r w:rsidRPr="00953B6B">
              <w:rPr>
                <w:lang w:val="sv-SE"/>
              </w:rPr>
              <w:t>nilai</w:t>
            </w:r>
            <w:r w:rsidRPr="00953B6B">
              <w:rPr>
                <w:spacing w:val="1"/>
                <w:lang w:val="sv-SE"/>
              </w:rPr>
              <w:t xml:space="preserve"> </w:t>
            </w:r>
            <w:r w:rsidRPr="00953B6B">
              <w:rPr>
                <w:lang w:val="sv-SE"/>
              </w:rPr>
              <w:t>humaniora</w:t>
            </w:r>
            <w:r w:rsidRPr="00953B6B">
              <w:rPr>
                <w:spacing w:val="1"/>
                <w:lang w:val="sv-SE"/>
              </w:rPr>
              <w:t xml:space="preserve"> </w:t>
            </w:r>
            <w:r w:rsidRPr="00953B6B">
              <w:rPr>
                <w:lang w:val="sv-SE"/>
              </w:rPr>
              <w:t>yang</w:t>
            </w:r>
            <w:r w:rsidRPr="00953B6B">
              <w:rPr>
                <w:spacing w:val="1"/>
                <w:lang w:val="sv-SE"/>
              </w:rPr>
              <w:t xml:space="preserve"> </w:t>
            </w:r>
            <w:r w:rsidRPr="00953B6B">
              <w:rPr>
                <w:lang w:val="sv-SE"/>
              </w:rPr>
              <w:t>sesuai</w:t>
            </w:r>
            <w:r w:rsidRPr="00953B6B">
              <w:rPr>
                <w:spacing w:val="1"/>
                <w:lang w:val="sv-SE"/>
              </w:rPr>
              <w:t xml:space="preserve"> </w:t>
            </w:r>
            <w:r w:rsidRPr="00953B6B">
              <w:rPr>
                <w:lang w:val="sv-SE"/>
              </w:rPr>
              <w:t>dengan</w:t>
            </w:r>
            <w:r w:rsidRPr="00953B6B">
              <w:rPr>
                <w:spacing w:val="1"/>
                <w:lang w:val="sv-SE"/>
              </w:rPr>
              <w:t xml:space="preserve"> </w:t>
            </w:r>
            <w:r w:rsidRPr="00953B6B">
              <w:rPr>
                <w:lang w:val="sv-SE"/>
              </w:rPr>
              <w:t>bidang</w:t>
            </w:r>
            <w:r w:rsidRPr="00953B6B">
              <w:rPr>
                <w:spacing w:val="1"/>
                <w:lang w:val="sv-SE"/>
              </w:rPr>
              <w:t xml:space="preserve"> </w:t>
            </w:r>
            <w:r w:rsidRPr="00953B6B">
              <w:rPr>
                <w:lang w:val="sv-SE"/>
              </w:rPr>
              <w:t>keahliannya</w:t>
            </w:r>
          </w:p>
        </w:tc>
        <w:tc>
          <w:tcPr>
            <w:tcW w:w="1121" w:type="dxa"/>
          </w:tcPr>
          <w:p w14:paraId="18B0ED88" w14:textId="4F65C1A6"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198" w:type="dxa"/>
          </w:tcPr>
          <w:p w14:paraId="56952663" w14:textId="0DC2EADA"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439" w:type="dxa"/>
          </w:tcPr>
          <w:p w14:paraId="32EE95B5" w14:textId="09B8761B"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967" w:type="dxa"/>
          </w:tcPr>
          <w:p w14:paraId="05F21042" w14:textId="0497932C"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0" w:type="dxa"/>
          </w:tcPr>
          <w:p w14:paraId="32665CBD" w14:textId="45F5BCA6"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29" w:type="dxa"/>
          </w:tcPr>
          <w:p w14:paraId="1C00914F" w14:textId="7F5318F2"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9" w:type="dxa"/>
          </w:tcPr>
          <w:p w14:paraId="5CD34496" w14:textId="31F10AA7"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208" w:type="dxa"/>
          </w:tcPr>
          <w:p w14:paraId="2FFB13DF" w14:textId="0732838F"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r>
      <w:tr w:rsidR="00493D65" w:rsidRPr="00567CDF" w14:paraId="22D035F4" w14:textId="77777777" w:rsidTr="00493D65">
        <w:tc>
          <w:tcPr>
            <w:tcW w:w="2023" w:type="dxa"/>
          </w:tcPr>
          <w:p w14:paraId="7318B443" w14:textId="61C7DBF5" w:rsidR="00493D65" w:rsidRPr="002B75B2" w:rsidRDefault="00493D65" w:rsidP="00493D65">
            <w:pPr>
              <w:pStyle w:val="ListParagraph"/>
              <w:numPr>
                <w:ilvl w:val="0"/>
                <w:numId w:val="12"/>
              </w:numPr>
              <w:rPr>
                <w:lang w:val="sv-SE"/>
              </w:rPr>
            </w:pPr>
            <w:r w:rsidRPr="002B75B2">
              <w:rPr>
                <w:lang w:val="sv-SE"/>
              </w:rPr>
              <w:t>Mampu menggunakan alat dalam pengambilan bisnis untuk memecahkan permasalahan organisasi</w:t>
            </w:r>
          </w:p>
          <w:p w14:paraId="79F9001B" w14:textId="77777777" w:rsidR="00493D65" w:rsidRPr="0007352E" w:rsidRDefault="00493D65" w:rsidP="00493D65">
            <w:pPr>
              <w:rPr>
                <w:lang w:val="sv-SE"/>
              </w:rPr>
            </w:pPr>
          </w:p>
        </w:tc>
        <w:tc>
          <w:tcPr>
            <w:tcW w:w="2728" w:type="dxa"/>
          </w:tcPr>
          <w:p w14:paraId="60861167" w14:textId="585CB798" w:rsidR="00493D65" w:rsidRPr="00334ADA" w:rsidRDefault="00493D65" w:rsidP="00493D65">
            <w:pPr>
              <w:pStyle w:val="ListParagraph"/>
              <w:numPr>
                <w:ilvl w:val="0"/>
                <w:numId w:val="11"/>
              </w:numPr>
              <w:jc w:val="both"/>
              <w:rPr>
                <w:lang w:val="sv-SE"/>
              </w:rPr>
            </w:pPr>
            <w:r w:rsidRPr="002B75B2">
              <w:rPr>
                <w:lang w:val="sv-SE"/>
              </w:rPr>
              <w:t>mampu</w:t>
            </w:r>
            <w:r w:rsidRPr="002B75B2">
              <w:rPr>
                <w:spacing w:val="1"/>
                <w:lang w:val="sv-SE"/>
              </w:rPr>
              <w:t xml:space="preserve"> </w:t>
            </w:r>
            <w:r w:rsidRPr="002B75B2">
              <w:rPr>
                <w:lang w:val="sv-SE"/>
              </w:rPr>
              <w:t>mengkaji</w:t>
            </w:r>
            <w:r w:rsidRPr="002B75B2">
              <w:rPr>
                <w:spacing w:val="1"/>
                <w:lang w:val="sv-SE"/>
              </w:rPr>
              <w:t xml:space="preserve"> </w:t>
            </w:r>
            <w:r w:rsidRPr="002B75B2">
              <w:rPr>
                <w:lang w:val="sv-SE"/>
              </w:rPr>
              <w:t>implikasi</w:t>
            </w:r>
            <w:r w:rsidRPr="002B75B2">
              <w:rPr>
                <w:spacing w:val="1"/>
                <w:lang w:val="sv-SE"/>
              </w:rPr>
              <w:t xml:space="preserve"> </w:t>
            </w:r>
            <w:r w:rsidRPr="002B75B2">
              <w:rPr>
                <w:lang w:val="sv-SE"/>
              </w:rPr>
              <w:t>pengembangan</w:t>
            </w:r>
            <w:r w:rsidRPr="002B75B2">
              <w:rPr>
                <w:spacing w:val="1"/>
                <w:lang w:val="sv-SE"/>
              </w:rPr>
              <w:t xml:space="preserve"> </w:t>
            </w:r>
            <w:r w:rsidRPr="002B75B2">
              <w:rPr>
                <w:lang w:val="sv-SE"/>
              </w:rPr>
              <w:t>atau</w:t>
            </w:r>
            <w:r w:rsidRPr="002B75B2">
              <w:rPr>
                <w:spacing w:val="1"/>
                <w:lang w:val="sv-SE"/>
              </w:rPr>
              <w:t xml:space="preserve"> </w:t>
            </w:r>
            <w:r w:rsidRPr="002B75B2">
              <w:rPr>
                <w:lang w:val="sv-SE"/>
              </w:rPr>
              <w:t>implementasi</w:t>
            </w:r>
            <w:r w:rsidRPr="002B75B2">
              <w:rPr>
                <w:spacing w:val="1"/>
                <w:lang w:val="sv-SE"/>
              </w:rPr>
              <w:t xml:space="preserve"> </w:t>
            </w:r>
            <w:r w:rsidRPr="002B75B2">
              <w:rPr>
                <w:lang w:val="sv-SE"/>
              </w:rPr>
              <w:t>ilmu</w:t>
            </w:r>
            <w:r w:rsidRPr="002B75B2">
              <w:rPr>
                <w:spacing w:val="1"/>
                <w:lang w:val="sv-SE"/>
              </w:rPr>
              <w:t xml:space="preserve"> </w:t>
            </w:r>
            <w:r w:rsidRPr="002B75B2">
              <w:rPr>
                <w:lang w:val="sv-SE"/>
              </w:rPr>
              <w:t>pengetahuan</w:t>
            </w:r>
            <w:r w:rsidRPr="002B75B2">
              <w:rPr>
                <w:spacing w:val="1"/>
                <w:lang w:val="sv-SE"/>
              </w:rPr>
              <w:t xml:space="preserve"> </w:t>
            </w:r>
            <w:r w:rsidRPr="002B75B2">
              <w:rPr>
                <w:lang w:val="sv-SE"/>
              </w:rPr>
              <w:t>teknologi</w:t>
            </w:r>
            <w:r w:rsidRPr="002B75B2">
              <w:rPr>
                <w:spacing w:val="29"/>
                <w:lang w:val="sv-SE"/>
              </w:rPr>
              <w:t xml:space="preserve"> </w:t>
            </w:r>
            <w:r w:rsidRPr="002B75B2">
              <w:rPr>
                <w:lang w:val="sv-SE"/>
              </w:rPr>
              <w:t>yang</w:t>
            </w:r>
            <w:r w:rsidRPr="002B75B2">
              <w:rPr>
                <w:spacing w:val="27"/>
                <w:lang w:val="sv-SE"/>
              </w:rPr>
              <w:t xml:space="preserve"> </w:t>
            </w:r>
            <w:r w:rsidRPr="002B75B2">
              <w:rPr>
                <w:lang w:val="sv-SE"/>
              </w:rPr>
              <w:t>memperhatikan</w:t>
            </w:r>
            <w:r w:rsidRPr="002B75B2">
              <w:rPr>
                <w:spacing w:val="29"/>
                <w:lang w:val="sv-SE"/>
              </w:rPr>
              <w:t xml:space="preserve"> </w:t>
            </w:r>
            <w:r w:rsidRPr="002B75B2">
              <w:rPr>
                <w:lang w:val="sv-SE"/>
              </w:rPr>
              <w:t>dan</w:t>
            </w:r>
            <w:r w:rsidRPr="002B75B2">
              <w:rPr>
                <w:spacing w:val="29"/>
                <w:lang w:val="sv-SE"/>
              </w:rPr>
              <w:t xml:space="preserve"> </w:t>
            </w:r>
            <w:r w:rsidRPr="002B75B2">
              <w:rPr>
                <w:lang w:val="sv-SE"/>
              </w:rPr>
              <w:t>menerapkan</w:t>
            </w:r>
            <w:r w:rsidRPr="002B75B2">
              <w:rPr>
                <w:spacing w:val="29"/>
                <w:lang w:val="sv-SE"/>
              </w:rPr>
              <w:t xml:space="preserve"> </w:t>
            </w:r>
            <w:r w:rsidRPr="002B75B2">
              <w:rPr>
                <w:lang w:val="sv-SE"/>
              </w:rPr>
              <w:t>nilai</w:t>
            </w:r>
            <w:r w:rsidRPr="002B75B2">
              <w:rPr>
                <w:spacing w:val="29"/>
                <w:lang w:val="sv-SE"/>
              </w:rPr>
              <w:t xml:space="preserve"> </w:t>
            </w:r>
            <w:r w:rsidRPr="002B75B2">
              <w:rPr>
                <w:lang w:val="sv-SE"/>
              </w:rPr>
              <w:t>humaniora</w:t>
            </w:r>
            <w:r w:rsidRPr="002B75B2">
              <w:rPr>
                <w:spacing w:val="30"/>
                <w:lang w:val="sv-SE"/>
              </w:rPr>
              <w:t xml:space="preserve"> </w:t>
            </w:r>
            <w:r w:rsidRPr="002B75B2">
              <w:rPr>
                <w:lang w:val="sv-SE"/>
              </w:rPr>
              <w:t>sesuai</w:t>
            </w:r>
            <w:r w:rsidRPr="002B75B2">
              <w:rPr>
                <w:spacing w:val="29"/>
                <w:lang w:val="sv-SE"/>
              </w:rPr>
              <w:t xml:space="preserve"> </w:t>
            </w:r>
            <w:r w:rsidRPr="002B75B2">
              <w:rPr>
                <w:lang w:val="sv-SE"/>
              </w:rPr>
              <w:t>dengankeahliannya berdasarkan kaidah, tata cara dan etika ilmiah dalam rangka menghasilkan</w:t>
            </w:r>
            <w:r w:rsidRPr="002B75B2">
              <w:rPr>
                <w:spacing w:val="-43"/>
                <w:lang w:val="sv-SE"/>
              </w:rPr>
              <w:t xml:space="preserve"> </w:t>
            </w:r>
            <w:r w:rsidRPr="002B75B2">
              <w:rPr>
                <w:lang w:val="sv-SE"/>
              </w:rPr>
              <w:t>solusi, gagasan,</w:t>
            </w:r>
            <w:r w:rsidRPr="002B75B2">
              <w:rPr>
                <w:spacing w:val="-3"/>
                <w:lang w:val="sv-SE"/>
              </w:rPr>
              <w:t xml:space="preserve"> </w:t>
            </w:r>
            <w:r w:rsidRPr="002B75B2">
              <w:rPr>
                <w:lang w:val="sv-SE"/>
              </w:rPr>
              <w:t>desain</w:t>
            </w:r>
            <w:r w:rsidRPr="002B75B2">
              <w:rPr>
                <w:spacing w:val="-2"/>
                <w:lang w:val="sv-SE"/>
              </w:rPr>
              <w:t xml:space="preserve"> </w:t>
            </w:r>
            <w:r w:rsidRPr="002B75B2">
              <w:rPr>
                <w:lang w:val="sv-SE"/>
              </w:rPr>
              <w:t>atau</w:t>
            </w:r>
            <w:r w:rsidRPr="002B75B2">
              <w:rPr>
                <w:spacing w:val="-2"/>
                <w:lang w:val="sv-SE"/>
              </w:rPr>
              <w:t xml:space="preserve"> </w:t>
            </w:r>
            <w:r w:rsidRPr="002B75B2">
              <w:rPr>
                <w:lang w:val="sv-SE"/>
              </w:rPr>
              <w:t>kritik</w:t>
            </w:r>
            <w:r w:rsidRPr="002B75B2">
              <w:rPr>
                <w:spacing w:val="2"/>
                <w:lang w:val="sv-SE"/>
              </w:rPr>
              <w:t xml:space="preserve"> dan saran</w:t>
            </w:r>
          </w:p>
        </w:tc>
        <w:tc>
          <w:tcPr>
            <w:tcW w:w="1121" w:type="dxa"/>
          </w:tcPr>
          <w:p w14:paraId="12569787" w14:textId="4AE9E80C"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198" w:type="dxa"/>
          </w:tcPr>
          <w:p w14:paraId="1EFFDA3B" w14:textId="0A77E91B"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439" w:type="dxa"/>
          </w:tcPr>
          <w:p w14:paraId="5863C826" w14:textId="353674FF"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967" w:type="dxa"/>
          </w:tcPr>
          <w:p w14:paraId="070234EC" w14:textId="0533195B"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0" w:type="dxa"/>
          </w:tcPr>
          <w:p w14:paraId="7AB4F069" w14:textId="14606CD0"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29" w:type="dxa"/>
          </w:tcPr>
          <w:p w14:paraId="0A77F292" w14:textId="523B163E"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9" w:type="dxa"/>
          </w:tcPr>
          <w:p w14:paraId="36A1796C" w14:textId="3FD12895"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208" w:type="dxa"/>
          </w:tcPr>
          <w:p w14:paraId="6BBBE86B" w14:textId="560EB0B9"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r>
      <w:tr w:rsidR="00493D65" w:rsidRPr="00567CDF" w14:paraId="3992519D" w14:textId="77777777" w:rsidTr="00493D65">
        <w:tc>
          <w:tcPr>
            <w:tcW w:w="2023" w:type="dxa"/>
          </w:tcPr>
          <w:p w14:paraId="08547767" w14:textId="21F4CD46" w:rsidR="00493D65" w:rsidRPr="002B75B2" w:rsidRDefault="00493D65" w:rsidP="00493D65">
            <w:pPr>
              <w:pStyle w:val="ListParagraph"/>
              <w:numPr>
                <w:ilvl w:val="0"/>
                <w:numId w:val="11"/>
              </w:numPr>
              <w:rPr>
                <w:lang w:val="sv-SE"/>
              </w:rPr>
            </w:pPr>
            <w:r w:rsidRPr="002B75B2">
              <w:rPr>
                <w:lang w:val="sv-SE"/>
              </w:rPr>
              <w:t>Mampu menggunakan metode penelitian dengan tepat serta memanfaatkan big data untuk pengambilan keputusan</w:t>
            </w:r>
          </w:p>
          <w:p w14:paraId="0809E329" w14:textId="77777777" w:rsidR="00493D65" w:rsidRPr="0007352E" w:rsidRDefault="00493D65" w:rsidP="00493D65">
            <w:pPr>
              <w:rPr>
                <w:lang w:val="sv-SE"/>
              </w:rPr>
            </w:pPr>
          </w:p>
        </w:tc>
        <w:tc>
          <w:tcPr>
            <w:tcW w:w="2728" w:type="dxa"/>
          </w:tcPr>
          <w:p w14:paraId="7E5C628C" w14:textId="7EFA4683" w:rsidR="00493D65" w:rsidRPr="00334ADA" w:rsidRDefault="00493D65" w:rsidP="00493D65">
            <w:pPr>
              <w:pStyle w:val="ListParagraph"/>
              <w:numPr>
                <w:ilvl w:val="0"/>
                <w:numId w:val="12"/>
              </w:numPr>
              <w:jc w:val="both"/>
              <w:rPr>
                <w:lang w:val="sv-SE"/>
              </w:rPr>
            </w:pPr>
            <w:r w:rsidRPr="002B75B2">
              <w:rPr>
                <w:lang w:val="sv-SE"/>
              </w:rPr>
              <w:t>mampu mengambil keputusan secara tepat dalam konteks penyelesaian masalah di</w:t>
            </w:r>
            <w:r w:rsidRPr="002B75B2">
              <w:rPr>
                <w:spacing w:val="1"/>
                <w:lang w:val="sv-SE"/>
              </w:rPr>
              <w:t xml:space="preserve"> </w:t>
            </w:r>
            <w:r w:rsidRPr="002B75B2">
              <w:rPr>
                <w:lang w:val="sv-SE"/>
              </w:rPr>
              <w:t>bidang</w:t>
            </w:r>
            <w:r w:rsidRPr="002B75B2">
              <w:rPr>
                <w:spacing w:val="-4"/>
                <w:lang w:val="sv-SE"/>
              </w:rPr>
              <w:t xml:space="preserve"> </w:t>
            </w:r>
            <w:r w:rsidRPr="002B75B2">
              <w:rPr>
                <w:lang w:val="sv-SE"/>
              </w:rPr>
              <w:t>keahliannya,</w:t>
            </w:r>
            <w:r w:rsidRPr="002B75B2">
              <w:rPr>
                <w:spacing w:val="-3"/>
                <w:lang w:val="sv-SE"/>
              </w:rPr>
              <w:t xml:space="preserve"> </w:t>
            </w:r>
            <w:r w:rsidRPr="002B75B2">
              <w:rPr>
                <w:lang w:val="sv-SE"/>
              </w:rPr>
              <w:t>berdasarkan</w:t>
            </w:r>
            <w:r w:rsidRPr="002B75B2">
              <w:rPr>
                <w:spacing w:val="-2"/>
                <w:lang w:val="sv-SE"/>
              </w:rPr>
              <w:t xml:space="preserve"> </w:t>
            </w:r>
            <w:r w:rsidRPr="002B75B2">
              <w:rPr>
                <w:lang w:val="sv-SE"/>
              </w:rPr>
              <w:t>hasil</w:t>
            </w:r>
            <w:r w:rsidRPr="002B75B2">
              <w:rPr>
                <w:spacing w:val="-2"/>
                <w:lang w:val="sv-SE"/>
              </w:rPr>
              <w:t xml:space="preserve"> </w:t>
            </w:r>
            <w:r w:rsidRPr="002B75B2">
              <w:rPr>
                <w:lang w:val="sv-SE"/>
              </w:rPr>
              <w:t>analisis</w:t>
            </w:r>
            <w:r w:rsidRPr="002B75B2">
              <w:rPr>
                <w:spacing w:val="-3"/>
                <w:lang w:val="sv-SE"/>
              </w:rPr>
              <w:t xml:space="preserve"> </w:t>
            </w:r>
            <w:r w:rsidRPr="002B75B2">
              <w:rPr>
                <w:lang w:val="sv-SE"/>
              </w:rPr>
              <w:t>informasi</w:t>
            </w:r>
            <w:r w:rsidRPr="002B75B2">
              <w:rPr>
                <w:spacing w:val="-2"/>
                <w:lang w:val="sv-SE"/>
              </w:rPr>
              <w:t xml:space="preserve"> </w:t>
            </w:r>
            <w:r w:rsidRPr="002B75B2">
              <w:rPr>
                <w:lang w:val="sv-SE"/>
              </w:rPr>
              <w:t>dan</w:t>
            </w:r>
            <w:r w:rsidRPr="002B75B2">
              <w:rPr>
                <w:spacing w:val="-2"/>
                <w:lang w:val="sv-SE"/>
              </w:rPr>
              <w:t xml:space="preserve"> </w:t>
            </w:r>
            <w:r w:rsidRPr="002B75B2">
              <w:rPr>
                <w:lang w:val="sv-SE"/>
              </w:rPr>
              <w:t>data</w:t>
            </w:r>
          </w:p>
        </w:tc>
        <w:tc>
          <w:tcPr>
            <w:tcW w:w="1121" w:type="dxa"/>
          </w:tcPr>
          <w:p w14:paraId="393DA014" w14:textId="31364026"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198" w:type="dxa"/>
          </w:tcPr>
          <w:p w14:paraId="0C32E5A0" w14:textId="0947C2A8"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439" w:type="dxa"/>
          </w:tcPr>
          <w:p w14:paraId="179FF41C" w14:textId="21035A22"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967" w:type="dxa"/>
          </w:tcPr>
          <w:p w14:paraId="6E648680" w14:textId="18A59F8C"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0" w:type="dxa"/>
          </w:tcPr>
          <w:p w14:paraId="2188BC69" w14:textId="24E6857E"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29" w:type="dxa"/>
          </w:tcPr>
          <w:p w14:paraId="15B0CECE" w14:textId="3A9BFF20"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9" w:type="dxa"/>
          </w:tcPr>
          <w:p w14:paraId="3AFA7354" w14:textId="0D974BFD"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208" w:type="dxa"/>
          </w:tcPr>
          <w:p w14:paraId="352723B9" w14:textId="004AE8D4"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r>
      <w:tr w:rsidR="00493D65" w:rsidRPr="00567CDF" w14:paraId="794EB2DC" w14:textId="77777777" w:rsidTr="00493D65">
        <w:trPr>
          <w:trHeight w:val="3545"/>
        </w:trPr>
        <w:tc>
          <w:tcPr>
            <w:tcW w:w="2023" w:type="dxa"/>
          </w:tcPr>
          <w:p w14:paraId="2955768A" w14:textId="0DB0167B" w:rsidR="00493D65" w:rsidRPr="00EF51DC" w:rsidRDefault="00493D65" w:rsidP="00493D65">
            <w:pPr>
              <w:pStyle w:val="ListParagraph"/>
              <w:numPr>
                <w:ilvl w:val="0"/>
                <w:numId w:val="12"/>
              </w:numPr>
              <w:rPr>
                <w:lang w:val="sv-SE"/>
              </w:rPr>
            </w:pPr>
            <w:r w:rsidRPr="00EF51DC">
              <w:rPr>
                <w:lang w:val="sv-SE"/>
              </w:rPr>
              <w:t>Mampu memimpin dan mengelola tim serta individu agar berkinerja tinggi untuk mencapai tujuan organisasi</w:t>
            </w:r>
          </w:p>
          <w:p w14:paraId="2B574B5F" w14:textId="77777777" w:rsidR="00493D65" w:rsidRPr="0007352E" w:rsidRDefault="00493D65" w:rsidP="00493D65">
            <w:pPr>
              <w:rPr>
                <w:lang w:val="sv-SE"/>
              </w:rPr>
            </w:pPr>
          </w:p>
        </w:tc>
        <w:tc>
          <w:tcPr>
            <w:tcW w:w="2728" w:type="dxa"/>
          </w:tcPr>
          <w:p w14:paraId="4EF3581F" w14:textId="479FA24A" w:rsidR="00493D65" w:rsidRPr="00334ADA" w:rsidRDefault="00493D65" w:rsidP="00493D65">
            <w:pPr>
              <w:pStyle w:val="ListParagraph"/>
              <w:numPr>
                <w:ilvl w:val="0"/>
                <w:numId w:val="11"/>
              </w:numPr>
              <w:jc w:val="both"/>
              <w:rPr>
                <w:lang w:val="sv-SE"/>
              </w:rPr>
            </w:pPr>
            <w:r w:rsidRPr="00EF51DC">
              <w:rPr>
                <w:lang w:val="sv-SE"/>
              </w:rPr>
              <w:t>Menginternalisasi semangat kemandirian, kejuangan, pengembangan diri, peningkatan keterampilan dan kewirausahaan yang kreatif, inovatif, mandiri, amanah, bertanggung jawab, menyesuaikan diri dengan perubahan teknologi dan isu isu yang berkembang dan risk taker.</w:t>
            </w:r>
          </w:p>
        </w:tc>
        <w:tc>
          <w:tcPr>
            <w:tcW w:w="1121" w:type="dxa"/>
          </w:tcPr>
          <w:p w14:paraId="68888A94" w14:textId="31EB7E22"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198" w:type="dxa"/>
          </w:tcPr>
          <w:p w14:paraId="5939507E" w14:textId="3252BE7C"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439" w:type="dxa"/>
          </w:tcPr>
          <w:p w14:paraId="06D1CDDD" w14:textId="2B62769C"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967" w:type="dxa"/>
          </w:tcPr>
          <w:p w14:paraId="39D353D4" w14:textId="7B6D1729"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0" w:type="dxa"/>
          </w:tcPr>
          <w:p w14:paraId="7B43BCDC" w14:textId="231E6D97"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29" w:type="dxa"/>
          </w:tcPr>
          <w:p w14:paraId="70B143BF" w14:textId="615F10B2"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9" w:type="dxa"/>
          </w:tcPr>
          <w:p w14:paraId="5B80F218" w14:textId="17106A83"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208" w:type="dxa"/>
          </w:tcPr>
          <w:p w14:paraId="7CD4585C" w14:textId="6BD2E201"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r>
      <w:tr w:rsidR="00493D65" w:rsidRPr="00567CDF" w14:paraId="150BA4EA" w14:textId="77777777" w:rsidTr="00493D65">
        <w:tc>
          <w:tcPr>
            <w:tcW w:w="2023" w:type="dxa"/>
          </w:tcPr>
          <w:p w14:paraId="0DE2166D" w14:textId="437007F7" w:rsidR="00493D65" w:rsidRPr="00EE0621" w:rsidRDefault="00493D65" w:rsidP="00493D65">
            <w:pPr>
              <w:pStyle w:val="ListParagraph"/>
              <w:numPr>
                <w:ilvl w:val="0"/>
                <w:numId w:val="11"/>
              </w:numPr>
              <w:jc w:val="both"/>
              <w:rPr>
                <w:lang w:val="sv-SE"/>
              </w:rPr>
            </w:pPr>
            <w:r w:rsidRPr="00EE0621">
              <w:rPr>
                <w:lang w:val="sv-SE"/>
              </w:rPr>
              <w:t>Mampu bekerjasama dengan orang lain dari berbagai budaya dan latar belakang dengan menunjukkan sikap terbuka serta menghargai perbedaan</w:t>
            </w:r>
          </w:p>
          <w:p w14:paraId="6742B44E" w14:textId="77777777" w:rsidR="00493D65" w:rsidRPr="0007352E" w:rsidRDefault="00493D65" w:rsidP="00493D65">
            <w:pPr>
              <w:rPr>
                <w:lang w:val="sv-SE"/>
              </w:rPr>
            </w:pPr>
          </w:p>
        </w:tc>
        <w:tc>
          <w:tcPr>
            <w:tcW w:w="2728" w:type="dxa"/>
          </w:tcPr>
          <w:p w14:paraId="050C0BDA" w14:textId="1F851FB5" w:rsidR="00493D65" w:rsidRPr="00EE0621" w:rsidRDefault="00493D65" w:rsidP="00493D65">
            <w:pPr>
              <w:pStyle w:val="ListParagraph"/>
              <w:numPr>
                <w:ilvl w:val="0"/>
                <w:numId w:val="12"/>
              </w:numPr>
              <w:jc w:val="both"/>
            </w:pPr>
            <w:r w:rsidRPr="00EE0621">
              <w:rPr>
                <w:lang w:val="sv-SE"/>
              </w:rPr>
              <w:t>Menghargai keanekaragaman budaya, pandangan, agama, dan kepercayaan, serta pendapat atau temuan orisinal orang lain</w:t>
            </w:r>
          </w:p>
        </w:tc>
        <w:tc>
          <w:tcPr>
            <w:tcW w:w="1121" w:type="dxa"/>
          </w:tcPr>
          <w:p w14:paraId="3A2F52CF" w14:textId="4E5DB415"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198" w:type="dxa"/>
          </w:tcPr>
          <w:p w14:paraId="448893E9" w14:textId="7BD26F74"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439" w:type="dxa"/>
          </w:tcPr>
          <w:p w14:paraId="469F1AC6" w14:textId="530AAF93"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967" w:type="dxa"/>
          </w:tcPr>
          <w:p w14:paraId="60D3028F" w14:textId="5BFE6CBF"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0" w:type="dxa"/>
          </w:tcPr>
          <w:p w14:paraId="1A15FF9E" w14:textId="4A9ECD21"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29" w:type="dxa"/>
          </w:tcPr>
          <w:p w14:paraId="58FC17CE" w14:textId="49303A7D"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9" w:type="dxa"/>
          </w:tcPr>
          <w:p w14:paraId="5A2A17A5" w14:textId="5A409C88"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208" w:type="dxa"/>
          </w:tcPr>
          <w:p w14:paraId="1BD9FEAB" w14:textId="7BC2066A"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r>
      <w:tr w:rsidR="00493D65" w:rsidRPr="00567CDF" w14:paraId="00F3028F" w14:textId="77777777" w:rsidTr="00493D65">
        <w:tc>
          <w:tcPr>
            <w:tcW w:w="2023" w:type="dxa"/>
          </w:tcPr>
          <w:p w14:paraId="3953D893" w14:textId="0B4D3B57" w:rsidR="00493D65" w:rsidRPr="00EE0621" w:rsidRDefault="00493D65" w:rsidP="00493D65">
            <w:pPr>
              <w:pStyle w:val="ListParagraph"/>
              <w:numPr>
                <w:ilvl w:val="0"/>
                <w:numId w:val="12"/>
              </w:numPr>
              <w:jc w:val="both"/>
              <w:rPr>
                <w:lang w:val="sv-SE"/>
              </w:rPr>
            </w:pPr>
            <w:r w:rsidRPr="00EE0621">
              <w:rPr>
                <w:lang w:val="sv-SE"/>
              </w:rPr>
              <w:t>Mampu berkomunikasi secara efektif dan profesional dalam berbagai situasi bisnis dengan berbagai pemangku kepentingan</w:t>
            </w:r>
          </w:p>
        </w:tc>
        <w:tc>
          <w:tcPr>
            <w:tcW w:w="2728" w:type="dxa"/>
          </w:tcPr>
          <w:p w14:paraId="60A8598A" w14:textId="61CA3F06" w:rsidR="00493D65" w:rsidRPr="006F0966" w:rsidRDefault="00493D65" w:rsidP="00493D65">
            <w:pPr>
              <w:pStyle w:val="ListParagraph"/>
              <w:numPr>
                <w:ilvl w:val="0"/>
                <w:numId w:val="11"/>
              </w:numPr>
              <w:jc w:val="both"/>
              <w:rPr>
                <w:lang w:val="sv-SE"/>
              </w:rPr>
            </w:pPr>
            <w:r w:rsidRPr="00EE0621">
              <w:rPr>
                <w:lang w:val="sv-SE"/>
              </w:rPr>
              <w:t>Mampu merumuskan konsep komunikasi secara tulisan dan lisan dalam berbahasa di lingkungan sekitar secara baik dan benar</w:t>
            </w:r>
          </w:p>
        </w:tc>
        <w:tc>
          <w:tcPr>
            <w:tcW w:w="1121" w:type="dxa"/>
          </w:tcPr>
          <w:p w14:paraId="357FF0AE" w14:textId="2E48A7D1"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198" w:type="dxa"/>
          </w:tcPr>
          <w:p w14:paraId="08410C1F" w14:textId="345ABC64"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439" w:type="dxa"/>
          </w:tcPr>
          <w:p w14:paraId="427AAA9F" w14:textId="17FA1C67"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967" w:type="dxa"/>
          </w:tcPr>
          <w:p w14:paraId="76F079CA" w14:textId="71204740"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0" w:type="dxa"/>
          </w:tcPr>
          <w:p w14:paraId="027D2708" w14:textId="7E5A460D"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29" w:type="dxa"/>
          </w:tcPr>
          <w:p w14:paraId="164F2012" w14:textId="683E5ED3"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9" w:type="dxa"/>
          </w:tcPr>
          <w:p w14:paraId="748E14ED" w14:textId="3BC8B977"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208" w:type="dxa"/>
          </w:tcPr>
          <w:p w14:paraId="09C5B665" w14:textId="1E7FEAE4"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r>
      <w:tr w:rsidR="00493D65" w:rsidRPr="00567CDF" w14:paraId="00D33F3F" w14:textId="77777777" w:rsidTr="00493D65">
        <w:tc>
          <w:tcPr>
            <w:tcW w:w="2023" w:type="dxa"/>
          </w:tcPr>
          <w:p w14:paraId="47A5E643" w14:textId="3CE8EC79" w:rsidR="00493D65" w:rsidRPr="00B33ED9" w:rsidRDefault="00493D65" w:rsidP="00493D65">
            <w:pPr>
              <w:pStyle w:val="ListParagraph"/>
              <w:numPr>
                <w:ilvl w:val="0"/>
                <w:numId w:val="11"/>
              </w:numPr>
              <w:rPr>
                <w:lang w:val="sv-SE"/>
              </w:rPr>
            </w:pPr>
            <w:r w:rsidRPr="00B33ED9">
              <w:rPr>
                <w:lang w:val="sv-SE"/>
              </w:rPr>
              <w:t>Mampu mengevaluasi isu-isu yang berkaitan dengan etika bisnis, berkelanjutan dan tanggung jawab.</w:t>
            </w:r>
          </w:p>
          <w:p w14:paraId="61CDDE1B" w14:textId="77777777" w:rsidR="00493D65" w:rsidRPr="0007352E" w:rsidRDefault="00493D65" w:rsidP="00493D65">
            <w:pPr>
              <w:rPr>
                <w:lang w:val="sv-SE"/>
              </w:rPr>
            </w:pPr>
          </w:p>
        </w:tc>
        <w:tc>
          <w:tcPr>
            <w:tcW w:w="2728" w:type="dxa"/>
          </w:tcPr>
          <w:p w14:paraId="136B57F1" w14:textId="6DC4F59D" w:rsidR="00493D65" w:rsidRPr="006A232B" w:rsidRDefault="00493D65" w:rsidP="00493D65">
            <w:pPr>
              <w:pStyle w:val="TableParagraph"/>
              <w:numPr>
                <w:ilvl w:val="0"/>
                <w:numId w:val="12"/>
              </w:numPr>
              <w:tabs>
                <w:tab w:val="left" w:pos="367"/>
              </w:tabs>
              <w:ind w:right="109"/>
              <w:jc w:val="both"/>
              <w:rPr>
                <w:b w:val="0"/>
              </w:rPr>
            </w:pPr>
            <w:r w:rsidRPr="006A232B">
              <w:rPr>
                <w:b w:val="0"/>
              </w:rPr>
              <w:t>Menguasai</w:t>
            </w:r>
            <w:r w:rsidRPr="006A232B">
              <w:rPr>
                <w:b w:val="0"/>
                <w:spacing w:val="-4"/>
              </w:rPr>
              <w:t xml:space="preserve"> </w:t>
            </w:r>
            <w:r w:rsidRPr="006A232B">
              <w:rPr>
                <w:b w:val="0"/>
              </w:rPr>
              <w:t>kaidah,</w:t>
            </w:r>
            <w:r w:rsidRPr="006A232B">
              <w:rPr>
                <w:b w:val="0"/>
                <w:spacing w:val="-4"/>
              </w:rPr>
              <w:t xml:space="preserve"> </w:t>
            </w:r>
            <w:r w:rsidRPr="006A232B">
              <w:rPr>
                <w:b w:val="0"/>
              </w:rPr>
              <w:t>prinsip</w:t>
            </w:r>
            <w:r w:rsidRPr="006A232B">
              <w:rPr>
                <w:b w:val="0"/>
                <w:spacing w:val="-3"/>
              </w:rPr>
              <w:t xml:space="preserve"> </w:t>
            </w:r>
            <w:r w:rsidRPr="006A232B">
              <w:rPr>
                <w:b w:val="0"/>
              </w:rPr>
              <w:t>dan</w:t>
            </w:r>
            <w:r w:rsidRPr="006A232B">
              <w:rPr>
                <w:b w:val="0"/>
                <w:spacing w:val="-3"/>
              </w:rPr>
              <w:t xml:space="preserve"> </w:t>
            </w:r>
            <w:r w:rsidRPr="006A232B">
              <w:rPr>
                <w:b w:val="0"/>
              </w:rPr>
              <w:t>teknik</w:t>
            </w:r>
            <w:r w:rsidRPr="006A232B">
              <w:rPr>
                <w:b w:val="0"/>
                <w:spacing w:val="-3"/>
              </w:rPr>
              <w:t xml:space="preserve"> </w:t>
            </w:r>
            <w:r w:rsidRPr="006A232B">
              <w:rPr>
                <w:b w:val="0"/>
              </w:rPr>
              <w:t>komunikasi,</w:t>
            </w:r>
            <w:r w:rsidRPr="006A232B">
              <w:rPr>
                <w:b w:val="0"/>
                <w:spacing w:val="-1"/>
              </w:rPr>
              <w:t xml:space="preserve"> </w:t>
            </w:r>
            <w:r w:rsidRPr="006A232B">
              <w:rPr>
                <w:b w:val="0"/>
              </w:rPr>
              <w:t>etika</w:t>
            </w:r>
            <w:r w:rsidRPr="006A232B">
              <w:rPr>
                <w:b w:val="0"/>
                <w:spacing w:val="-1"/>
              </w:rPr>
              <w:t xml:space="preserve"> </w:t>
            </w:r>
            <w:r w:rsidRPr="006A232B">
              <w:rPr>
                <w:b w:val="0"/>
              </w:rPr>
              <w:t>bisnis</w:t>
            </w:r>
            <w:r w:rsidRPr="006A232B">
              <w:rPr>
                <w:b w:val="0"/>
                <w:spacing w:val="-4"/>
              </w:rPr>
              <w:t xml:space="preserve"> </w:t>
            </w:r>
            <w:r w:rsidRPr="006A232B">
              <w:rPr>
                <w:b w:val="0"/>
              </w:rPr>
              <w:t>dan</w:t>
            </w:r>
            <w:r w:rsidRPr="006A232B">
              <w:rPr>
                <w:b w:val="0"/>
                <w:spacing w:val="-3"/>
              </w:rPr>
              <w:t xml:space="preserve"> </w:t>
            </w:r>
            <w:r w:rsidRPr="006A232B">
              <w:rPr>
                <w:b w:val="0"/>
              </w:rPr>
              <w:t>bernegosiasi lintas</w:t>
            </w:r>
            <w:r w:rsidRPr="006A232B">
              <w:rPr>
                <w:b w:val="0"/>
                <w:spacing w:val="-42"/>
              </w:rPr>
              <w:t xml:space="preserve"> </w:t>
            </w:r>
            <w:r w:rsidRPr="006A232B">
              <w:rPr>
                <w:b w:val="0"/>
              </w:rPr>
              <w:t>fungsi,</w:t>
            </w:r>
            <w:r w:rsidRPr="006A232B">
              <w:rPr>
                <w:b w:val="0"/>
                <w:spacing w:val="-4"/>
              </w:rPr>
              <w:t xml:space="preserve"> </w:t>
            </w:r>
            <w:r w:rsidRPr="006A232B">
              <w:rPr>
                <w:b w:val="0"/>
              </w:rPr>
              <w:t>level</w:t>
            </w:r>
            <w:r w:rsidRPr="006A232B">
              <w:rPr>
                <w:b w:val="0"/>
                <w:spacing w:val="-2"/>
              </w:rPr>
              <w:t xml:space="preserve"> </w:t>
            </w:r>
            <w:r w:rsidRPr="006A232B">
              <w:rPr>
                <w:b w:val="0"/>
              </w:rPr>
              <w:t>organisasi</w:t>
            </w:r>
            <w:r w:rsidRPr="006A232B">
              <w:rPr>
                <w:b w:val="0"/>
                <w:spacing w:val="-2"/>
              </w:rPr>
              <w:t xml:space="preserve"> </w:t>
            </w:r>
            <w:r w:rsidRPr="006A232B">
              <w:rPr>
                <w:b w:val="0"/>
              </w:rPr>
              <w:t>dan</w:t>
            </w:r>
            <w:r w:rsidRPr="006A232B">
              <w:rPr>
                <w:b w:val="0"/>
                <w:spacing w:val="-2"/>
              </w:rPr>
              <w:t xml:space="preserve"> </w:t>
            </w:r>
            <w:r w:rsidRPr="006A232B">
              <w:rPr>
                <w:b w:val="0"/>
              </w:rPr>
              <w:t>budaya</w:t>
            </w:r>
          </w:p>
          <w:p w14:paraId="31CEA9B2" w14:textId="77777777" w:rsidR="00493D65" w:rsidRPr="006F0966" w:rsidRDefault="00493D65" w:rsidP="00493D65">
            <w:pPr>
              <w:jc w:val="both"/>
              <w:rPr>
                <w:lang w:val="sv-SE"/>
              </w:rPr>
            </w:pPr>
          </w:p>
        </w:tc>
        <w:tc>
          <w:tcPr>
            <w:tcW w:w="1121" w:type="dxa"/>
          </w:tcPr>
          <w:p w14:paraId="6050DD1D" w14:textId="57D51A27"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198" w:type="dxa"/>
          </w:tcPr>
          <w:p w14:paraId="193F9E5E" w14:textId="25593C10"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439" w:type="dxa"/>
          </w:tcPr>
          <w:p w14:paraId="38AB4727" w14:textId="6B61E8E2"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967" w:type="dxa"/>
          </w:tcPr>
          <w:p w14:paraId="1DD57631" w14:textId="26301359"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0" w:type="dxa"/>
          </w:tcPr>
          <w:p w14:paraId="2123F32B" w14:textId="1D6310E1"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29" w:type="dxa"/>
          </w:tcPr>
          <w:p w14:paraId="7B348964" w14:textId="7C8B4F84"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9" w:type="dxa"/>
          </w:tcPr>
          <w:p w14:paraId="2987BA30" w14:textId="07767B9C"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208" w:type="dxa"/>
          </w:tcPr>
          <w:p w14:paraId="56FE9CD3" w14:textId="6770BE80"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r>
      <w:tr w:rsidR="00493D65" w:rsidRPr="00567CDF" w14:paraId="6F938B17" w14:textId="77777777" w:rsidTr="00493D65">
        <w:tc>
          <w:tcPr>
            <w:tcW w:w="2023" w:type="dxa"/>
          </w:tcPr>
          <w:p w14:paraId="6CF351E8" w14:textId="42473365" w:rsidR="00493D65" w:rsidRPr="00B33ED9" w:rsidRDefault="00493D65" w:rsidP="00493D65">
            <w:pPr>
              <w:pStyle w:val="ListParagraph"/>
              <w:numPr>
                <w:ilvl w:val="0"/>
                <w:numId w:val="12"/>
              </w:numPr>
              <w:rPr>
                <w:lang w:val="sv-SE"/>
              </w:rPr>
            </w:pPr>
            <w:r w:rsidRPr="00B33ED9">
              <w:rPr>
                <w:lang w:val="sv-SE"/>
              </w:rPr>
              <w:t>Mampu beradaptasi  terhadap ilmu pengetahuan dan teknologi informasi yang  adaptif, inovatif,dan profesional terhadap perubahan dunia bisnis.</w:t>
            </w:r>
          </w:p>
        </w:tc>
        <w:tc>
          <w:tcPr>
            <w:tcW w:w="2728" w:type="dxa"/>
          </w:tcPr>
          <w:p w14:paraId="4D9A21C0" w14:textId="4D99C23E" w:rsidR="00493D65" w:rsidRPr="006F0966" w:rsidRDefault="00493D65" w:rsidP="00493D65">
            <w:pPr>
              <w:pStyle w:val="ListParagraph"/>
              <w:numPr>
                <w:ilvl w:val="0"/>
                <w:numId w:val="11"/>
              </w:numPr>
              <w:jc w:val="both"/>
              <w:rPr>
                <w:lang w:val="sv-SE"/>
              </w:rPr>
            </w:pPr>
            <w:r w:rsidRPr="00B33ED9">
              <w:rPr>
                <w:lang w:val="sv-SE"/>
              </w:rPr>
              <w:t>Memiliki kemampuan dalam merancang dan mengelola bisnis mandiri yang</w:t>
            </w:r>
            <w:r w:rsidRPr="00B33ED9">
              <w:rPr>
                <w:spacing w:val="1"/>
                <w:lang w:val="sv-SE"/>
              </w:rPr>
              <w:t xml:space="preserve"> </w:t>
            </w:r>
            <w:r w:rsidRPr="00B33ED9">
              <w:rPr>
                <w:lang w:val="sv-SE"/>
              </w:rPr>
              <w:t>meliputi pengembangan business plan dan penerapan fungsi perusahaan yang</w:t>
            </w:r>
            <w:r w:rsidRPr="00B33ED9">
              <w:rPr>
                <w:spacing w:val="-43"/>
                <w:lang w:val="sv-SE"/>
              </w:rPr>
              <w:t xml:space="preserve"> </w:t>
            </w:r>
            <w:r w:rsidRPr="00B33ED9">
              <w:rPr>
                <w:lang w:val="sv-SE"/>
              </w:rPr>
              <w:t>responsif terhadap dinamika perubahan lingkungan bisnis berbasis teknologi</w:t>
            </w:r>
            <w:r w:rsidRPr="00B33ED9">
              <w:rPr>
                <w:spacing w:val="1"/>
                <w:lang w:val="sv-SE"/>
              </w:rPr>
              <w:t xml:space="preserve"> </w:t>
            </w:r>
            <w:r w:rsidRPr="00B33ED9">
              <w:rPr>
                <w:lang w:val="sv-SE"/>
              </w:rPr>
              <w:t>informasi</w:t>
            </w:r>
            <w:r w:rsidRPr="00B33ED9">
              <w:rPr>
                <w:spacing w:val="-3"/>
                <w:lang w:val="sv-SE"/>
              </w:rPr>
              <w:t xml:space="preserve"> </w:t>
            </w:r>
            <w:r w:rsidRPr="00B33ED9">
              <w:rPr>
                <w:lang w:val="sv-SE"/>
              </w:rPr>
              <w:t>dan</w:t>
            </w:r>
            <w:r w:rsidRPr="00B33ED9">
              <w:rPr>
                <w:spacing w:val="-2"/>
                <w:lang w:val="sv-SE"/>
              </w:rPr>
              <w:t xml:space="preserve"> </w:t>
            </w:r>
            <w:r w:rsidRPr="00B33ED9">
              <w:rPr>
                <w:lang w:val="sv-SE"/>
              </w:rPr>
              <w:t>komunikasi</w:t>
            </w:r>
            <w:r w:rsidRPr="00B33ED9">
              <w:rPr>
                <w:spacing w:val="-2"/>
                <w:lang w:val="sv-SE"/>
              </w:rPr>
              <w:t xml:space="preserve"> </w:t>
            </w:r>
            <w:r w:rsidRPr="00B33ED9">
              <w:rPr>
                <w:lang w:val="sv-SE"/>
              </w:rPr>
              <w:t>(TIK).</w:t>
            </w:r>
          </w:p>
        </w:tc>
        <w:tc>
          <w:tcPr>
            <w:tcW w:w="1121" w:type="dxa"/>
          </w:tcPr>
          <w:p w14:paraId="2D0D8EF4" w14:textId="1F699CC0"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198" w:type="dxa"/>
          </w:tcPr>
          <w:p w14:paraId="7C31F610" w14:textId="31AF277A"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439" w:type="dxa"/>
          </w:tcPr>
          <w:p w14:paraId="23B9B255" w14:textId="278A2FDD"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967" w:type="dxa"/>
          </w:tcPr>
          <w:p w14:paraId="25FB3DB9" w14:textId="7B5B0221"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0" w:type="dxa"/>
          </w:tcPr>
          <w:p w14:paraId="327BA9B1" w14:textId="6D6DABD0"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29" w:type="dxa"/>
          </w:tcPr>
          <w:p w14:paraId="4D29A9B7" w14:textId="23654645"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839" w:type="dxa"/>
          </w:tcPr>
          <w:p w14:paraId="5260B715" w14:textId="7F459AB5"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c>
          <w:tcPr>
            <w:tcW w:w="1208" w:type="dxa"/>
          </w:tcPr>
          <w:p w14:paraId="635C8628" w14:textId="2C4D0332" w:rsidR="00493D65" w:rsidRPr="0084330F" w:rsidRDefault="00493D65" w:rsidP="00493D65">
            <w:pPr>
              <w:jc w:val="center"/>
              <w:rPr>
                <w:color w:val="000000"/>
              </w:rPr>
            </w:pPr>
            <w:r w:rsidRPr="0084330F">
              <w:rPr>
                <w:color w:val="000000"/>
                <w:sz w:val="24"/>
                <w:szCs w:val="24"/>
              </w:rPr>
              <w:t>√</w:t>
            </w:r>
            <w:r>
              <w:rPr>
                <w:color w:val="000000"/>
                <w:sz w:val="24"/>
                <w:szCs w:val="24"/>
              </w:rPr>
              <w:t xml:space="preserve"> </w:t>
            </w:r>
            <w:r w:rsidRPr="0084330F">
              <w:rPr>
                <w:color w:val="071DC0"/>
                <w:sz w:val="24"/>
                <w:szCs w:val="24"/>
              </w:rPr>
              <w:t xml:space="preserve"> </w:t>
            </w:r>
          </w:p>
        </w:tc>
      </w:tr>
      <w:tr w:rsidR="004210FA" w:rsidRPr="00A74EC6" w14:paraId="617463AD" w14:textId="77777777" w:rsidTr="00493D65">
        <w:tc>
          <w:tcPr>
            <w:tcW w:w="2023" w:type="dxa"/>
          </w:tcPr>
          <w:p w14:paraId="1035D2BD" w14:textId="548E73C2" w:rsidR="004210FA" w:rsidRPr="00B33ED9" w:rsidRDefault="00520C75" w:rsidP="00493D65">
            <w:pPr>
              <w:pStyle w:val="ListParagraph"/>
              <w:numPr>
                <w:ilvl w:val="0"/>
                <w:numId w:val="12"/>
              </w:numPr>
              <w:rPr>
                <w:lang w:val="sv-SE"/>
              </w:rPr>
            </w:pPr>
            <w:r w:rsidRPr="0007352E">
              <w:rPr>
                <w:lang w:val="sv-SE"/>
              </w:rPr>
              <w:t>Mampu beradaptasi  terhadap ilmu pengetahuan dan teknologi informasi yang  adaptif, inovatif,dan profesional terhadap perubahan dunia bisnis.</w:t>
            </w:r>
          </w:p>
        </w:tc>
        <w:tc>
          <w:tcPr>
            <w:tcW w:w="2728" w:type="dxa"/>
          </w:tcPr>
          <w:p w14:paraId="7BE25C1F" w14:textId="7D9E9410" w:rsidR="004210FA" w:rsidRPr="00B33ED9" w:rsidRDefault="00520C75" w:rsidP="00493D65">
            <w:pPr>
              <w:pStyle w:val="ListParagraph"/>
              <w:numPr>
                <w:ilvl w:val="0"/>
                <w:numId w:val="11"/>
              </w:numPr>
              <w:jc w:val="both"/>
              <w:rPr>
                <w:lang w:val="sv-SE"/>
              </w:rPr>
            </w:pPr>
            <w:r w:rsidRPr="00894ADA">
              <w:rPr>
                <w:lang w:val="sv-SE"/>
              </w:rPr>
              <w:t>Memiliki kemampuan dalam merancang dan mengelola bisnis mandiri yang</w:t>
            </w:r>
            <w:r w:rsidRPr="00894ADA">
              <w:rPr>
                <w:spacing w:val="1"/>
                <w:lang w:val="sv-SE"/>
              </w:rPr>
              <w:t xml:space="preserve"> </w:t>
            </w:r>
            <w:r w:rsidRPr="00894ADA">
              <w:rPr>
                <w:lang w:val="sv-SE"/>
              </w:rPr>
              <w:t>meliputi pengembangan business plan dan penerapan fungsi perusahaan yang</w:t>
            </w:r>
            <w:r w:rsidRPr="00894ADA">
              <w:rPr>
                <w:spacing w:val="-43"/>
                <w:lang w:val="sv-SE"/>
              </w:rPr>
              <w:t xml:space="preserve"> </w:t>
            </w:r>
            <w:r w:rsidRPr="00894ADA">
              <w:rPr>
                <w:lang w:val="sv-SE"/>
              </w:rPr>
              <w:t>responsif terhadap dinamika perubahan lingkungan bisnis berbasis teknologi</w:t>
            </w:r>
          </w:p>
        </w:tc>
        <w:tc>
          <w:tcPr>
            <w:tcW w:w="1121" w:type="dxa"/>
          </w:tcPr>
          <w:p w14:paraId="35F50BB2" w14:textId="77777777" w:rsidR="004210FA" w:rsidRPr="006F0966" w:rsidRDefault="004210FA" w:rsidP="00493D65">
            <w:pPr>
              <w:jc w:val="center"/>
              <w:rPr>
                <w:color w:val="000000"/>
                <w:lang w:val="sv-SE"/>
              </w:rPr>
            </w:pPr>
          </w:p>
        </w:tc>
        <w:tc>
          <w:tcPr>
            <w:tcW w:w="1198" w:type="dxa"/>
          </w:tcPr>
          <w:p w14:paraId="14CE7E03" w14:textId="77777777" w:rsidR="004210FA" w:rsidRPr="006F0966" w:rsidRDefault="004210FA" w:rsidP="00493D65">
            <w:pPr>
              <w:jc w:val="center"/>
              <w:rPr>
                <w:color w:val="000000"/>
                <w:lang w:val="sv-SE"/>
              </w:rPr>
            </w:pPr>
          </w:p>
        </w:tc>
        <w:tc>
          <w:tcPr>
            <w:tcW w:w="1439" w:type="dxa"/>
          </w:tcPr>
          <w:p w14:paraId="50C50478" w14:textId="77777777" w:rsidR="004210FA" w:rsidRPr="006F0966" w:rsidRDefault="004210FA" w:rsidP="00493D65">
            <w:pPr>
              <w:jc w:val="center"/>
              <w:rPr>
                <w:color w:val="000000"/>
                <w:lang w:val="sv-SE"/>
              </w:rPr>
            </w:pPr>
          </w:p>
        </w:tc>
        <w:tc>
          <w:tcPr>
            <w:tcW w:w="967" w:type="dxa"/>
          </w:tcPr>
          <w:p w14:paraId="31493F18" w14:textId="77777777" w:rsidR="004210FA" w:rsidRPr="006F0966" w:rsidRDefault="004210FA" w:rsidP="00493D65">
            <w:pPr>
              <w:jc w:val="center"/>
              <w:rPr>
                <w:color w:val="000000"/>
                <w:lang w:val="sv-SE"/>
              </w:rPr>
            </w:pPr>
          </w:p>
        </w:tc>
        <w:tc>
          <w:tcPr>
            <w:tcW w:w="830" w:type="dxa"/>
          </w:tcPr>
          <w:p w14:paraId="62064AD7" w14:textId="77777777" w:rsidR="004210FA" w:rsidRPr="006F0966" w:rsidRDefault="004210FA" w:rsidP="00493D65">
            <w:pPr>
              <w:jc w:val="center"/>
              <w:rPr>
                <w:color w:val="000000"/>
                <w:lang w:val="sv-SE"/>
              </w:rPr>
            </w:pPr>
          </w:p>
        </w:tc>
        <w:tc>
          <w:tcPr>
            <w:tcW w:w="829" w:type="dxa"/>
          </w:tcPr>
          <w:p w14:paraId="2672131E" w14:textId="77777777" w:rsidR="004210FA" w:rsidRPr="006F0966" w:rsidRDefault="004210FA" w:rsidP="00493D65">
            <w:pPr>
              <w:jc w:val="center"/>
              <w:rPr>
                <w:color w:val="000000"/>
                <w:lang w:val="sv-SE"/>
              </w:rPr>
            </w:pPr>
          </w:p>
        </w:tc>
        <w:tc>
          <w:tcPr>
            <w:tcW w:w="839" w:type="dxa"/>
          </w:tcPr>
          <w:p w14:paraId="015426CA" w14:textId="77777777" w:rsidR="004210FA" w:rsidRPr="006F0966" w:rsidRDefault="004210FA" w:rsidP="00493D65">
            <w:pPr>
              <w:jc w:val="center"/>
              <w:rPr>
                <w:color w:val="000000"/>
                <w:lang w:val="sv-SE"/>
              </w:rPr>
            </w:pPr>
          </w:p>
        </w:tc>
        <w:tc>
          <w:tcPr>
            <w:tcW w:w="1208" w:type="dxa"/>
          </w:tcPr>
          <w:p w14:paraId="1460D267" w14:textId="77777777" w:rsidR="004210FA" w:rsidRPr="006F0966" w:rsidRDefault="004210FA" w:rsidP="00493D65">
            <w:pPr>
              <w:jc w:val="center"/>
              <w:rPr>
                <w:color w:val="000000"/>
                <w:lang w:val="sv-SE"/>
              </w:rPr>
            </w:pPr>
          </w:p>
        </w:tc>
      </w:tr>
    </w:tbl>
    <w:p w14:paraId="6BA13861" w14:textId="77777777" w:rsidR="00973D79" w:rsidRPr="006F0966" w:rsidRDefault="00973D79" w:rsidP="00973D79">
      <w:pPr>
        <w:widowControl w:val="0"/>
        <w:tabs>
          <w:tab w:val="left" w:pos="709"/>
          <w:tab w:val="left" w:pos="3544"/>
          <w:tab w:val="left" w:pos="3686"/>
        </w:tabs>
        <w:suppressAutoHyphens/>
        <w:jc w:val="both"/>
        <w:rPr>
          <w:lang w:val="sv-SE"/>
        </w:rPr>
      </w:pPr>
    </w:p>
    <w:tbl>
      <w:tblPr>
        <w:tblStyle w:val="TableGrid"/>
        <w:tblW w:w="13182" w:type="dxa"/>
        <w:tblInd w:w="421" w:type="dxa"/>
        <w:tblLook w:val="04A0" w:firstRow="1" w:lastRow="0" w:firstColumn="1" w:lastColumn="0" w:noHBand="0" w:noVBand="1"/>
      </w:tblPr>
      <w:tblGrid>
        <w:gridCol w:w="1623"/>
        <w:gridCol w:w="2110"/>
        <w:gridCol w:w="2292"/>
        <w:gridCol w:w="2448"/>
        <w:gridCol w:w="1248"/>
        <w:gridCol w:w="2311"/>
        <w:gridCol w:w="1150"/>
      </w:tblGrid>
      <w:tr w:rsidR="00720EC7" w:rsidRPr="00567CDF" w14:paraId="38B66A4E" w14:textId="77777777" w:rsidTr="00E12AFE">
        <w:tc>
          <w:tcPr>
            <w:tcW w:w="1623" w:type="dxa"/>
            <w:vAlign w:val="center"/>
          </w:tcPr>
          <w:p w14:paraId="22FCDD06" w14:textId="77777777" w:rsidR="00973D79" w:rsidRPr="00567CDF" w:rsidRDefault="00973D79" w:rsidP="00973D79">
            <w:pPr>
              <w:rPr>
                <w:sz w:val="24"/>
                <w:szCs w:val="24"/>
              </w:rPr>
            </w:pPr>
            <w:r w:rsidRPr="00567CDF">
              <w:rPr>
                <w:sz w:val="24"/>
                <w:szCs w:val="24"/>
              </w:rPr>
              <w:t>CPL</w:t>
            </w:r>
          </w:p>
        </w:tc>
        <w:tc>
          <w:tcPr>
            <w:tcW w:w="2110" w:type="dxa"/>
          </w:tcPr>
          <w:p w14:paraId="59B7E55A" w14:textId="77777777" w:rsidR="00973D79" w:rsidRPr="00567CDF" w:rsidRDefault="00973D79" w:rsidP="00973D79">
            <w:pPr>
              <w:rPr>
                <w:sz w:val="24"/>
                <w:szCs w:val="24"/>
              </w:rPr>
            </w:pPr>
            <w:r w:rsidRPr="00567CDF">
              <w:rPr>
                <w:sz w:val="24"/>
                <w:szCs w:val="24"/>
              </w:rPr>
              <w:t>CPMK</w:t>
            </w:r>
          </w:p>
        </w:tc>
        <w:tc>
          <w:tcPr>
            <w:tcW w:w="2292" w:type="dxa"/>
          </w:tcPr>
          <w:p w14:paraId="7EE6940B" w14:textId="77777777" w:rsidR="00973D79" w:rsidRPr="00567CDF" w:rsidRDefault="00973D79" w:rsidP="00973D79">
            <w:pPr>
              <w:rPr>
                <w:sz w:val="24"/>
                <w:szCs w:val="24"/>
              </w:rPr>
            </w:pPr>
            <w:proofErr w:type="spellStart"/>
            <w:r w:rsidRPr="00567CDF">
              <w:rPr>
                <w:sz w:val="24"/>
                <w:szCs w:val="24"/>
              </w:rPr>
              <w:t>Tahap</w:t>
            </w:r>
            <w:proofErr w:type="spellEnd"/>
            <w:r w:rsidRPr="00567CDF">
              <w:rPr>
                <w:sz w:val="24"/>
                <w:szCs w:val="24"/>
              </w:rPr>
              <w:t xml:space="preserve"> </w:t>
            </w:r>
            <w:proofErr w:type="spellStart"/>
            <w:r w:rsidRPr="00567CDF">
              <w:rPr>
                <w:sz w:val="24"/>
                <w:szCs w:val="24"/>
              </w:rPr>
              <w:t>Penilaian</w:t>
            </w:r>
            <w:proofErr w:type="spellEnd"/>
          </w:p>
        </w:tc>
        <w:tc>
          <w:tcPr>
            <w:tcW w:w="2448" w:type="dxa"/>
          </w:tcPr>
          <w:p w14:paraId="6ECA6ED7" w14:textId="77777777" w:rsidR="00973D79" w:rsidRPr="00567CDF" w:rsidRDefault="00973D79" w:rsidP="00973D79">
            <w:pPr>
              <w:rPr>
                <w:sz w:val="24"/>
                <w:szCs w:val="24"/>
              </w:rPr>
            </w:pPr>
            <w:r w:rsidRPr="00567CDF">
              <w:rPr>
                <w:sz w:val="24"/>
                <w:szCs w:val="24"/>
              </w:rPr>
              <w:t xml:space="preserve">Teknik </w:t>
            </w:r>
            <w:proofErr w:type="spellStart"/>
            <w:r w:rsidRPr="00567CDF">
              <w:rPr>
                <w:sz w:val="24"/>
                <w:szCs w:val="24"/>
              </w:rPr>
              <w:t>Penilaian</w:t>
            </w:r>
            <w:proofErr w:type="spellEnd"/>
          </w:p>
        </w:tc>
        <w:tc>
          <w:tcPr>
            <w:tcW w:w="1248" w:type="dxa"/>
          </w:tcPr>
          <w:p w14:paraId="670B3041" w14:textId="77777777" w:rsidR="00973D79" w:rsidRPr="00567CDF" w:rsidRDefault="00973D79" w:rsidP="00973D79">
            <w:pPr>
              <w:rPr>
                <w:sz w:val="24"/>
                <w:szCs w:val="24"/>
              </w:rPr>
            </w:pPr>
            <w:proofErr w:type="spellStart"/>
            <w:r w:rsidRPr="00567CDF">
              <w:rPr>
                <w:sz w:val="24"/>
                <w:szCs w:val="24"/>
              </w:rPr>
              <w:t>Instrumen</w:t>
            </w:r>
            <w:proofErr w:type="spellEnd"/>
          </w:p>
        </w:tc>
        <w:tc>
          <w:tcPr>
            <w:tcW w:w="2311" w:type="dxa"/>
          </w:tcPr>
          <w:p w14:paraId="33471B16" w14:textId="77777777" w:rsidR="00973D79" w:rsidRPr="00567CDF" w:rsidRDefault="00973D79" w:rsidP="00973D79">
            <w:pPr>
              <w:rPr>
                <w:sz w:val="24"/>
                <w:szCs w:val="24"/>
              </w:rPr>
            </w:pPr>
            <w:proofErr w:type="spellStart"/>
            <w:r w:rsidRPr="00567CDF">
              <w:rPr>
                <w:sz w:val="24"/>
                <w:szCs w:val="24"/>
              </w:rPr>
              <w:t>Kriteria</w:t>
            </w:r>
            <w:proofErr w:type="spellEnd"/>
            <w:r w:rsidRPr="00567CDF">
              <w:rPr>
                <w:sz w:val="24"/>
                <w:szCs w:val="24"/>
              </w:rPr>
              <w:t xml:space="preserve"> </w:t>
            </w:r>
          </w:p>
        </w:tc>
        <w:tc>
          <w:tcPr>
            <w:tcW w:w="1150" w:type="dxa"/>
          </w:tcPr>
          <w:p w14:paraId="49E6DCEE" w14:textId="51C60671" w:rsidR="00973D79" w:rsidRPr="00567CDF" w:rsidRDefault="00973D79" w:rsidP="00973D79">
            <w:pPr>
              <w:rPr>
                <w:sz w:val="24"/>
                <w:szCs w:val="24"/>
              </w:rPr>
            </w:pPr>
            <w:proofErr w:type="spellStart"/>
            <w:r w:rsidRPr="00567CDF">
              <w:rPr>
                <w:sz w:val="24"/>
                <w:szCs w:val="24"/>
              </w:rPr>
              <w:t>Bobot</w:t>
            </w:r>
            <w:proofErr w:type="spellEnd"/>
            <w:r w:rsidR="00FD2405">
              <w:rPr>
                <w:sz w:val="24"/>
                <w:szCs w:val="24"/>
              </w:rPr>
              <w:t xml:space="preserve"> (%)</w:t>
            </w:r>
          </w:p>
        </w:tc>
      </w:tr>
      <w:tr w:rsidR="00720EC7" w:rsidRPr="001C74D5" w14:paraId="7E6DEB86" w14:textId="77777777" w:rsidTr="00E12AFE">
        <w:tc>
          <w:tcPr>
            <w:tcW w:w="1623" w:type="dxa"/>
          </w:tcPr>
          <w:p w14:paraId="5E9285E7" w14:textId="77777777" w:rsidR="00DD588A" w:rsidRPr="006F0966" w:rsidRDefault="00DD588A" w:rsidP="00DD588A">
            <w:pPr>
              <w:pStyle w:val="Default"/>
              <w:tabs>
                <w:tab w:val="left" w:pos="426"/>
                <w:tab w:val="left" w:pos="3119"/>
                <w:tab w:val="left" w:pos="3261"/>
              </w:tabs>
              <w:ind w:left="360"/>
              <w:jc w:val="both"/>
              <w:rPr>
                <w:rFonts w:ascii="Times New Roman" w:hAnsi="Times New Roman" w:cs="Times New Roman"/>
                <w:color w:val="auto"/>
                <w:lang w:val="sv-SE"/>
              </w:rPr>
            </w:pPr>
            <w:r w:rsidRPr="0007352E">
              <w:rPr>
                <w:lang w:val="sv-SE"/>
              </w:rPr>
              <w:t xml:space="preserve">Mampu  </w:t>
            </w:r>
            <w:r>
              <w:rPr>
                <w:lang w:val="sv-SE"/>
              </w:rPr>
              <w:t xml:space="preserve"> </w:t>
            </w:r>
            <w:r w:rsidRPr="0007352E">
              <w:rPr>
                <w:lang w:val="sv-SE"/>
              </w:rPr>
              <w:t>menguasai konsep dan pemikiran manajemen dan bisnis dalam dinamika lingkungan bisnis global dalam pemecahan masalah</w:t>
            </w:r>
            <w:r>
              <w:rPr>
                <w:rFonts w:ascii="Times New Roman" w:hAnsi="Times New Roman" w:cs="Times New Roman"/>
                <w:color w:val="auto"/>
                <w:lang w:val="id-ID"/>
              </w:rPr>
              <w:t xml:space="preserve">  </w:t>
            </w:r>
          </w:p>
          <w:p w14:paraId="3C2F3E45" w14:textId="796046F2" w:rsidR="001C74D5" w:rsidRPr="006F0966" w:rsidRDefault="001C74D5" w:rsidP="00DD588A">
            <w:pPr>
              <w:pStyle w:val="Default"/>
              <w:tabs>
                <w:tab w:val="left" w:pos="426"/>
                <w:tab w:val="left" w:pos="3119"/>
                <w:tab w:val="left" w:pos="3261"/>
              </w:tabs>
              <w:jc w:val="both"/>
              <w:rPr>
                <w:sz w:val="24"/>
                <w:szCs w:val="24"/>
                <w:lang w:val="sv-SE"/>
              </w:rPr>
            </w:pPr>
          </w:p>
        </w:tc>
        <w:tc>
          <w:tcPr>
            <w:tcW w:w="2110" w:type="dxa"/>
          </w:tcPr>
          <w:p w14:paraId="742C1AB3" w14:textId="77777777" w:rsidR="00DD588A" w:rsidRPr="00DD588A" w:rsidRDefault="00DD588A" w:rsidP="00DD588A">
            <w:pPr>
              <w:pStyle w:val="TableParagraph"/>
              <w:tabs>
                <w:tab w:val="left" w:pos="506"/>
                <w:tab w:val="left" w:pos="507"/>
              </w:tabs>
              <w:ind w:right="527"/>
              <w:jc w:val="both"/>
              <w:rPr>
                <w:b w:val="0"/>
              </w:rPr>
            </w:pPr>
            <w:r w:rsidRPr="00DD588A">
              <w:rPr>
                <w:b w:val="0"/>
              </w:rPr>
              <w:t>Mampu dalam mengkaji, menganisis dan mengembangkan ilmu manajemen</w:t>
            </w:r>
            <w:r w:rsidRPr="00DD588A">
              <w:rPr>
                <w:b w:val="0"/>
                <w:spacing w:val="1"/>
              </w:rPr>
              <w:t xml:space="preserve"> </w:t>
            </w:r>
            <w:r w:rsidRPr="00DD588A">
              <w:rPr>
                <w:b w:val="0"/>
              </w:rPr>
              <w:t>dalam kerangka pengembangan ilmu dan pendidikan yang dapat diaflikasikan</w:t>
            </w:r>
            <w:r w:rsidRPr="00DD588A">
              <w:rPr>
                <w:b w:val="0"/>
                <w:spacing w:val="-43"/>
              </w:rPr>
              <w:t xml:space="preserve"> </w:t>
            </w:r>
            <w:r w:rsidRPr="00DD588A">
              <w:rPr>
                <w:b w:val="0"/>
              </w:rPr>
              <w:t>dalam berbagai jenis organisasi dan level manajerial. mengembangan aflikasi</w:t>
            </w:r>
            <w:r w:rsidRPr="00DD588A">
              <w:rPr>
                <w:b w:val="0"/>
                <w:spacing w:val="1"/>
              </w:rPr>
              <w:t xml:space="preserve"> </w:t>
            </w:r>
            <w:r w:rsidRPr="00DD588A">
              <w:rPr>
                <w:b w:val="0"/>
              </w:rPr>
              <w:t>keilmuan dalam bisnis dan wirausaha. memiliki kemampuan menngunakan teknologi</w:t>
            </w:r>
            <w:r w:rsidRPr="00DD588A">
              <w:rPr>
                <w:b w:val="0"/>
                <w:spacing w:val="1"/>
              </w:rPr>
              <w:t xml:space="preserve"> </w:t>
            </w:r>
            <w:r w:rsidRPr="00DD588A">
              <w:rPr>
                <w:b w:val="0"/>
              </w:rPr>
              <w:t>informasi</w:t>
            </w:r>
            <w:r w:rsidRPr="00DD588A">
              <w:rPr>
                <w:b w:val="0"/>
                <w:spacing w:val="-3"/>
              </w:rPr>
              <w:t xml:space="preserve"> </w:t>
            </w:r>
            <w:r w:rsidRPr="00DD588A">
              <w:rPr>
                <w:b w:val="0"/>
              </w:rPr>
              <w:t>untuk</w:t>
            </w:r>
            <w:r w:rsidRPr="00DD588A">
              <w:rPr>
                <w:b w:val="0"/>
                <w:spacing w:val="-3"/>
              </w:rPr>
              <w:t xml:space="preserve"> </w:t>
            </w:r>
            <w:r w:rsidRPr="00DD588A">
              <w:rPr>
                <w:b w:val="0"/>
              </w:rPr>
              <w:t>mengikuti</w:t>
            </w:r>
            <w:r w:rsidRPr="00DD588A">
              <w:rPr>
                <w:b w:val="0"/>
                <w:spacing w:val="-3"/>
              </w:rPr>
              <w:t xml:space="preserve"> </w:t>
            </w:r>
            <w:r w:rsidRPr="00DD588A">
              <w:rPr>
                <w:b w:val="0"/>
              </w:rPr>
              <w:t>perkembangan</w:t>
            </w:r>
            <w:r w:rsidRPr="00DD588A">
              <w:rPr>
                <w:b w:val="0"/>
                <w:spacing w:val="-3"/>
              </w:rPr>
              <w:t xml:space="preserve"> </w:t>
            </w:r>
            <w:r w:rsidRPr="00DD588A">
              <w:rPr>
                <w:b w:val="0"/>
              </w:rPr>
              <w:t>bisnis</w:t>
            </w:r>
            <w:r w:rsidRPr="00DD588A">
              <w:rPr>
                <w:b w:val="0"/>
                <w:spacing w:val="-4"/>
              </w:rPr>
              <w:t xml:space="preserve"> </w:t>
            </w:r>
            <w:r w:rsidRPr="00DD588A">
              <w:rPr>
                <w:b w:val="0"/>
              </w:rPr>
              <w:t>dan</w:t>
            </w:r>
            <w:r w:rsidRPr="00DD588A">
              <w:rPr>
                <w:b w:val="0"/>
                <w:spacing w:val="-3"/>
              </w:rPr>
              <w:t xml:space="preserve"> </w:t>
            </w:r>
            <w:r w:rsidRPr="00DD588A">
              <w:rPr>
                <w:b w:val="0"/>
              </w:rPr>
              <w:t>pelayanan</w:t>
            </w:r>
            <w:r w:rsidRPr="00DD588A">
              <w:rPr>
                <w:b w:val="0"/>
                <w:spacing w:val="-3"/>
              </w:rPr>
              <w:t xml:space="preserve"> </w:t>
            </w:r>
            <w:r w:rsidRPr="00DD588A">
              <w:rPr>
                <w:b w:val="0"/>
              </w:rPr>
              <w:t>prima</w:t>
            </w:r>
            <w:r w:rsidRPr="00DD588A">
              <w:rPr>
                <w:b w:val="0"/>
                <w:spacing w:val="-1"/>
              </w:rPr>
              <w:t xml:space="preserve"> </w:t>
            </w:r>
            <w:r w:rsidRPr="00DD588A">
              <w:rPr>
                <w:b w:val="0"/>
              </w:rPr>
              <w:t>kepada</w:t>
            </w:r>
          </w:p>
          <w:p w14:paraId="7B74BBED" w14:textId="5B094D52" w:rsidR="001C74D5" w:rsidRPr="001C74D5" w:rsidRDefault="00DD588A" w:rsidP="00DD588A">
            <w:pPr>
              <w:rPr>
                <w:sz w:val="24"/>
                <w:szCs w:val="24"/>
              </w:rPr>
            </w:pPr>
            <w:r w:rsidRPr="00DD588A">
              <w:t>stakeholders</w:t>
            </w:r>
          </w:p>
        </w:tc>
        <w:tc>
          <w:tcPr>
            <w:tcW w:w="2292" w:type="dxa"/>
          </w:tcPr>
          <w:p w14:paraId="485A624B" w14:textId="06601577" w:rsidR="001C74D5" w:rsidRPr="001C74D5" w:rsidRDefault="001C74D5" w:rsidP="00145FBD">
            <w:pPr>
              <w:rPr>
                <w:color w:val="071DC0"/>
                <w:sz w:val="24"/>
                <w:szCs w:val="24"/>
              </w:rPr>
            </w:pPr>
            <w:r w:rsidRPr="00145FBD">
              <w:rPr>
                <w:sz w:val="24"/>
                <w:szCs w:val="24"/>
              </w:rPr>
              <w:t xml:space="preserve">Tugas, Quis, UTS, UAS </w:t>
            </w:r>
          </w:p>
        </w:tc>
        <w:tc>
          <w:tcPr>
            <w:tcW w:w="2448" w:type="dxa"/>
          </w:tcPr>
          <w:p w14:paraId="4E79A000" w14:textId="3A77E28E" w:rsidR="001C74D5" w:rsidRPr="001C74D5" w:rsidRDefault="00720EC7" w:rsidP="00720EC7">
            <w:pPr>
              <w:rPr>
                <w:color w:val="071DC0"/>
                <w:sz w:val="24"/>
                <w:szCs w:val="24"/>
              </w:rPr>
            </w:pPr>
            <w:r w:rsidRPr="00720EC7">
              <w:rPr>
                <w:sz w:val="24"/>
                <w:szCs w:val="24"/>
              </w:rPr>
              <w:t>T</w:t>
            </w:r>
            <w:r w:rsidR="001C74D5" w:rsidRPr="00720EC7">
              <w:rPr>
                <w:sz w:val="24"/>
                <w:szCs w:val="24"/>
              </w:rPr>
              <w:t xml:space="preserve">ugas </w:t>
            </w:r>
            <w:r w:rsidRPr="00720EC7">
              <w:rPr>
                <w:sz w:val="24"/>
                <w:szCs w:val="24"/>
              </w:rPr>
              <w:t xml:space="preserve">tutorial </w:t>
            </w:r>
            <w:proofErr w:type="spellStart"/>
            <w:r w:rsidR="001C74D5" w:rsidRPr="00720EC7">
              <w:rPr>
                <w:sz w:val="24"/>
                <w:szCs w:val="24"/>
              </w:rPr>
              <w:t>tertulis</w:t>
            </w:r>
            <w:proofErr w:type="spellEnd"/>
            <w:r w:rsidRPr="00720EC7">
              <w:rPr>
                <w:sz w:val="24"/>
                <w:szCs w:val="24"/>
              </w:rPr>
              <w:t xml:space="preserve"> </w:t>
            </w:r>
            <w:proofErr w:type="spellStart"/>
            <w:r w:rsidRPr="00720EC7">
              <w:rPr>
                <w:sz w:val="24"/>
                <w:szCs w:val="24"/>
              </w:rPr>
              <w:t>setiap</w:t>
            </w:r>
            <w:proofErr w:type="spellEnd"/>
            <w:r w:rsidRPr="00720EC7">
              <w:rPr>
                <w:sz w:val="24"/>
                <w:szCs w:val="24"/>
              </w:rPr>
              <w:t xml:space="preserve"> CPMK</w:t>
            </w:r>
            <w:r w:rsidR="001C74D5" w:rsidRPr="00720EC7">
              <w:rPr>
                <w:sz w:val="24"/>
                <w:szCs w:val="24"/>
              </w:rPr>
              <w:t xml:space="preserve">, </w:t>
            </w:r>
            <w:proofErr w:type="spellStart"/>
            <w:r w:rsidR="001C74D5" w:rsidRPr="00720EC7">
              <w:rPr>
                <w:sz w:val="24"/>
                <w:szCs w:val="24"/>
              </w:rPr>
              <w:t>u</w:t>
            </w:r>
            <w:r w:rsidRPr="00720EC7">
              <w:rPr>
                <w:sz w:val="24"/>
                <w:szCs w:val="24"/>
              </w:rPr>
              <w:t>jian</w:t>
            </w:r>
            <w:proofErr w:type="spellEnd"/>
            <w:r w:rsidRPr="00720EC7">
              <w:rPr>
                <w:sz w:val="24"/>
                <w:szCs w:val="24"/>
              </w:rPr>
              <w:t xml:space="preserve"> </w:t>
            </w:r>
            <w:proofErr w:type="spellStart"/>
            <w:r w:rsidRPr="00720EC7">
              <w:rPr>
                <w:sz w:val="24"/>
                <w:szCs w:val="24"/>
              </w:rPr>
              <w:t>lisan</w:t>
            </w:r>
            <w:proofErr w:type="spellEnd"/>
            <w:r w:rsidRPr="00720EC7">
              <w:rPr>
                <w:sz w:val="24"/>
                <w:szCs w:val="24"/>
              </w:rPr>
              <w:t xml:space="preserve">,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tertulis</w:t>
            </w:r>
            <w:proofErr w:type="spellEnd"/>
            <w:r w:rsidRPr="00720EC7">
              <w:rPr>
                <w:sz w:val="24"/>
                <w:szCs w:val="24"/>
              </w:rPr>
              <w:t xml:space="preserve">, </w:t>
            </w:r>
          </w:p>
        </w:tc>
        <w:tc>
          <w:tcPr>
            <w:tcW w:w="1248" w:type="dxa"/>
            <w:vAlign w:val="center"/>
          </w:tcPr>
          <w:p w14:paraId="2AFC0827" w14:textId="200E0910" w:rsidR="001C74D5" w:rsidRPr="001C74D5" w:rsidRDefault="001C74D5" w:rsidP="001C74D5">
            <w:pPr>
              <w:rPr>
                <w:sz w:val="24"/>
                <w:szCs w:val="24"/>
              </w:rPr>
            </w:pPr>
            <w:r w:rsidRPr="001C74D5">
              <w:rPr>
                <w:sz w:val="24"/>
                <w:szCs w:val="24"/>
              </w:rPr>
              <w:t>Rubrik</w:t>
            </w:r>
          </w:p>
        </w:tc>
        <w:tc>
          <w:tcPr>
            <w:tcW w:w="2311" w:type="dxa"/>
          </w:tcPr>
          <w:p w14:paraId="21D18614" w14:textId="4FBF7424" w:rsidR="001C74D5" w:rsidRPr="006F0966" w:rsidRDefault="001C74D5" w:rsidP="001C74D5">
            <w:pPr>
              <w:rPr>
                <w:sz w:val="24"/>
                <w:szCs w:val="24"/>
                <w:lang w:val="sv-SE"/>
              </w:rPr>
            </w:pPr>
            <w:proofErr w:type="spellStart"/>
            <w:r w:rsidRPr="001C74D5">
              <w:rPr>
                <w:sz w:val="24"/>
                <w:szCs w:val="24"/>
                <w:lang w:val="es-CO"/>
              </w:rPr>
              <w:t>Kelengkapan</w:t>
            </w:r>
            <w:proofErr w:type="spellEnd"/>
            <w:r w:rsidRPr="001C74D5">
              <w:rPr>
                <w:sz w:val="24"/>
                <w:szCs w:val="24"/>
                <w:lang w:val="es-CO"/>
              </w:rPr>
              <w:t xml:space="preserve"> Berkas dan </w:t>
            </w:r>
            <w:proofErr w:type="spellStart"/>
            <w:r w:rsidRPr="001C74D5">
              <w:rPr>
                <w:sz w:val="24"/>
                <w:szCs w:val="24"/>
                <w:lang w:val="es-CO"/>
              </w:rPr>
              <w:t>Kelengkapan</w:t>
            </w:r>
            <w:proofErr w:type="spellEnd"/>
            <w:r w:rsidRPr="001C74D5">
              <w:rPr>
                <w:sz w:val="24"/>
                <w:szCs w:val="24"/>
                <w:lang w:val="es-CO"/>
              </w:rPr>
              <w:t xml:space="preserve"> </w:t>
            </w:r>
            <w:proofErr w:type="spellStart"/>
            <w:r w:rsidRPr="001C74D5">
              <w:rPr>
                <w:sz w:val="24"/>
                <w:szCs w:val="24"/>
                <w:lang w:val="es-CO"/>
              </w:rPr>
              <w:t>Jawaban</w:t>
            </w:r>
            <w:proofErr w:type="spellEnd"/>
          </w:p>
        </w:tc>
        <w:tc>
          <w:tcPr>
            <w:tcW w:w="1150" w:type="dxa"/>
          </w:tcPr>
          <w:p w14:paraId="6E22EF07" w14:textId="4D38D7A7" w:rsidR="00DF45D9" w:rsidRPr="00DF45D9" w:rsidRDefault="00DF45D9" w:rsidP="001C74D5">
            <w:pPr>
              <w:rPr>
                <w:sz w:val="24"/>
                <w:szCs w:val="24"/>
              </w:rPr>
            </w:pPr>
            <w:r w:rsidRPr="00DF45D9">
              <w:rPr>
                <w:sz w:val="24"/>
                <w:szCs w:val="24"/>
              </w:rPr>
              <w:t>10</w:t>
            </w:r>
          </w:p>
          <w:p w14:paraId="50C3251C" w14:textId="77777777" w:rsidR="00DF45D9" w:rsidRPr="00DF45D9" w:rsidRDefault="00DF45D9" w:rsidP="001C74D5">
            <w:pPr>
              <w:rPr>
                <w:sz w:val="24"/>
                <w:szCs w:val="24"/>
              </w:rPr>
            </w:pPr>
            <w:r w:rsidRPr="00DF45D9">
              <w:rPr>
                <w:sz w:val="24"/>
                <w:szCs w:val="24"/>
              </w:rPr>
              <w:t>20</w:t>
            </w:r>
          </w:p>
          <w:p w14:paraId="0F9541FF" w14:textId="77777777" w:rsidR="00DF45D9" w:rsidRPr="00DF45D9" w:rsidRDefault="00DF45D9" w:rsidP="001C74D5">
            <w:pPr>
              <w:rPr>
                <w:sz w:val="24"/>
                <w:szCs w:val="24"/>
              </w:rPr>
            </w:pPr>
            <w:r w:rsidRPr="00DF45D9">
              <w:rPr>
                <w:sz w:val="24"/>
                <w:szCs w:val="24"/>
              </w:rPr>
              <w:t>30</w:t>
            </w:r>
          </w:p>
          <w:p w14:paraId="7E1172CC" w14:textId="7454A3F5" w:rsidR="001C74D5" w:rsidRPr="001C74D5" w:rsidRDefault="00DF45D9" w:rsidP="00DF45D9">
            <w:pPr>
              <w:rPr>
                <w:sz w:val="24"/>
                <w:szCs w:val="24"/>
              </w:rPr>
            </w:pPr>
            <w:r w:rsidRPr="00DF45D9">
              <w:rPr>
                <w:sz w:val="24"/>
                <w:szCs w:val="24"/>
              </w:rPr>
              <w:t>40</w:t>
            </w:r>
          </w:p>
        </w:tc>
      </w:tr>
      <w:tr w:rsidR="00720EC7" w:rsidRPr="00291286" w14:paraId="7AD02BB5" w14:textId="77777777" w:rsidTr="00E12AFE">
        <w:tc>
          <w:tcPr>
            <w:tcW w:w="1623" w:type="dxa"/>
          </w:tcPr>
          <w:p w14:paraId="018AED8C" w14:textId="77777777" w:rsidR="00DD588A" w:rsidRPr="0007352E" w:rsidRDefault="00DD588A" w:rsidP="00DD588A">
            <w:pPr>
              <w:rPr>
                <w:lang w:val="sv-SE"/>
              </w:rPr>
            </w:pPr>
            <w:r w:rsidRPr="0007352E">
              <w:rPr>
                <w:lang w:val="sv-SE"/>
              </w:rPr>
              <w:t>Mampu menguasai konsep dan teori terkait fungsi manajemen (POAC) dalam fungsi bisnis( keuangan, pemasaran, sumber daya manusia, opersional) untuk memecahkan tantangan bisnis pada berbagai tipe organisasi</w:t>
            </w:r>
          </w:p>
          <w:p w14:paraId="0C580733" w14:textId="6107B1E8" w:rsidR="004A6502" w:rsidRPr="006F0966" w:rsidRDefault="004A6502" w:rsidP="004A6502">
            <w:pPr>
              <w:rPr>
                <w:sz w:val="24"/>
                <w:szCs w:val="24"/>
                <w:lang w:val="sv-SE"/>
              </w:rPr>
            </w:pPr>
          </w:p>
        </w:tc>
        <w:tc>
          <w:tcPr>
            <w:tcW w:w="2110" w:type="dxa"/>
          </w:tcPr>
          <w:p w14:paraId="2818D78A" w14:textId="6945E082" w:rsidR="004A6502" w:rsidRPr="006F0966" w:rsidRDefault="004A6502" w:rsidP="004A6502">
            <w:pPr>
              <w:rPr>
                <w:sz w:val="24"/>
                <w:szCs w:val="24"/>
                <w:lang w:val="sv-SE"/>
              </w:rPr>
            </w:pPr>
            <w:r w:rsidRPr="0003709F">
              <w:rPr>
                <w:iCs/>
                <w:color w:val="000000"/>
                <w:lang w:val="id-ID" w:eastAsia="id-ID"/>
              </w:rPr>
              <w:t xml:space="preserve">. </w:t>
            </w:r>
            <w:r w:rsidR="00DD588A" w:rsidRPr="00894ADA">
              <w:rPr>
                <w:lang w:val="sv-SE"/>
              </w:rPr>
              <w:t>Memiliki kemampuan dalam merancang dan mengelola bisnis mandiri yang</w:t>
            </w:r>
            <w:r w:rsidR="00DD588A" w:rsidRPr="00894ADA">
              <w:rPr>
                <w:spacing w:val="1"/>
                <w:lang w:val="sv-SE"/>
              </w:rPr>
              <w:t xml:space="preserve"> </w:t>
            </w:r>
            <w:r w:rsidR="00DD588A" w:rsidRPr="00894ADA">
              <w:rPr>
                <w:lang w:val="sv-SE"/>
              </w:rPr>
              <w:t>meliputi pengembangan business plan dan penerapan fungsi perusahaan yang</w:t>
            </w:r>
            <w:r w:rsidR="00DD588A">
              <w:rPr>
                <w:lang w:val="sv-SE"/>
              </w:rPr>
              <w:t xml:space="preserve"> </w:t>
            </w:r>
            <w:r w:rsidR="00DD588A" w:rsidRPr="00894ADA">
              <w:rPr>
                <w:spacing w:val="-43"/>
                <w:lang w:val="sv-SE"/>
              </w:rPr>
              <w:t xml:space="preserve"> </w:t>
            </w:r>
            <w:r w:rsidR="00DD588A" w:rsidRPr="00894ADA">
              <w:rPr>
                <w:lang w:val="sv-SE"/>
              </w:rPr>
              <w:t>responsif terhadap dinamika perubahan lingkungan bisnis berbasis teknologi</w:t>
            </w:r>
          </w:p>
        </w:tc>
        <w:tc>
          <w:tcPr>
            <w:tcW w:w="2292" w:type="dxa"/>
          </w:tcPr>
          <w:p w14:paraId="5C11A2D2" w14:textId="684D2F63" w:rsidR="004A6502" w:rsidRPr="00291286" w:rsidRDefault="006E24A9" w:rsidP="004A6502">
            <w:pPr>
              <w:rPr>
                <w:sz w:val="24"/>
                <w:szCs w:val="24"/>
              </w:rPr>
            </w:pPr>
            <w:r w:rsidRPr="00145FBD">
              <w:rPr>
                <w:sz w:val="24"/>
                <w:szCs w:val="24"/>
              </w:rPr>
              <w:t>Tugas, Quis, UTS, UAS</w:t>
            </w:r>
          </w:p>
        </w:tc>
        <w:tc>
          <w:tcPr>
            <w:tcW w:w="2448" w:type="dxa"/>
          </w:tcPr>
          <w:p w14:paraId="2BA03C64" w14:textId="4623F0A4" w:rsidR="004A6502" w:rsidRPr="00291286" w:rsidRDefault="007F37DA" w:rsidP="007F37DA">
            <w:pPr>
              <w:rPr>
                <w:sz w:val="24"/>
                <w:szCs w:val="24"/>
              </w:rPr>
            </w:pPr>
            <w:r w:rsidRPr="00720EC7">
              <w:rPr>
                <w:sz w:val="24"/>
                <w:szCs w:val="24"/>
              </w:rPr>
              <w:t xml:space="preserve">Tugas tutorial </w:t>
            </w:r>
            <w:proofErr w:type="spellStart"/>
            <w:r w:rsidRPr="00720EC7">
              <w:rPr>
                <w:sz w:val="24"/>
                <w:szCs w:val="24"/>
              </w:rPr>
              <w:t>tertulis</w:t>
            </w:r>
            <w:proofErr w:type="spellEnd"/>
            <w:r w:rsidRPr="00720EC7">
              <w:rPr>
                <w:sz w:val="24"/>
                <w:szCs w:val="24"/>
              </w:rPr>
              <w:t xml:space="preserve"> </w:t>
            </w:r>
            <w:proofErr w:type="spellStart"/>
            <w:r w:rsidRPr="00720EC7">
              <w:rPr>
                <w:sz w:val="24"/>
                <w:szCs w:val="24"/>
              </w:rPr>
              <w:t>setiap</w:t>
            </w:r>
            <w:proofErr w:type="spellEnd"/>
            <w:r w:rsidRPr="00720EC7">
              <w:rPr>
                <w:sz w:val="24"/>
                <w:szCs w:val="24"/>
              </w:rPr>
              <w:t xml:space="preserve"> CPMK,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lisan</w:t>
            </w:r>
            <w:proofErr w:type="spellEnd"/>
            <w:r w:rsidRPr="00720EC7">
              <w:rPr>
                <w:sz w:val="24"/>
                <w:szCs w:val="24"/>
              </w:rPr>
              <w:t xml:space="preserve">,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tertulis</w:t>
            </w:r>
            <w:proofErr w:type="spellEnd"/>
            <w:r w:rsidRPr="00291286">
              <w:rPr>
                <w:color w:val="071DC0"/>
                <w:sz w:val="24"/>
                <w:szCs w:val="24"/>
                <w:lang w:val="es-CO"/>
              </w:rPr>
              <w:t xml:space="preserve"> </w:t>
            </w:r>
          </w:p>
        </w:tc>
        <w:tc>
          <w:tcPr>
            <w:tcW w:w="1248" w:type="dxa"/>
            <w:vAlign w:val="center"/>
          </w:tcPr>
          <w:p w14:paraId="3D398399" w14:textId="40E25FCA" w:rsidR="004A6502" w:rsidRPr="00291286" w:rsidRDefault="00135BFF" w:rsidP="00135BFF">
            <w:pPr>
              <w:rPr>
                <w:sz w:val="24"/>
                <w:szCs w:val="24"/>
              </w:rPr>
            </w:pPr>
            <w:r w:rsidRPr="001C74D5">
              <w:rPr>
                <w:sz w:val="24"/>
                <w:szCs w:val="24"/>
              </w:rPr>
              <w:t>Rubrik</w:t>
            </w:r>
            <w:r w:rsidRPr="00291286">
              <w:rPr>
                <w:sz w:val="24"/>
                <w:szCs w:val="24"/>
              </w:rPr>
              <w:t xml:space="preserve"> </w:t>
            </w:r>
          </w:p>
        </w:tc>
        <w:tc>
          <w:tcPr>
            <w:tcW w:w="2311" w:type="dxa"/>
          </w:tcPr>
          <w:p w14:paraId="627A520E" w14:textId="4BACF2A5" w:rsidR="004A6502" w:rsidRPr="006F0966" w:rsidRDefault="00135BFF" w:rsidP="004A6502">
            <w:pPr>
              <w:rPr>
                <w:sz w:val="24"/>
                <w:szCs w:val="24"/>
                <w:lang w:val="sv-SE"/>
              </w:rPr>
            </w:pPr>
            <w:proofErr w:type="spellStart"/>
            <w:r w:rsidRPr="001C74D5">
              <w:rPr>
                <w:sz w:val="24"/>
                <w:szCs w:val="24"/>
                <w:lang w:val="es-CO"/>
              </w:rPr>
              <w:t>Kelengkapan</w:t>
            </w:r>
            <w:proofErr w:type="spellEnd"/>
            <w:r w:rsidRPr="001C74D5">
              <w:rPr>
                <w:sz w:val="24"/>
                <w:szCs w:val="24"/>
                <w:lang w:val="es-CO"/>
              </w:rPr>
              <w:t xml:space="preserve"> Berkas dan </w:t>
            </w:r>
            <w:proofErr w:type="spellStart"/>
            <w:r w:rsidRPr="001C74D5">
              <w:rPr>
                <w:sz w:val="24"/>
                <w:szCs w:val="24"/>
                <w:lang w:val="es-CO"/>
              </w:rPr>
              <w:t>Kelengkapan</w:t>
            </w:r>
            <w:proofErr w:type="spellEnd"/>
            <w:r w:rsidRPr="001C74D5">
              <w:rPr>
                <w:sz w:val="24"/>
                <w:szCs w:val="24"/>
                <w:lang w:val="es-CO"/>
              </w:rPr>
              <w:t xml:space="preserve"> </w:t>
            </w:r>
            <w:proofErr w:type="spellStart"/>
            <w:r w:rsidRPr="001C74D5">
              <w:rPr>
                <w:sz w:val="24"/>
                <w:szCs w:val="24"/>
                <w:lang w:val="es-CO"/>
              </w:rPr>
              <w:t>Jawaban</w:t>
            </w:r>
            <w:proofErr w:type="spellEnd"/>
          </w:p>
        </w:tc>
        <w:tc>
          <w:tcPr>
            <w:tcW w:w="1150" w:type="dxa"/>
          </w:tcPr>
          <w:p w14:paraId="12D49F65" w14:textId="77777777" w:rsidR="00DF45D9" w:rsidRPr="00DF45D9" w:rsidRDefault="00DF45D9" w:rsidP="00DF45D9">
            <w:pPr>
              <w:rPr>
                <w:sz w:val="24"/>
                <w:szCs w:val="24"/>
              </w:rPr>
            </w:pPr>
            <w:r w:rsidRPr="00DF45D9">
              <w:rPr>
                <w:sz w:val="24"/>
                <w:szCs w:val="24"/>
              </w:rPr>
              <w:t>10</w:t>
            </w:r>
          </w:p>
          <w:p w14:paraId="01F39CFE" w14:textId="77777777" w:rsidR="00DF45D9" w:rsidRPr="00DF45D9" w:rsidRDefault="00DF45D9" w:rsidP="00DF45D9">
            <w:pPr>
              <w:rPr>
                <w:sz w:val="24"/>
                <w:szCs w:val="24"/>
              </w:rPr>
            </w:pPr>
            <w:r w:rsidRPr="00DF45D9">
              <w:rPr>
                <w:sz w:val="24"/>
                <w:szCs w:val="24"/>
              </w:rPr>
              <w:t>20</w:t>
            </w:r>
          </w:p>
          <w:p w14:paraId="79DA71B2" w14:textId="77777777" w:rsidR="00DF45D9" w:rsidRPr="00DF45D9" w:rsidRDefault="00DF45D9" w:rsidP="00DF45D9">
            <w:pPr>
              <w:rPr>
                <w:sz w:val="24"/>
                <w:szCs w:val="24"/>
              </w:rPr>
            </w:pPr>
            <w:r w:rsidRPr="00DF45D9">
              <w:rPr>
                <w:sz w:val="24"/>
                <w:szCs w:val="24"/>
              </w:rPr>
              <w:t>30</w:t>
            </w:r>
          </w:p>
          <w:p w14:paraId="09AADC40" w14:textId="4C48A710" w:rsidR="004A6502" w:rsidRPr="00291286" w:rsidRDefault="00DF45D9" w:rsidP="00DF45D9">
            <w:pPr>
              <w:rPr>
                <w:sz w:val="24"/>
                <w:szCs w:val="24"/>
              </w:rPr>
            </w:pPr>
            <w:r w:rsidRPr="00DF45D9">
              <w:rPr>
                <w:sz w:val="24"/>
                <w:szCs w:val="24"/>
              </w:rPr>
              <w:t>40</w:t>
            </w:r>
          </w:p>
        </w:tc>
      </w:tr>
      <w:tr w:rsidR="00720EC7" w:rsidRPr="00291286" w14:paraId="24F0AD1C" w14:textId="77777777" w:rsidTr="00E12AFE">
        <w:tc>
          <w:tcPr>
            <w:tcW w:w="1623" w:type="dxa"/>
          </w:tcPr>
          <w:p w14:paraId="0918A90C" w14:textId="77777777" w:rsidR="00DD588A" w:rsidRPr="0007352E" w:rsidRDefault="00DD588A" w:rsidP="00DD588A">
            <w:pPr>
              <w:rPr>
                <w:lang w:val="sv-SE"/>
              </w:rPr>
            </w:pPr>
            <w:r w:rsidRPr="0007352E">
              <w:rPr>
                <w:lang w:val="sv-SE"/>
              </w:rPr>
              <w:t>Mampu mengidentifikasi, menganalisis peluang bisnis, menciptakan ide bisnis serta menyelesaikan tantangan bisnis dengan memanfaatkan teknologi, menggunakan pengetahuan dan ketrampilan teknik dalam manajemen dan bisnis</w:t>
            </w:r>
          </w:p>
          <w:p w14:paraId="1DFD8344" w14:textId="77777777" w:rsidR="004A6502" w:rsidRPr="00291286" w:rsidRDefault="004A6502" w:rsidP="00DD588A">
            <w:pPr>
              <w:jc w:val="both"/>
              <w:rPr>
                <w:color w:val="071DC0"/>
                <w:lang w:val="es-CO"/>
              </w:rPr>
            </w:pPr>
          </w:p>
        </w:tc>
        <w:tc>
          <w:tcPr>
            <w:tcW w:w="2110" w:type="dxa"/>
          </w:tcPr>
          <w:p w14:paraId="21A19914" w14:textId="7551B787" w:rsidR="004A6502" w:rsidRPr="00291286" w:rsidRDefault="00DD588A" w:rsidP="004A6502">
            <w:pPr>
              <w:rPr>
                <w:color w:val="071DC0"/>
                <w:lang w:val="es-CO"/>
              </w:rPr>
            </w:pPr>
            <w:r w:rsidRPr="006F0966">
              <w:rPr>
                <w:lang w:val="sv-SE"/>
              </w:rPr>
              <w:t>Mampu dan memiliki keahlian dalam mengelola pemasaran berbasis, informasi</w:t>
            </w:r>
            <w:r w:rsidRPr="006F0966">
              <w:rPr>
                <w:spacing w:val="1"/>
                <w:lang w:val="sv-SE"/>
              </w:rPr>
              <w:t xml:space="preserve"> </w:t>
            </w:r>
            <w:r w:rsidRPr="006F0966">
              <w:rPr>
                <w:lang w:val="sv-SE"/>
              </w:rPr>
              <w:t>dan komunikasi (TIK) yang meliputi upaya untuk menginformasikan dan</w:t>
            </w:r>
            <w:r w:rsidRPr="006F0966">
              <w:rPr>
                <w:spacing w:val="1"/>
                <w:lang w:val="sv-SE"/>
              </w:rPr>
              <w:t xml:space="preserve"> </w:t>
            </w:r>
            <w:r w:rsidRPr="006F0966">
              <w:rPr>
                <w:lang w:val="sv-SE"/>
              </w:rPr>
              <w:t>beromunikasi dengan pelanggankan, mempromosikan dan menjual barang dan</w:t>
            </w:r>
            <w:r w:rsidRPr="006F0966">
              <w:rPr>
                <w:spacing w:val="1"/>
                <w:lang w:val="sv-SE"/>
              </w:rPr>
              <w:t xml:space="preserve"> </w:t>
            </w:r>
            <w:r w:rsidRPr="006F0966">
              <w:rPr>
                <w:lang w:val="sv-SE"/>
              </w:rPr>
              <w:t>jasa</w:t>
            </w:r>
            <w:r w:rsidRPr="006F0966">
              <w:rPr>
                <w:spacing w:val="-1"/>
                <w:lang w:val="sv-SE"/>
              </w:rPr>
              <w:t xml:space="preserve"> </w:t>
            </w:r>
            <w:r w:rsidRPr="006F0966">
              <w:rPr>
                <w:lang w:val="sv-SE"/>
              </w:rPr>
              <w:t>melalui</w:t>
            </w:r>
            <w:r w:rsidRPr="006F0966">
              <w:rPr>
                <w:spacing w:val="-3"/>
                <w:lang w:val="sv-SE"/>
              </w:rPr>
              <w:t xml:space="preserve"> </w:t>
            </w:r>
            <w:r w:rsidRPr="006F0966">
              <w:rPr>
                <w:lang w:val="sv-SE"/>
              </w:rPr>
              <w:t>internet</w:t>
            </w:r>
            <w:r w:rsidRPr="006F0966">
              <w:rPr>
                <w:spacing w:val="-4"/>
                <w:lang w:val="sv-SE"/>
              </w:rPr>
              <w:t xml:space="preserve"> </w:t>
            </w:r>
            <w:r w:rsidRPr="006F0966">
              <w:rPr>
                <w:lang w:val="sv-SE"/>
              </w:rPr>
              <w:t>yang</w:t>
            </w:r>
            <w:r w:rsidRPr="006F0966">
              <w:rPr>
                <w:spacing w:val="-3"/>
                <w:lang w:val="sv-SE"/>
              </w:rPr>
              <w:t xml:space="preserve"> </w:t>
            </w:r>
            <w:r w:rsidRPr="006F0966">
              <w:rPr>
                <w:lang w:val="sv-SE"/>
              </w:rPr>
              <w:t>didukung</w:t>
            </w:r>
            <w:r w:rsidRPr="006F0966">
              <w:rPr>
                <w:spacing w:val="-5"/>
                <w:lang w:val="sv-SE"/>
              </w:rPr>
              <w:t xml:space="preserve"> </w:t>
            </w:r>
            <w:r w:rsidRPr="006F0966">
              <w:rPr>
                <w:lang w:val="sv-SE"/>
              </w:rPr>
              <w:t>dengan</w:t>
            </w:r>
            <w:r w:rsidRPr="006F0966">
              <w:rPr>
                <w:spacing w:val="-3"/>
                <w:lang w:val="sv-SE"/>
              </w:rPr>
              <w:t xml:space="preserve"> </w:t>
            </w:r>
            <w:r w:rsidRPr="006F0966">
              <w:rPr>
                <w:lang w:val="sv-SE"/>
              </w:rPr>
              <w:t>pemahaman</w:t>
            </w:r>
            <w:r w:rsidRPr="006F0966">
              <w:rPr>
                <w:spacing w:val="-3"/>
                <w:lang w:val="sv-SE"/>
              </w:rPr>
              <w:t xml:space="preserve"> </w:t>
            </w:r>
            <w:r w:rsidRPr="006F0966">
              <w:rPr>
                <w:lang w:val="sv-SE"/>
              </w:rPr>
              <w:t>dan</w:t>
            </w:r>
            <w:r w:rsidRPr="006F0966">
              <w:rPr>
                <w:spacing w:val="-2"/>
                <w:lang w:val="sv-SE"/>
              </w:rPr>
              <w:t xml:space="preserve"> </w:t>
            </w:r>
            <w:r w:rsidRPr="006F0966">
              <w:rPr>
                <w:lang w:val="sv-SE"/>
              </w:rPr>
              <w:t>keterampilan</w:t>
            </w:r>
            <w:r w:rsidRPr="006F0966">
              <w:rPr>
                <w:spacing w:val="-3"/>
                <w:lang w:val="sv-SE"/>
              </w:rPr>
              <w:t xml:space="preserve"> </w:t>
            </w:r>
            <w:r w:rsidRPr="006F0966">
              <w:rPr>
                <w:lang w:val="sv-SE"/>
              </w:rPr>
              <w:t>dalam</w:t>
            </w:r>
            <w:r w:rsidRPr="006F0966">
              <w:rPr>
                <w:spacing w:val="-42"/>
                <w:lang w:val="sv-SE"/>
              </w:rPr>
              <w:t xml:space="preserve"> </w:t>
            </w:r>
            <w:r w:rsidRPr="006F0966">
              <w:rPr>
                <w:lang w:val="sv-SE"/>
              </w:rPr>
              <w:t>menyusun dan mengimplementasikan strategi pemasaran berbasisi TIK atau</w:t>
            </w:r>
            <w:r w:rsidRPr="006F0966">
              <w:rPr>
                <w:spacing w:val="1"/>
                <w:lang w:val="sv-SE"/>
              </w:rPr>
              <w:t xml:space="preserve"> </w:t>
            </w:r>
            <w:r w:rsidRPr="006F0966">
              <w:rPr>
                <w:lang w:val="sv-SE"/>
              </w:rPr>
              <w:t>internet.</w:t>
            </w:r>
          </w:p>
        </w:tc>
        <w:tc>
          <w:tcPr>
            <w:tcW w:w="2292" w:type="dxa"/>
          </w:tcPr>
          <w:p w14:paraId="4F7A51C8" w14:textId="13A07731" w:rsidR="004A6502" w:rsidRPr="00291286" w:rsidRDefault="006E24A9" w:rsidP="004A6502">
            <w:pPr>
              <w:rPr>
                <w:color w:val="071DC0"/>
                <w:lang w:val="es-CO"/>
              </w:rPr>
            </w:pPr>
            <w:r w:rsidRPr="00145FBD">
              <w:rPr>
                <w:sz w:val="24"/>
                <w:szCs w:val="24"/>
              </w:rPr>
              <w:t>Tugas, Quis, UTS, UAS</w:t>
            </w:r>
          </w:p>
        </w:tc>
        <w:tc>
          <w:tcPr>
            <w:tcW w:w="2448" w:type="dxa"/>
          </w:tcPr>
          <w:p w14:paraId="22A0445E" w14:textId="02D678CB" w:rsidR="004A6502" w:rsidRPr="00291286" w:rsidRDefault="007F37DA" w:rsidP="004A6502">
            <w:pPr>
              <w:rPr>
                <w:color w:val="071DC0"/>
                <w:lang w:val="es-CO"/>
              </w:rPr>
            </w:pPr>
            <w:r w:rsidRPr="00720EC7">
              <w:rPr>
                <w:sz w:val="24"/>
                <w:szCs w:val="24"/>
              </w:rPr>
              <w:t xml:space="preserve">Tugas tutorial </w:t>
            </w:r>
            <w:proofErr w:type="spellStart"/>
            <w:r w:rsidRPr="00720EC7">
              <w:rPr>
                <w:sz w:val="24"/>
                <w:szCs w:val="24"/>
              </w:rPr>
              <w:t>tertulis</w:t>
            </w:r>
            <w:proofErr w:type="spellEnd"/>
            <w:r w:rsidRPr="00720EC7">
              <w:rPr>
                <w:sz w:val="24"/>
                <w:szCs w:val="24"/>
              </w:rPr>
              <w:t xml:space="preserve"> </w:t>
            </w:r>
            <w:proofErr w:type="spellStart"/>
            <w:r w:rsidRPr="00720EC7">
              <w:rPr>
                <w:sz w:val="24"/>
                <w:szCs w:val="24"/>
              </w:rPr>
              <w:t>setiap</w:t>
            </w:r>
            <w:proofErr w:type="spellEnd"/>
            <w:r w:rsidRPr="00720EC7">
              <w:rPr>
                <w:sz w:val="24"/>
                <w:szCs w:val="24"/>
              </w:rPr>
              <w:t xml:space="preserve"> CPMK,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lisan</w:t>
            </w:r>
            <w:proofErr w:type="spellEnd"/>
            <w:r w:rsidRPr="00720EC7">
              <w:rPr>
                <w:sz w:val="24"/>
                <w:szCs w:val="24"/>
              </w:rPr>
              <w:t xml:space="preserve">,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tertulis</w:t>
            </w:r>
            <w:proofErr w:type="spellEnd"/>
          </w:p>
        </w:tc>
        <w:tc>
          <w:tcPr>
            <w:tcW w:w="1248" w:type="dxa"/>
            <w:vAlign w:val="center"/>
          </w:tcPr>
          <w:p w14:paraId="796B9466" w14:textId="59323D2F" w:rsidR="004A6502" w:rsidRPr="00291286" w:rsidRDefault="00135BFF" w:rsidP="004A6502">
            <w:r w:rsidRPr="001C74D5">
              <w:rPr>
                <w:sz w:val="24"/>
                <w:szCs w:val="24"/>
              </w:rPr>
              <w:t>Rubrik</w:t>
            </w:r>
          </w:p>
        </w:tc>
        <w:tc>
          <w:tcPr>
            <w:tcW w:w="2311" w:type="dxa"/>
          </w:tcPr>
          <w:p w14:paraId="2F290D7C" w14:textId="16261081" w:rsidR="004A6502" w:rsidRPr="00291286" w:rsidRDefault="00135BFF" w:rsidP="004A6502">
            <w:pPr>
              <w:rPr>
                <w:lang w:val="es-CO"/>
              </w:rPr>
            </w:pPr>
            <w:proofErr w:type="spellStart"/>
            <w:r w:rsidRPr="001C74D5">
              <w:rPr>
                <w:sz w:val="24"/>
                <w:szCs w:val="24"/>
                <w:lang w:val="es-CO"/>
              </w:rPr>
              <w:t>Kelengkapan</w:t>
            </w:r>
            <w:proofErr w:type="spellEnd"/>
            <w:r w:rsidRPr="001C74D5">
              <w:rPr>
                <w:sz w:val="24"/>
                <w:szCs w:val="24"/>
                <w:lang w:val="es-CO"/>
              </w:rPr>
              <w:t xml:space="preserve"> Berkas dan </w:t>
            </w:r>
            <w:proofErr w:type="spellStart"/>
            <w:r w:rsidRPr="001C74D5">
              <w:rPr>
                <w:sz w:val="24"/>
                <w:szCs w:val="24"/>
                <w:lang w:val="es-CO"/>
              </w:rPr>
              <w:t>Kelengkapan</w:t>
            </w:r>
            <w:proofErr w:type="spellEnd"/>
            <w:r w:rsidRPr="001C74D5">
              <w:rPr>
                <w:sz w:val="24"/>
                <w:szCs w:val="24"/>
                <w:lang w:val="es-CO"/>
              </w:rPr>
              <w:t xml:space="preserve"> </w:t>
            </w:r>
            <w:proofErr w:type="spellStart"/>
            <w:r w:rsidRPr="001C74D5">
              <w:rPr>
                <w:sz w:val="24"/>
                <w:szCs w:val="24"/>
                <w:lang w:val="es-CO"/>
              </w:rPr>
              <w:t>Jawaban</w:t>
            </w:r>
            <w:proofErr w:type="spellEnd"/>
          </w:p>
        </w:tc>
        <w:tc>
          <w:tcPr>
            <w:tcW w:w="1150" w:type="dxa"/>
          </w:tcPr>
          <w:p w14:paraId="2FAD105E" w14:textId="77777777" w:rsidR="00DF45D9" w:rsidRPr="00DF45D9" w:rsidRDefault="00DF45D9" w:rsidP="00DF45D9">
            <w:pPr>
              <w:rPr>
                <w:sz w:val="24"/>
                <w:szCs w:val="24"/>
              </w:rPr>
            </w:pPr>
            <w:r w:rsidRPr="00DF45D9">
              <w:rPr>
                <w:sz w:val="24"/>
                <w:szCs w:val="24"/>
              </w:rPr>
              <w:t>10</w:t>
            </w:r>
          </w:p>
          <w:p w14:paraId="1D59B3C7" w14:textId="77777777" w:rsidR="00DF45D9" w:rsidRPr="00DF45D9" w:rsidRDefault="00DF45D9" w:rsidP="00DF45D9">
            <w:pPr>
              <w:rPr>
                <w:sz w:val="24"/>
                <w:szCs w:val="24"/>
              </w:rPr>
            </w:pPr>
            <w:r w:rsidRPr="00DF45D9">
              <w:rPr>
                <w:sz w:val="24"/>
                <w:szCs w:val="24"/>
              </w:rPr>
              <w:t>20</w:t>
            </w:r>
          </w:p>
          <w:p w14:paraId="155293AA" w14:textId="77777777" w:rsidR="00DF45D9" w:rsidRPr="00DF45D9" w:rsidRDefault="00DF45D9" w:rsidP="00DF45D9">
            <w:pPr>
              <w:rPr>
                <w:sz w:val="24"/>
                <w:szCs w:val="24"/>
              </w:rPr>
            </w:pPr>
            <w:r w:rsidRPr="00DF45D9">
              <w:rPr>
                <w:sz w:val="24"/>
                <w:szCs w:val="24"/>
              </w:rPr>
              <w:t>30</w:t>
            </w:r>
          </w:p>
          <w:p w14:paraId="54F70E69" w14:textId="1BF7A758" w:rsidR="004A6502" w:rsidRPr="00291286" w:rsidRDefault="00DF45D9" w:rsidP="00DF45D9">
            <w:pPr>
              <w:rPr>
                <w:color w:val="071DC0"/>
                <w:lang w:val="es-CO"/>
              </w:rPr>
            </w:pPr>
            <w:r w:rsidRPr="00DF45D9">
              <w:rPr>
                <w:sz w:val="24"/>
                <w:szCs w:val="24"/>
              </w:rPr>
              <w:t>40</w:t>
            </w:r>
          </w:p>
        </w:tc>
      </w:tr>
      <w:tr w:rsidR="00E12AFE" w:rsidRPr="00291286" w14:paraId="260917CC" w14:textId="77777777" w:rsidTr="00E12AFE">
        <w:tc>
          <w:tcPr>
            <w:tcW w:w="1623" w:type="dxa"/>
          </w:tcPr>
          <w:p w14:paraId="78F10AEF" w14:textId="24F20DF2" w:rsidR="00E12AFE" w:rsidRPr="00291286" w:rsidRDefault="00E12AFE" w:rsidP="00E12AFE">
            <w:pPr>
              <w:jc w:val="both"/>
              <w:rPr>
                <w:color w:val="071DC0"/>
                <w:lang w:val="es-CO"/>
              </w:rPr>
            </w:pPr>
            <w:r w:rsidRPr="0007352E">
              <w:rPr>
                <w:lang w:val="sv-SE"/>
              </w:rPr>
              <w:t>Mampu menyusun s</w:t>
            </w:r>
            <w:r>
              <w:rPr>
                <w:lang w:val="sv-SE"/>
              </w:rPr>
              <w:t>t</w:t>
            </w:r>
            <w:r w:rsidRPr="0007352E">
              <w:rPr>
                <w:lang w:val="sv-SE"/>
              </w:rPr>
              <w:t>rategi korporasi maupun strategi operasional pada berbagai tipe organisasi</w:t>
            </w:r>
          </w:p>
        </w:tc>
        <w:tc>
          <w:tcPr>
            <w:tcW w:w="2110" w:type="dxa"/>
          </w:tcPr>
          <w:p w14:paraId="523D701B" w14:textId="390FEA6A" w:rsidR="00E12AFE" w:rsidRPr="00291286" w:rsidRDefault="00E12AFE" w:rsidP="00E12AFE">
            <w:pPr>
              <w:rPr>
                <w:color w:val="071DC0"/>
                <w:lang w:val="es-CO"/>
              </w:rPr>
            </w:pPr>
            <w:r w:rsidRPr="006F0966">
              <w:rPr>
                <w:lang w:val="sv-SE"/>
              </w:rPr>
              <w:t>mampu mengambil keputusan secara tepat dalam konteks penyelesaian masalah di</w:t>
            </w:r>
            <w:r w:rsidRPr="006F0966">
              <w:rPr>
                <w:spacing w:val="1"/>
                <w:lang w:val="sv-SE"/>
              </w:rPr>
              <w:t xml:space="preserve"> </w:t>
            </w:r>
            <w:r w:rsidRPr="006F0966">
              <w:rPr>
                <w:lang w:val="sv-SE"/>
              </w:rPr>
              <w:t>bidang</w:t>
            </w:r>
            <w:r w:rsidRPr="006F0966">
              <w:rPr>
                <w:spacing w:val="-4"/>
                <w:lang w:val="sv-SE"/>
              </w:rPr>
              <w:t xml:space="preserve"> </w:t>
            </w:r>
            <w:r w:rsidRPr="006F0966">
              <w:rPr>
                <w:lang w:val="sv-SE"/>
              </w:rPr>
              <w:t>keahliannya,</w:t>
            </w:r>
            <w:r w:rsidRPr="006F0966">
              <w:rPr>
                <w:spacing w:val="-3"/>
                <w:lang w:val="sv-SE"/>
              </w:rPr>
              <w:t xml:space="preserve"> </w:t>
            </w:r>
            <w:r w:rsidRPr="006F0966">
              <w:rPr>
                <w:lang w:val="sv-SE"/>
              </w:rPr>
              <w:t>berdasarkan</w:t>
            </w:r>
            <w:r w:rsidRPr="006F0966">
              <w:rPr>
                <w:spacing w:val="-2"/>
                <w:lang w:val="sv-SE"/>
              </w:rPr>
              <w:t xml:space="preserve"> </w:t>
            </w:r>
            <w:r w:rsidRPr="006F0966">
              <w:rPr>
                <w:lang w:val="sv-SE"/>
              </w:rPr>
              <w:t>hasil</w:t>
            </w:r>
            <w:r w:rsidRPr="006F0966">
              <w:rPr>
                <w:spacing w:val="-2"/>
                <w:lang w:val="sv-SE"/>
              </w:rPr>
              <w:t xml:space="preserve"> </w:t>
            </w:r>
            <w:r w:rsidRPr="006F0966">
              <w:rPr>
                <w:lang w:val="sv-SE"/>
              </w:rPr>
              <w:t>analisis</w:t>
            </w:r>
            <w:r w:rsidRPr="006F0966">
              <w:rPr>
                <w:spacing w:val="-3"/>
                <w:lang w:val="sv-SE"/>
              </w:rPr>
              <w:t xml:space="preserve"> </w:t>
            </w:r>
            <w:r w:rsidRPr="006F0966">
              <w:rPr>
                <w:lang w:val="sv-SE"/>
              </w:rPr>
              <w:t>informasi</w:t>
            </w:r>
            <w:r w:rsidRPr="006F0966">
              <w:rPr>
                <w:spacing w:val="-2"/>
                <w:lang w:val="sv-SE"/>
              </w:rPr>
              <w:t xml:space="preserve"> </w:t>
            </w:r>
            <w:r w:rsidRPr="006F0966">
              <w:rPr>
                <w:lang w:val="sv-SE"/>
              </w:rPr>
              <w:t>dan</w:t>
            </w:r>
            <w:r w:rsidRPr="006F0966">
              <w:rPr>
                <w:spacing w:val="-2"/>
                <w:lang w:val="sv-SE"/>
              </w:rPr>
              <w:t xml:space="preserve"> </w:t>
            </w:r>
            <w:r w:rsidRPr="006F0966">
              <w:rPr>
                <w:lang w:val="sv-SE"/>
              </w:rPr>
              <w:t>data</w:t>
            </w:r>
          </w:p>
        </w:tc>
        <w:tc>
          <w:tcPr>
            <w:tcW w:w="2292" w:type="dxa"/>
          </w:tcPr>
          <w:p w14:paraId="1A028A43" w14:textId="4FF0FBCB" w:rsidR="00E12AFE" w:rsidRPr="00145FBD" w:rsidRDefault="00E12AFE" w:rsidP="00E12AFE">
            <w:r w:rsidRPr="00145FBD">
              <w:rPr>
                <w:sz w:val="24"/>
                <w:szCs w:val="24"/>
              </w:rPr>
              <w:t xml:space="preserve">Tugas, Quis, UTS, UAS </w:t>
            </w:r>
          </w:p>
        </w:tc>
        <w:tc>
          <w:tcPr>
            <w:tcW w:w="2448" w:type="dxa"/>
          </w:tcPr>
          <w:p w14:paraId="6E7EE6A2" w14:textId="6AF8685F" w:rsidR="00E12AFE" w:rsidRPr="00720EC7" w:rsidRDefault="00E12AFE" w:rsidP="00E12AFE">
            <w:r w:rsidRPr="00720EC7">
              <w:rPr>
                <w:sz w:val="24"/>
                <w:szCs w:val="24"/>
              </w:rPr>
              <w:t xml:space="preserve">Tugas tutorial </w:t>
            </w:r>
            <w:proofErr w:type="spellStart"/>
            <w:r w:rsidRPr="00720EC7">
              <w:rPr>
                <w:sz w:val="24"/>
                <w:szCs w:val="24"/>
              </w:rPr>
              <w:t>tertulis</w:t>
            </w:r>
            <w:proofErr w:type="spellEnd"/>
            <w:r w:rsidRPr="00720EC7">
              <w:rPr>
                <w:sz w:val="24"/>
                <w:szCs w:val="24"/>
              </w:rPr>
              <w:t xml:space="preserve"> </w:t>
            </w:r>
            <w:proofErr w:type="spellStart"/>
            <w:r w:rsidRPr="00720EC7">
              <w:rPr>
                <w:sz w:val="24"/>
                <w:szCs w:val="24"/>
              </w:rPr>
              <w:t>setiap</w:t>
            </w:r>
            <w:proofErr w:type="spellEnd"/>
            <w:r w:rsidRPr="00720EC7">
              <w:rPr>
                <w:sz w:val="24"/>
                <w:szCs w:val="24"/>
              </w:rPr>
              <w:t xml:space="preserve"> CPMK,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lisan</w:t>
            </w:r>
            <w:proofErr w:type="spellEnd"/>
            <w:r w:rsidRPr="00720EC7">
              <w:rPr>
                <w:sz w:val="24"/>
                <w:szCs w:val="24"/>
              </w:rPr>
              <w:t xml:space="preserve">,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tertulis</w:t>
            </w:r>
            <w:proofErr w:type="spellEnd"/>
            <w:r w:rsidRPr="00720EC7">
              <w:rPr>
                <w:sz w:val="24"/>
                <w:szCs w:val="24"/>
              </w:rPr>
              <w:t xml:space="preserve">, </w:t>
            </w:r>
          </w:p>
        </w:tc>
        <w:tc>
          <w:tcPr>
            <w:tcW w:w="1248" w:type="dxa"/>
            <w:vAlign w:val="center"/>
          </w:tcPr>
          <w:p w14:paraId="1562BAD5" w14:textId="56C8E53E" w:rsidR="00E12AFE" w:rsidRPr="001C74D5" w:rsidRDefault="00E12AFE" w:rsidP="00E12AFE">
            <w:r w:rsidRPr="001C74D5">
              <w:rPr>
                <w:sz w:val="24"/>
                <w:szCs w:val="24"/>
              </w:rPr>
              <w:t>Rubrik</w:t>
            </w:r>
          </w:p>
        </w:tc>
        <w:tc>
          <w:tcPr>
            <w:tcW w:w="2311" w:type="dxa"/>
          </w:tcPr>
          <w:p w14:paraId="07A6391A" w14:textId="740F688B" w:rsidR="00E12AFE" w:rsidRPr="001C74D5" w:rsidRDefault="00E12AFE" w:rsidP="00E12AFE">
            <w:pPr>
              <w:rPr>
                <w:lang w:val="es-CO"/>
              </w:rPr>
            </w:pPr>
            <w:proofErr w:type="spellStart"/>
            <w:r w:rsidRPr="001C74D5">
              <w:rPr>
                <w:sz w:val="24"/>
                <w:szCs w:val="24"/>
                <w:lang w:val="es-CO"/>
              </w:rPr>
              <w:t>Kelengkapan</w:t>
            </w:r>
            <w:proofErr w:type="spellEnd"/>
            <w:r w:rsidRPr="001C74D5">
              <w:rPr>
                <w:sz w:val="24"/>
                <w:szCs w:val="24"/>
                <w:lang w:val="es-CO"/>
              </w:rPr>
              <w:t xml:space="preserve"> Berkas dan </w:t>
            </w:r>
            <w:proofErr w:type="spellStart"/>
            <w:r w:rsidRPr="001C74D5">
              <w:rPr>
                <w:sz w:val="24"/>
                <w:szCs w:val="24"/>
                <w:lang w:val="es-CO"/>
              </w:rPr>
              <w:t>Kelengkapan</w:t>
            </w:r>
            <w:proofErr w:type="spellEnd"/>
            <w:r w:rsidRPr="001C74D5">
              <w:rPr>
                <w:sz w:val="24"/>
                <w:szCs w:val="24"/>
                <w:lang w:val="es-CO"/>
              </w:rPr>
              <w:t xml:space="preserve"> </w:t>
            </w:r>
            <w:proofErr w:type="spellStart"/>
            <w:r w:rsidRPr="001C74D5">
              <w:rPr>
                <w:sz w:val="24"/>
                <w:szCs w:val="24"/>
                <w:lang w:val="es-CO"/>
              </w:rPr>
              <w:t>Jawaban</w:t>
            </w:r>
            <w:proofErr w:type="spellEnd"/>
          </w:p>
        </w:tc>
        <w:tc>
          <w:tcPr>
            <w:tcW w:w="1150" w:type="dxa"/>
          </w:tcPr>
          <w:p w14:paraId="0E2A815A" w14:textId="77777777" w:rsidR="00E12AFE" w:rsidRPr="00DF45D9" w:rsidRDefault="00E12AFE" w:rsidP="00E12AFE">
            <w:pPr>
              <w:rPr>
                <w:sz w:val="24"/>
                <w:szCs w:val="24"/>
              </w:rPr>
            </w:pPr>
            <w:r w:rsidRPr="00DF45D9">
              <w:rPr>
                <w:sz w:val="24"/>
                <w:szCs w:val="24"/>
              </w:rPr>
              <w:t>10</w:t>
            </w:r>
          </w:p>
          <w:p w14:paraId="0FB1200E" w14:textId="77777777" w:rsidR="00E12AFE" w:rsidRPr="00DF45D9" w:rsidRDefault="00E12AFE" w:rsidP="00E12AFE">
            <w:pPr>
              <w:rPr>
                <w:sz w:val="24"/>
                <w:szCs w:val="24"/>
              </w:rPr>
            </w:pPr>
            <w:r w:rsidRPr="00DF45D9">
              <w:rPr>
                <w:sz w:val="24"/>
                <w:szCs w:val="24"/>
              </w:rPr>
              <w:t>20</w:t>
            </w:r>
          </w:p>
          <w:p w14:paraId="19278212" w14:textId="77777777" w:rsidR="00E12AFE" w:rsidRPr="00DF45D9" w:rsidRDefault="00E12AFE" w:rsidP="00E12AFE">
            <w:pPr>
              <w:rPr>
                <w:sz w:val="24"/>
                <w:szCs w:val="24"/>
              </w:rPr>
            </w:pPr>
            <w:r w:rsidRPr="00DF45D9">
              <w:rPr>
                <w:sz w:val="24"/>
                <w:szCs w:val="24"/>
              </w:rPr>
              <w:t>30</w:t>
            </w:r>
          </w:p>
          <w:p w14:paraId="0EE94502" w14:textId="1BB59CDF" w:rsidR="00E12AFE" w:rsidRPr="00DF45D9" w:rsidRDefault="00E12AFE" w:rsidP="00E12AFE">
            <w:r w:rsidRPr="00DF45D9">
              <w:rPr>
                <w:sz w:val="24"/>
                <w:szCs w:val="24"/>
              </w:rPr>
              <w:t>40</w:t>
            </w:r>
          </w:p>
        </w:tc>
      </w:tr>
      <w:tr w:rsidR="00E12AFE" w:rsidRPr="00291286" w14:paraId="21A9C95C" w14:textId="77777777" w:rsidTr="00E12AFE">
        <w:tc>
          <w:tcPr>
            <w:tcW w:w="1623" w:type="dxa"/>
          </w:tcPr>
          <w:p w14:paraId="71A18F56" w14:textId="77777777" w:rsidR="00E12AFE" w:rsidRPr="0007352E" w:rsidRDefault="00E12AFE" w:rsidP="00E12AFE">
            <w:pPr>
              <w:rPr>
                <w:lang w:val="sv-SE"/>
              </w:rPr>
            </w:pPr>
            <w:r w:rsidRPr="0007352E">
              <w:rPr>
                <w:lang w:val="sv-SE"/>
              </w:rPr>
              <w:t>Mampu berfikir secara kritis dalam memberikan solusi pada permasalah manajemen dan bisnis</w:t>
            </w:r>
          </w:p>
          <w:p w14:paraId="3677C6F5" w14:textId="77777777" w:rsidR="00E12AFE" w:rsidRPr="00291286" w:rsidRDefault="00E12AFE" w:rsidP="00E12AFE">
            <w:pPr>
              <w:jc w:val="both"/>
              <w:rPr>
                <w:color w:val="071DC0"/>
                <w:lang w:val="es-CO"/>
              </w:rPr>
            </w:pPr>
          </w:p>
        </w:tc>
        <w:tc>
          <w:tcPr>
            <w:tcW w:w="2110" w:type="dxa"/>
          </w:tcPr>
          <w:p w14:paraId="2C186E5C" w14:textId="666C3D50" w:rsidR="00E12AFE" w:rsidRPr="00291286" w:rsidRDefault="00E12AFE" w:rsidP="00E12AFE">
            <w:pPr>
              <w:rPr>
                <w:color w:val="071DC0"/>
                <w:lang w:val="es-CO"/>
              </w:rPr>
            </w:pPr>
            <w:r w:rsidRPr="007D43F8">
              <w:rPr>
                <w:lang w:val="sv-SE"/>
              </w:rPr>
              <w:t>mampu menerapkan pemikiran</w:t>
            </w:r>
            <w:r w:rsidRPr="007D43F8">
              <w:rPr>
                <w:spacing w:val="1"/>
                <w:lang w:val="sv-SE"/>
              </w:rPr>
              <w:t xml:space="preserve"> </w:t>
            </w:r>
            <w:r w:rsidRPr="007D43F8">
              <w:rPr>
                <w:lang w:val="sv-SE"/>
              </w:rPr>
              <w:t>logis, kritis, sistematis, dan inovatif dalam konteks</w:t>
            </w:r>
            <w:r w:rsidRPr="007D43F8">
              <w:rPr>
                <w:spacing w:val="1"/>
                <w:lang w:val="sv-SE"/>
              </w:rPr>
              <w:t xml:space="preserve"> </w:t>
            </w:r>
            <w:r w:rsidRPr="007D43F8">
              <w:rPr>
                <w:lang w:val="sv-SE"/>
              </w:rPr>
              <w:t>pengembangan</w:t>
            </w:r>
            <w:r w:rsidRPr="007D43F8">
              <w:rPr>
                <w:spacing w:val="1"/>
                <w:lang w:val="sv-SE"/>
              </w:rPr>
              <w:t xml:space="preserve"> </w:t>
            </w:r>
            <w:r w:rsidRPr="007D43F8">
              <w:rPr>
                <w:lang w:val="sv-SE"/>
              </w:rPr>
              <w:t>atau</w:t>
            </w:r>
            <w:r w:rsidRPr="007D43F8">
              <w:rPr>
                <w:spacing w:val="1"/>
                <w:lang w:val="sv-SE"/>
              </w:rPr>
              <w:t xml:space="preserve"> </w:t>
            </w:r>
            <w:r w:rsidRPr="007D43F8">
              <w:rPr>
                <w:lang w:val="sv-SE"/>
              </w:rPr>
              <w:t>implementasi</w:t>
            </w:r>
            <w:r w:rsidRPr="007D43F8">
              <w:rPr>
                <w:spacing w:val="1"/>
                <w:lang w:val="sv-SE"/>
              </w:rPr>
              <w:t xml:space="preserve"> </w:t>
            </w:r>
            <w:r w:rsidRPr="007D43F8">
              <w:rPr>
                <w:lang w:val="sv-SE"/>
              </w:rPr>
              <w:t>ilmu</w:t>
            </w:r>
            <w:r w:rsidRPr="007D43F8">
              <w:rPr>
                <w:spacing w:val="1"/>
                <w:lang w:val="sv-SE"/>
              </w:rPr>
              <w:t xml:space="preserve"> </w:t>
            </w:r>
            <w:r w:rsidRPr="007D43F8">
              <w:rPr>
                <w:lang w:val="sv-SE"/>
              </w:rPr>
              <w:t>pengetahuan</w:t>
            </w:r>
            <w:r w:rsidRPr="007D43F8">
              <w:rPr>
                <w:spacing w:val="1"/>
                <w:lang w:val="sv-SE"/>
              </w:rPr>
              <w:t xml:space="preserve"> </w:t>
            </w:r>
            <w:r w:rsidRPr="007D43F8">
              <w:rPr>
                <w:lang w:val="sv-SE"/>
              </w:rPr>
              <w:t>dan</w:t>
            </w:r>
            <w:r w:rsidRPr="007D43F8">
              <w:rPr>
                <w:spacing w:val="1"/>
                <w:lang w:val="sv-SE"/>
              </w:rPr>
              <w:t xml:space="preserve"> </w:t>
            </w:r>
            <w:r w:rsidRPr="007D43F8">
              <w:rPr>
                <w:lang w:val="sv-SE"/>
              </w:rPr>
              <w:t>teknologi</w:t>
            </w:r>
            <w:r w:rsidRPr="007D43F8">
              <w:rPr>
                <w:spacing w:val="1"/>
                <w:lang w:val="sv-SE"/>
              </w:rPr>
              <w:t xml:space="preserve"> </w:t>
            </w:r>
            <w:r w:rsidRPr="007D43F8">
              <w:rPr>
                <w:lang w:val="sv-SE"/>
              </w:rPr>
              <w:t>yang</w:t>
            </w:r>
            <w:r w:rsidRPr="007D43F8">
              <w:rPr>
                <w:spacing w:val="1"/>
                <w:lang w:val="sv-SE"/>
              </w:rPr>
              <w:t xml:space="preserve"> </w:t>
            </w:r>
            <w:r w:rsidRPr="007D43F8">
              <w:rPr>
                <w:lang w:val="sv-SE"/>
              </w:rPr>
              <w:t>memperhatikan</w:t>
            </w:r>
            <w:r w:rsidRPr="007D43F8">
              <w:rPr>
                <w:spacing w:val="1"/>
                <w:lang w:val="sv-SE"/>
              </w:rPr>
              <w:t xml:space="preserve"> </w:t>
            </w:r>
            <w:r w:rsidRPr="007D43F8">
              <w:rPr>
                <w:lang w:val="sv-SE"/>
              </w:rPr>
              <w:t>dan</w:t>
            </w:r>
            <w:r w:rsidRPr="007D43F8">
              <w:rPr>
                <w:spacing w:val="1"/>
                <w:lang w:val="sv-SE"/>
              </w:rPr>
              <w:t xml:space="preserve"> </w:t>
            </w:r>
            <w:r w:rsidRPr="007D43F8">
              <w:rPr>
                <w:lang w:val="sv-SE"/>
              </w:rPr>
              <w:t>menerapkan</w:t>
            </w:r>
            <w:r w:rsidRPr="007D43F8">
              <w:rPr>
                <w:spacing w:val="1"/>
                <w:lang w:val="sv-SE"/>
              </w:rPr>
              <w:t xml:space="preserve"> </w:t>
            </w:r>
            <w:r w:rsidRPr="007D43F8">
              <w:rPr>
                <w:lang w:val="sv-SE"/>
              </w:rPr>
              <w:t>nilai</w:t>
            </w:r>
            <w:r w:rsidRPr="007D43F8">
              <w:rPr>
                <w:spacing w:val="1"/>
                <w:lang w:val="sv-SE"/>
              </w:rPr>
              <w:t xml:space="preserve"> </w:t>
            </w:r>
            <w:r w:rsidRPr="007D43F8">
              <w:rPr>
                <w:lang w:val="sv-SE"/>
              </w:rPr>
              <w:t>humaniora</w:t>
            </w:r>
            <w:r w:rsidRPr="007D43F8">
              <w:rPr>
                <w:spacing w:val="1"/>
                <w:lang w:val="sv-SE"/>
              </w:rPr>
              <w:t xml:space="preserve"> </w:t>
            </w:r>
            <w:r w:rsidRPr="007D43F8">
              <w:rPr>
                <w:lang w:val="sv-SE"/>
              </w:rPr>
              <w:t>yang</w:t>
            </w:r>
            <w:r w:rsidRPr="007D43F8">
              <w:rPr>
                <w:spacing w:val="1"/>
                <w:lang w:val="sv-SE"/>
              </w:rPr>
              <w:t xml:space="preserve"> </w:t>
            </w:r>
            <w:r w:rsidRPr="007D43F8">
              <w:rPr>
                <w:lang w:val="sv-SE"/>
              </w:rPr>
              <w:t>sesuai</w:t>
            </w:r>
            <w:r w:rsidRPr="007D43F8">
              <w:rPr>
                <w:spacing w:val="1"/>
                <w:lang w:val="sv-SE"/>
              </w:rPr>
              <w:t xml:space="preserve"> </w:t>
            </w:r>
            <w:r w:rsidRPr="007D43F8">
              <w:rPr>
                <w:lang w:val="sv-SE"/>
              </w:rPr>
              <w:t>dengan</w:t>
            </w:r>
            <w:r w:rsidRPr="007D43F8">
              <w:rPr>
                <w:spacing w:val="1"/>
                <w:lang w:val="sv-SE"/>
              </w:rPr>
              <w:t xml:space="preserve"> </w:t>
            </w:r>
            <w:r w:rsidRPr="007D43F8">
              <w:rPr>
                <w:lang w:val="sv-SE"/>
              </w:rPr>
              <w:t>bidang</w:t>
            </w:r>
            <w:r w:rsidRPr="007D43F8">
              <w:rPr>
                <w:spacing w:val="1"/>
                <w:lang w:val="sv-SE"/>
              </w:rPr>
              <w:t xml:space="preserve"> </w:t>
            </w:r>
            <w:r w:rsidRPr="007D43F8">
              <w:rPr>
                <w:lang w:val="sv-SE"/>
              </w:rPr>
              <w:t>keahliannya</w:t>
            </w:r>
          </w:p>
        </w:tc>
        <w:tc>
          <w:tcPr>
            <w:tcW w:w="2292" w:type="dxa"/>
          </w:tcPr>
          <w:p w14:paraId="404E9298" w14:textId="4BF50EA3" w:rsidR="00E12AFE" w:rsidRPr="00145FBD" w:rsidRDefault="00E12AFE" w:rsidP="00E12AFE">
            <w:r w:rsidRPr="00145FBD">
              <w:rPr>
                <w:sz w:val="24"/>
                <w:szCs w:val="24"/>
              </w:rPr>
              <w:t xml:space="preserve">Tugas, Quis, UTS, UAS </w:t>
            </w:r>
          </w:p>
        </w:tc>
        <w:tc>
          <w:tcPr>
            <w:tcW w:w="2448" w:type="dxa"/>
          </w:tcPr>
          <w:p w14:paraId="215A9C86" w14:textId="133F6227" w:rsidR="00E12AFE" w:rsidRPr="00720EC7" w:rsidRDefault="00E12AFE" w:rsidP="00E12AFE">
            <w:r w:rsidRPr="00720EC7">
              <w:rPr>
                <w:sz w:val="24"/>
                <w:szCs w:val="24"/>
              </w:rPr>
              <w:t xml:space="preserve">Tugas tutorial </w:t>
            </w:r>
            <w:proofErr w:type="spellStart"/>
            <w:r w:rsidRPr="00720EC7">
              <w:rPr>
                <w:sz w:val="24"/>
                <w:szCs w:val="24"/>
              </w:rPr>
              <w:t>tertulis</w:t>
            </w:r>
            <w:proofErr w:type="spellEnd"/>
            <w:r w:rsidRPr="00720EC7">
              <w:rPr>
                <w:sz w:val="24"/>
                <w:szCs w:val="24"/>
              </w:rPr>
              <w:t xml:space="preserve"> </w:t>
            </w:r>
            <w:proofErr w:type="spellStart"/>
            <w:r w:rsidRPr="00720EC7">
              <w:rPr>
                <w:sz w:val="24"/>
                <w:szCs w:val="24"/>
              </w:rPr>
              <w:t>setiap</w:t>
            </w:r>
            <w:proofErr w:type="spellEnd"/>
            <w:r w:rsidRPr="00720EC7">
              <w:rPr>
                <w:sz w:val="24"/>
                <w:szCs w:val="24"/>
              </w:rPr>
              <w:t xml:space="preserve"> CPMK,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lisan</w:t>
            </w:r>
            <w:proofErr w:type="spellEnd"/>
            <w:r w:rsidRPr="00720EC7">
              <w:rPr>
                <w:sz w:val="24"/>
                <w:szCs w:val="24"/>
              </w:rPr>
              <w:t xml:space="preserve">,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tertulis</w:t>
            </w:r>
            <w:proofErr w:type="spellEnd"/>
            <w:r w:rsidRPr="00720EC7">
              <w:rPr>
                <w:sz w:val="24"/>
                <w:szCs w:val="24"/>
              </w:rPr>
              <w:t xml:space="preserve">, </w:t>
            </w:r>
          </w:p>
        </w:tc>
        <w:tc>
          <w:tcPr>
            <w:tcW w:w="1248" w:type="dxa"/>
            <w:vAlign w:val="center"/>
          </w:tcPr>
          <w:p w14:paraId="2C338936" w14:textId="01A52AF8" w:rsidR="00E12AFE" w:rsidRPr="001C74D5" w:rsidRDefault="00E12AFE" w:rsidP="00E12AFE">
            <w:r w:rsidRPr="001C74D5">
              <w:rPr>
                <w:sz w:val="24"/>
                <w:szCs w:val="24"/>
              </w:rPr>
              <w:t>Rubrik</w:t>
            </w:r>
          </w:p>
        </w:tc>
        <w:tc>
          <w:tcPr>
            <w:tcW w:w="2311" w:type="dxa"/>
          </w:tcPr>
          <w:p w14:paraId="5023AFDD" w14:textId="386E136F" w:rsidR="00E12AFE" w:rsidRPr="001C74D5" w:rsidRDefault="00E12AFE" w:rsidP="00E12AFE">
            <w:pPr>
              <w:rPr>
                <w:lang w:val="es-CO"/>
              </w:rPr>
            </w:pPr>
            <w:proofErr w:type="spellStart"/>
            <w:r w:rsidRPr="001C74D5">
              <w:rPr>
                <w:sz w:val="24"/>
                <w:szCs w:val="24"/>
                <w:lang w:val="es-CO"/>
              </w:rPr>
              <w:t>Kelengkapan</w:t>
            </w:r>
            <w:proofErr w:type="spellEnd"/>
            <w:r w:rsidRPr="001C74D5">
              <w:rPr>
                <w:sz w:val="24"/>
                <w:szCs w:val="24"/>
                <w:lang w:val="es-CO"/>
              </w:rPr>
              <w:t xml:space="preserve"> Berkas dan </w:t>
            </w:r>
            <w:proofErr w:type="spellStart"/>
            <w:r w:rsidRPr="001C74D5">
              <w:rPr>
                <w:sz w:val="24"/>
                <w:szCs w:val="24"/>
                <w:lang w:val="es-CO"/>
              </w:rPr>
              <w:t>Kelengkapan</w:t>
            </w:r>
            <w:proofErr w:type="spellEnd"/>
            <w:r w:rsidRPr="001C74D5">
              <w:rPr>
                <w:sz w:val="24"/>
                <w:szCs w:val="24"/>
                <w:lang w:val="es-CO"/>
              </w:rPr>
              <w:t xml:space="preserve"> </w:t>
            </w:r>
            <w:proofErr w:type="spellStart"/>
            <w:r w:rsidRPr="001C74D5">
              <w:rPr>
                <w:sz w:val="24"/>
                <w:szCs w:val="24"/>
                <w:lang w:val="es-CO"/>
              </w:rPr>
              <w:t>Jawaban</w:t>
            </w:r>
            <w:proofErr w:type="spellEnd"/>
          </w:p>
        </w:tc>
        <w:tc>
          <w:tcPr>
            <w:tcW w:w="1150" w:type="dxa"/>
          </w:tcPr>
          <w:p w14:paraId="71EC4AA9" w14:textId="77777777" w:rsidR="00E12AFE" w:rsidRPr="00DF45D9" w:rsidRDefault="00E12AFE" w:rsidP="00E12AFE">
            <w:pPr>
              <w:rPr>
                <w:sz w:val="24"/>
                <w:szCs w:val="24"/>
              </w:rPr>
            </w:pPr>
            <w:r w:rsidRPr="00DF45D9">
              <w:rPr>
                <w:sz w:val="24"/>
                <w:szCs w:val="24"/>
              </w:rPr>
              <w:t>10</w:t>
            </w:r>
          </w:p>
          <w:p w14:paraId="10F929B0" w14:textId="77777777" w:rsidR="00E12AFE" w:rsidRPr="00DF45D9" w:rsidRDefault="00E12AFE" w:rsidP="00E12AFE">
            <w:pPr>
              <w:rPr>
                <w:sz w:val="24"/>
                <w:szCs w:val="24"/>
              </w:rPr>
            </w:pPr>
            <w:r w:rsidRPr="00DF45D9">
              <w:rPr>
                <w:sz w:val="24"/>
                <w:szCs w:val="24"/>
              </w:rPr>
              <w:t>20</w:t>
            </w:r>
          </w:p>
          <w:p w14:paraId="41C0F4D1" w14:textId="77777777" w:rsidR="00E12AFE" w:rsidRPr="00DF45D9" w:rsidRDefault="00E12AFE" w:rsidP="00E12AFE">
            <w:pPr>
              <w:rPr>
                <w:sz w:val="24"/>
                <w:szCs w:val="24"/>
              </w:rPr>
            </w:pPr>
            <w:r w:rsidRPr="00DF45D9">
              <w:rPr>
                <w:sz w:val="24"/>
                <w:szCs w:val="24"/>
              </w:rPr>
              <w:t>30</w:t>
            </w:r>
          </w:p>
          <w:p w14:paraId="041E838F" w14:textId="227CD264" w:rsidR="00E12AFE" w:rsidRPr="00DF45D9" w:rsidRDefault="00E12AFE" w:rsidP="00E12AFE">
            <w:r w:rsidRPr="00DF45D9">
              <w:rPr>
                <w:sz w:val="24"/>
                <w:szCs w:val="24"/>
              </w:rPr>
              <w:t>40</w:t>
            </w:r>
          </w:p>
        </w:tc>
      </w:tr>
      <w:tr w:rsidR="00E12AFE" w:rsidRPr="00291286" w14:paraId="4E4FB7EB" w14:textId="77777777" w:rsidTr="00E12AFE">
        <w:tc>
          <w:tcPr>
            <w:tcW w:w="1623" w:type="dxa"/>
          </w:tcPr>
          <w:p w14:paraId="52F07D4A" w14:textId="77777777" w:rsidR="00E12AFE" w:rsidRPr="0007352E" w:rsidRDefault="00E12AFE" w:rsidP="00E12AFE">
            <w:pPr>
              <w:rPr>
                <w:lang w:val="sv-SE"/>
              </w:rPr>
            </w:pPr>
            <w:r w:rsidRPr="0007352E">
              <w:rPr>
                <w:lang w:val="sv-SE"/>
              </w:rPr>
              <w:t>Mampu menggunakan alat dalam pengambilan bisnis untuk memecahkan permasalahan organisasi</w:t>
            </w:r>
          </w:p>
          <w:p w14:paraId="15669A03" w14:textId="77777777" w:rsidR="00E12AFE" w:rsidRPr="00291286" w:rsidRDefault="00E12AFE" w:rsidP="00E12AFE">
            <w:pPr>
              <w:jc w:val="both"/>
              <w:rPr>
                <w:color w:val="071DC0"/>
                <w:lang w:val="es-CO"/>
              </w:rPr>
            </w:pPr>
          </w:p>
        </w:tc>
        <w:tc>
          <w:tcPr>
            <w:tcW w:w="2110" w:type="dxa"/>
          </w:tcPr>
          <w:p w14:paraId="1C2F156C" w14:textId="15D7D91F" w:rsidR="00E12AFE" w:rsidRPr="00291286" w:rsidRDefault="00E12AFE" w:rsidP="00E12AFE">
            <w:pPr>
              <w:rPr>
                <w:color w:val="071DC0"/>
                <w:lang w:val="es-CO"/>
              </w:rPr>
            </w:pPr>
            <w:proofErr w:type="spellStart"/>
            <w:r w:rsidRPr="006F0966">
              <w:rPr>
                <w:lang w:val="es-CO"/>
              </w:rPr>
              <w:t>mampu</w:t>
            </w:r>
            <w:proofErr w:type="spellEnd"/>
            <w:r w:rsidRPr="006F0966">
              <w:rPr>
                <w:spacing w:val="1"/>
                <w:lang w:val="es-CO"/>
              </w:rPr>
              <w:t xml:space="preserve"> </w:t>
            </w:r>
            <w:proofErr w:type="spellStart"/>
            <w:r w:rsidRPr="006F0966">
              <w:rPr>
                <w:lang w:val="es-CO"/>
              </w:rPr>
              <w:t>mengkaji</w:t>
            </w:r>
            <w:proofErr w:type="spellEnd"/>
            <w:r w:rsidRPr="006F0966">
              <w:rPr>
                <w:spacing w:val="1"/>
                <w:lang w:val="es-CO"/>
              </w:rPr>
              <w:t xml:space="preserve"> </w:t>
            </w:r>
            <w:proofErr w:type="spellStart"/>
            <w:r w:rsidRPr="006F0966">
              <w:rPr>
                <w:lang w:val="es-CO"/>
              </w:rPr>
              <w:t>implikasi</w:t>
            </w:r>
            <w:proofErr w:type="spellEnd"/>
            <w:r w:rsidRPr="006F0966">
              <w:rPr>
                <w:spacing w:val="1"/>
                <w:lang w:val="es-CO"/>
              </w:rPr>
              <w:t xml:space="preserve"> </w:t>
            </w:r>
            <w:proofErr w:type="spellStart"/>
            <w:r w:rsidRPr="006F0966">
              <w:rPr>
                <w:lang w:val="es-CO"/>
              </w:rPr>
              <w:t>pengembangan</w:t>
            </w:r>
            <w:proofErr w:type="spellEnd"/>
            <w:r w:rsidRPr="006F0966">
              <w:rPr>
                <w:spacing w:val="1"/>
                <w:lang w:val="es-CO"/>
              </w:rPr>
              <w:t xml:space="preserve"> </w:t>
            </w:r>
            <w:proofErr w:type="spellStart"/>
            <w:r w:rsidRPr="006F0966">
              <w:rPr>
                <w:lang w:val="es-CO"/>
              </w:rPr>
              <w:t>atau</w:t>
            </w:r>
            <w:proofErr w:type="spellEnd"/>
            <w:r w:rsidRPr="006F0966">
              <w:rPr>
                <w:spacing w:val="1"/>
                <w:lang w:val="es-CO"/>
              </w:rPr>
              <w:t xml:space="preserve"> </w:t>
            </w:r>
            <w:proofErr w:type="spellStart"/>
            <w:r w:rsidRPr="006F0966">
              <w:rPr>
                <w:lang w:val="es-CO"/>
              </w:rPr>
              <w:t>implementasi</w:t>
            </w:r>
            <w:proofErr w:type="spellEnd"/>
            <w:r w:rsidRPr="006F0966">
              <w:rPr>
                <w:spacing w:val="1"/>
                <w:lang w:val="es-CO"/>
              </w:rPr>
              <w:t xml:space="preserve"> </w:t>
            </w:r>
            <w:proofErr w:type="spellStart"/>
            <w:r w:rsidRPr="006F0966">
              <w:rPr>
                <w:lang w:val="es-CO"/>
              </w:rPr>
              <w:t>ilmu</w:t>
            </w:r>
            <w:proofErr w:type="spellEnd"/>
            <w:r w:rsidRPr="006F0966">
              <w:rPr>
                <w:spacing w:val="1"/>
                <w:lang w:val="es-CO"/>
              </w:rPr>
              <w:t xml:space="preserve"> </w:t>
            </w:r>
            <w:proofErr w:type="spellStart"/>
            <w:r w:rsidRPr="006F0966">
              <w:rPr>
                <w:lang w:val="es-CO"/>
              </w:rPr>
              <w:t>pengetahuan</w:t>
            </w:r>
            <w:proofErr w:type="spellEnd"/>
            <w:r w:rsidRPr="006F0966">
              <w:rPr>
                <w:spacing w:val="1"/>
                <w:lang w:val="es-CO"/>
              </w:rPr>
              <w:t xml:space="preserve"> </w:t>
            </w:r>
            <w:proofErr w:type="spellStart"/>
            <w:r w:rsidRPr="006F0966">
              <w:rPr>
                <w:lang w:val="es-CO"/>
              </w:rPr>
              <w:t>teknologi</w:t>
            </w:r>
            <w:proofErr w:type="spellEnd"/>
            <w:r w:rsidRPr="006F0966">
              <w:rPr>
                <w:spacing w:val="29"/>
                <w:lang w:val="es-CO"/>
              </w:rPr>
              <w:t xml:space="preserve"> </w:t>
            </w:r>
            <w:r w:rsidRPr="006F0966">
              <w:rPr>
                <w:lang w:val="es-CO"/>
              </w:rPr>
              <w:t>yang</w:t>
            </w:r>
            <w:r w:rsidRPr="006F0966">
              <w:rPr>
                <w:spacing w:val="27"/>
                <w:lang w:val="es-CO"/>
              </w:rPr>
              <w:t xml:space="preserve"> </w:t>
            </w:r>
            <w:proofErr w:type="spellStart"/>
            <w:r w:rsidRPr="006F0966">
              <w:rPr>
                <w:lang w:val="es-CO"/>
              </w:rPr>
              <w:t>memperhatikan</w:t>
            </w:r>
            <w:proofErr w:type="spellEnd"/>
            <w:r w:rsidRPr="006F0966">
              <w:rPr>
                <w:spacing w:val="29"/>
                <w:lang w:val="es-CO"/>
              </w:rPr>
              <w:t xml:space="preserve"> </w:t>
            </w:r>
            <w:r w:rsidRPr="006F0966">
              <w:rPr>
                <w:lang w:val="es-CO"/>
              </w:rPr>
              <w:t>dan</w:t>
            </w:r>
            <w:r w:rsidRPr="006F0966">
              <w:rPr>
                <w:spacing w:val="29"/>
                <w:lang w:val="es-CO"/>
              </w:rPr>
              <w:t xml:space="preserve"> </w:t>
            </w:r>
            <w:proofErr w:type="spellStart"/>
            <w:r w:rsidRPr="006F0966">
              <w:rPr>
                <w:lang w:val="es-CO"/>
              </w:rPr>
              <w:t>menerapkan</w:t>
            </w:r>
            <w:proofErr w:type="spellEnd"/>
            <w:r w:rsidRPr="006F0966">
              <w:rPr>
                <w:spacing w:val="29"/>
                <w:lang w:val="es-CO"/>
              </w:rPr>
              <w:t xml:space="preserve"> </w:t>
            </w:r>
            <w:proofErr w:type="spellStart"/>
            <w:r w:rsidRPr="006F0966">
              <w:rPr>
                <w:lang w:val="es-CO"/>
              </w:rPr>
              <w:t>nilai</w:t>
            </w:r>
            <w:proofErr w:type="spellEnd"/>
            <w:r w:rsidRPr="006F0966">
              <w:rPr>
                <w:spacing w:val="29"/>
                <w:lang w:val="es-CO"/>
              </w:rPr>
              <w:t xml:space="preserve"> </w:t>
            </w:r>
            <w:proofErr w:type="spellStart"/>
            <w:r w:rsidRPr="006F0966">
              <w:rPr>
                <w:lang w:val="es-CO"/>
              </w:rPr>
              <w:t>humaniora</w:t>
            </w:r>
            <w:proofErr w:type="spellEnd"/>
            <w:r w:rsidRPr="006F0966">
              <w:rPr>
                <w:spacing w:val="30"/>
                <w:lang w:val="es-CO"/>
              </w:rPr>
              <w:t xml:space="preserve"> </w:t>
            </w:r>
            <w:proofErr w:type="spellStart"/>
            <w:r w:rsidRPr="006F0966">
              <w:rPr>
                <w:lang w:val="es-CO"/>
              </w:rPr>
              <w:t>sesuai</w:t>
            </w:r>
            <w:proofErr w:type="spellEnd"/>
            <w:r w:rsidRPr="006F0966">
              <w:rPr>
                <w:spacing w:val="29"/>
                <w:lang w:val="es-CO"/>
              </w:rPr>
              <w:t xml:space="preserve"> </w:t>
            </w:r>
            <w:proofErr w:type="spellStart"/>
            <w:r w:rsidRPr="006F0966">
              <w:rPr>
                <w:lang w:val="es-CO"/>
              </w:rPr>
              <w:t>dengankeahliannya</w:t>
            </w:r>
            <w:proofErr w:type="spellEnd"/>
            <w:r w:rsidRPr="006F0966">
              <w:rPr>
                <w:lang w:val="es-CO"/>
              </w:rPr>
              <w:t xml:space="preserve"> </w:t>
            </w:r>
            <w:proofErr w:type="spellStart"/>
            <w:r w:rsidRPr="006F0966">
              <w:rPr>
                <w:lang w:val="es-CO"/>
              </w:rPr>
              <w:t>berdasarkan</w:t>
            </w:r>
            <w:proofErr w:type="spellEnd"/>
            <w:r w:rsidRPr="006F0966">
              <w:rPr>
                <w:lang w:val="es-CO"/>
              </w:rPr>
              <w:t xml:space="preserve"> </w:t>
            </w:r>
            <w:proofErr w:type="spellStart"/>
            <w:r w:rsidRPr="006F0966">
              <w:rPr>
                <w:lang w:val="es-CO"/>
              </w:rPr>
              <w:t>kaidah</w:t>
            </w:r>
            <w:proofErr w:type="spellEnd"/>
            <w:r w:rsidRPr="006F0966">
              <w:rPr>
                <w:lang w:val="es-CO"/>
              </w:rPr>
              <w:t xml:space="preserve">, </w:t>
            </w:r>
            <w:proofErr w:type="gramStart"/>
            <w:r w:rsidRPr="006F0966">
              <w:rPr>
                <w:lang w:val="es-CO"/>
              </w:rPr>
              <w:t>tata cara dan</w:t>
            </w:r>
            <w:proofErr w:type="gramEnd"/>
            <w:r w:rsidRPr="006F0966">
              <w:rPr>
                <w:lang w:val="es-CO"/>
              </w:rPr>
              <w:t xml:space="preserve"> </w:t>
            </w:r>
            <w:proofErr w:type="spellStart"/>
            <w:r w:rsidRPr="006F0966">
              <w:rPr>
                <w:lang w:val="es-CO"/>
              </w:rPr>
              <w:t>etika</w:t>
            </w:r>
            <w:proofErr w:type="spellEnd"/>
            <w:r w:rsidRPr="006F0966">
              <w:rPr>
                <w:lang w:val="es-CO"/>
              </w:rPr>
              <w:t xml:space="preserve"> </w:t>
            </w:r>
            <w:proofErr w:type="spellStart"/>
            <w:r w:rsidRPr="006F0966">
              <w:rPr>
                <w:lang w:val="es-CO"/>
              </w:rPr>
              <w:t>ilmiah</w:t>
            </w:r>
            <w:proofErr w:type="spellEnd"/>
            <w:r w:rsidRPr="006F0966">
              <w:rPr>
                <w:lang w:val="es-CO"/>
              </w:rPr>
              <w:t xml:space="preserve"> </w:t>
            </w:r>
            <w:proofErr w:type="spellStart"/>
            <w:r w:rsidRPr="006F0966">
              <w:rPr>
                <w:lang w:val="es-CO"/>
              </w:rPr>
              <w:t>dalam</w:t>
            </w:r>
            <w:proofErr w:type="spellEnd"/>
            <w:r w:rsidRPr="006F0966">
              <w:rPr>
                <w:lang w:val="es-CO"/>
              </w:rPr>
              <w:t xml:space="preserve"> </w:t>
            </w:r>
            <w:proofErr w:type="spellStart"/>
            <w:r w:rsidRPr="006F0966">
              <w:rPr>
                <w:lang w:val="es-CO"/>
              </w:rPr>
              <w:t>rangka</w:t>
            </w:r>
            <w:proofErr w:type="spellEnd"/>
            <w:r w:rsidRPr="006F0966">
              <w:rPr>
                <w:lang w:val="es-CO"/>
              </w:rPr>
              <w:t xml:space="preserve"> </w:t>
            </w:r>
            <w:proofErr w:type="spellStart"/>
            <w:r w:rsidRPr="006F0966">
              <w:rPr>
                <w:lang w:val="es-CO"/>
              </w:rPr>
              <w:t>menghasilkan</w:t>
            </w:r>
            <w:proofErr w:type="spellEnd"/>
            <w:r w:rsidRPr="006F0966">
              <w:rPr>
                <w:spacing w:val="-43"/>
                <w:lang w:val="es-CO"/>
              </w:rPr>
              <w:t xml:space="preserve"> </w:t>
            </w:r>
            <w:proofErr w:type="spellStart"/>
            <w:r w:rsidRPr="006F0966">
              <w:rPr>
                <w:lang w:val="es-CO"/>
              </w:rPr>
              <w:t>solusi</w:t>
            </w:r>
            <w:proofErr w:type="spellEnd"/>
            <w:r w:rsidRPr="006F0966">
              <w:rPr>
                <w:lang w:val="es-CO"/>
              </w:rPr>
              <w:t xml:space="preserve">, </w:t>
            </w:r>
            <w:proofErr w:type="spellStart"/>
            <w:r w:rsidRPr="006F0966">
              <w:rPr>
                <w:lang w:val="es-CO"/>
              </w:rPr>
              <w:t>gagasan</w:t>
            </w:r>
            <w:proofErr w:type="spellEnd"/>
            <w:r w:rsidRPr="006F0966">
              <w:rPr>
                <w:lang w:val="es-CO"/>
              </w:rPr>
              <w:t>,</w:t>
            </w:r>
            <w:r w:rsidRPr="006F0966">
              <w:rPr>
                <w:spacing w:val="-3"/>
                <w:lang w:val="es-CO"/>
              </w:rPr>
              <w:t xml:space="preserve"> </w:t>
            </w:r>
            <w:proofErr w:type="spellStart"/>
            <w:r w:rsidRPr="006F0966">
              <w:rPr>
                <w:lang w:val="es-CO"/>
              </w:rPr>
              <w:t>desain</w:t>
            </w:r>
            <w:proofErr w:type="spellEnd"/>
            <w:r w:rsidRPr="006F0966">
              <w:rPr>
                <w:spacing w:val="-2"/>
                <w:lang w:val="es-CO"/>
              </w:rPr>
              <w:t xml:space="preserve"> </w:t>
            </w:r>
            <w:proofErr w:type="spellStart"/>
            <w:r w:rsidRPr="006F0966">
              <w:rPr>
                <w:lang w:val="es-CO"/>
              </w:rPr>
              <w:t>atau</w:t>
            </w:r>
            <w:proofErr w:type="spellEnd"/>
            <w:r w:rsidRPr="006F0966">
              <w:rPr>
                <w:spacing w:val="-2"/>
                <w:lang w:val="es-CO"/>
              </w:rPr>
              <w:t xml:space="preserve"> </w:t>
            </w:r>
            <w:proofErr w:type="spellStart"/>
            <w:r w:rsidRPr="006F0966">
              <w:rPr>
                <w:lang w:val="es-CO"/>
              </w:rPr>
              <w:t>kritik</w:t>
            </w:r>
            <w:proofErr w:type="spellEnd"/>
            <w:r w:rsidRPr="006F0966">
              <w:rPr>
                <w:spacing w:val="2"/>
                <w:lang w:val="es-CO"/>
              </w:rPr>
              <w:t xml:space="preserve"> dan </w:t>
            </w:r>
            <w:proofErr w:type="spellStart"/>
            <w:r w:rsidRPr="006F0966">
              <w:rPr>
                <w:spacing w:val="2"/>
                <w:lang w:val="es-CO"/>
              </w:rPr>
              <w:t>saran</w:t>
            </w:r>
            <w:proofErr w:type="spellEnd"/>
          </w:p>
        </w:tc>
        <w:tc>
          <w:tcPr>
            <w:tcW w:w="2292" w:type="dxa"/>
          </w:tcPr>
          <w:p w14:paraId="555589C7" w14:textId="54B2430E" w:rsidR="00E12AFE" w:rsidRPr="00145FBD" w:rsidRDefault="00E12AFE" w:rsidP="00E12AFE">
            <w:r w:rsidRPr="00145FBD">
              <w:rPr>
                <w:sz w:val="24"/>
                <w:szCs w:val="24"/>
              </w:rPr>
              <w:t xml:space="preserve">Tugas, Quis, UTS, UAS </w:t>
            </w:r>
          </w:p>
        </w:tc>
        <w:tc>
          <w:tcPr>
            <w:tcW w:w="2448" w:type="dxa"/>
          </w:tcPr>
          <w:p w14:paraId="4D938450" w14:textId="55C341AF" w:rsidR="00E12AFE" w:rsidRPr="00720EC7" w:rsidRDefault="00E12AFE" w:rsidP="00E12AFE">
            <w:r w:rsidRPr="00720EC7">
              <w:rPr>
                <w:sz w:val="24"/>
                <w:szCs w:val="24"/>
              </w:rPr>
              <w:t xml:space="preserve">Tugas tutorial </w:t>
            </w:r>
            <w:proofErr w:type="spellStart"/>
            <w:r w:rsidRPr="00720EC7">
              <w:rPr>
                <w:sz w:val="24"/>
                <w:szCs w:val="24"/>
              </w:rPr>
              <w:t>tertulis</w:t>
            </w:r>
            <w:proofErr w:type="spellEnd"/>
            <w:r w:rsidRPr="00720EC7">
              <w:rPr>
                <w:sz w:val="24"/>
                <w:szCs w:val="24"/>
              </w:rPr>
              <w:t xml:space="preserve"> </w:t>
            </w:r>
            <w:proofErr w:type="spellStart"/>
            <w:r w:rsidRPr="00720EC7">
              <w:rPr>
                <w:sz w:val="24"/>
                <w:szCs w:val="24"/>
              </w:rPr>
              <w:t>setiap</w:t>
            </w:r>
            <w:proofErr w:type="spellEnd"/>
            <w:r w:rsidRPr="00720EC7">
              <w:rPr>
                <w:sz w:val="24"/>
                <w:szCs w:val="24"/>
              </w:rPr>
              <w:t xml:space="preserve"> CPMK,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lisan</w:t>
            </w:r>
            <w:proofErr w:type="spellEnd"/>
            <w:r w:rsidRPr="00720EC7">
              <w:rPr>
                <w:sz w:val="24"/>
                <w:szCs w:val="24"/>
              </w:rPr>
              <w:t xml:space="preserve">,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tertulis</w:t>
            </w:r>
            <w:proofErr w:type="spellEnd"/>
            <w:r w:rsidRPr="00720EC7">
              <w:rPr>
                <w:sz w:val="24"/>
                <w:szCs w:val="24"/>
              </w:rPr>
              <w:t xml:space="preserve">, </w:t>
            </w:r>
          </w:p>
        </w:tc>
        <w:tc>
          <w:tcPr>
            <w:tcW w:w="1248" w:type="dxa"/>
            <w:vAlign w:val="center"/>
          </w:tcPr>
          <w:p w14:paraId="2F47D5EB" w14:textId="3EBBA8FF" w:rsidR="00E12AFE" w:rsidRPr="001C74D5" w:rsidRDefault="00E12AFE" w:rsidP="00E12AFE">
            <w:r w:rsidRPr="001C74D5">
              <w:rPr>
                <w:sz w:val="24"/>
                <w:szCs w:val="24"/>
              </w:rPr>
              <w:t>Rubrik</w:t>
            </w:r>
          </w:p>
        </w:tc>
        <w:tc>
          <w:tcPr>
            <w:tcW w:w="2311" w:type="dxa"/>
          </w:tcPr>
          <w:p w14:paraId="71E65E94" w14:textId="404F10FC" w:rsidR="00E12AFE" w:rsidRPr="001C74D5" w:rsidRDefault="00E12AFE" w:rsidP="00E12AFE">
            <w:pPr>
              <w:rPr>
                <w:lang w:val="es-CO"/>
              </w:rPr>
            </w:pPr>
            <w:proofErr w:type="spellStart"/>
            <w:r w:rsidRPr="001C74D5">
              <w:rPr>
                <w:sz w:val="24"/>
                <w:szCs w:val="24"/>
                <w:lang w:val="es-CO"/>
              </w:rPr>
              <w:t>Kelengkapan</w:t>
            </w:r>
            <w:proofErr w:type="spellEnd"/>
            <w:r w:rsidRPr="001C74D5">
              <w:rPr>
                <w:sz w:val="24"/>
                <w:szCs w:val="24"/>
                <w:lang w:val="es-CO"/>
              </w:rPr>
              <w:t xml:space="preserve"> Berkas dan </w:t>
            </w:r>
            <w:proofErr w:type="spellStart"/>
            <w:r w:rsidRPr="001C74D5">
              <w:rPr>
                <w:sz w:val="24"/>
                <w:szCs w:val="24"/>
                <w:lang w:val="es-CO"/>
              </w:rPr>
              <w:t>Kelengkapan</w:t>
            </w:r>
            <w:proofErr w:type="spellEnd"/>
            <w:r w:rsidRPr="001C74D5">
              <w:rPr>
                <w:sz w:val="24"/>
                <w:szCs w:val="24"/>
                <w:lang w:val="es-CO"/>
              </w:rPr>
              <w:t xml:space="preserve"> </w:t>
            </w:r>
            <w:proofErr w:type="spellStart"/>
            <w:r w:rsidRPr="001C74D5">
              <w:rPr>
                <w:sz w:val="24"/>
                <w:szCs w:val="24"/>
                <w:lang w:val="es-CO"/>
              </w:rPr>
              <w:t>Jawaban</w:t>
            </w:r>
            <w:proofErr w:type="spellEnd"/>
          </w:p>
        </w:tc>
        <w:tc>
          <w:tcPr>
            <w:tcW w:w="1150" w:type="dxa"/>
          </w:tcPr>
          <w:p w14:paraId="344B5EED" w14:textId="77777777" w:rsidR="00E12AFE" w:rsidRPr="00DF45D9" w:rsidRDefault="00E12AFE" w:rsidP="00E12AFE">
            <w:pPr>
              <w:rPr>
                <w:sz w:val="24"/>
                <w:szCs w:val="24"/>
              </w:rPr>
            </w:pPr>
            <w:r w:rsidRPr="00DF45D9">
              <w:rPr>
                <w:sz w:val="24"/>
                <w:szCs w:val="24"/>
              </w:rPr>
              <w:t>10</w:t>
            </w:r>
          </w:p>
          <w:p w14:paraId="4A857999" w14:textId="77777777" w:rsidR="00E12AFE" w:rsidRPr="00DF45D9" w:rsidRDefault="00E12AFE" w:rsidP="00E12AFE">
            <w:pPr>
              <w:rPr>
                <w:sz w:val="24"/>
                <w:szCs w:val="24"/>
              </w:rPr>
            </w:pPr>
            <w:r w:rsidRPr="00DF45D9">
              <w:rPr>
                <w:sz w:val="24"/>
                <w:szCs w:val="24"/>
              </w:rPr>
              <w:t>20</w:t>
            </w:r>
          </w:p>
          <w:p w14:paraId="7D96B1B4" w14:textId="77777777" w:rsidR="00E12AFE" w:rsidRPr="00DF45D9" w:rsidRDefault="00E12AFE" w:rsidP="00E12AFE">
            <w:pPr>
              <w:rPr>
                <w:sz w:val="24"/>
                <w:szCs w:val="24"/>
              </w:rPr>
            </w:pPr>
            <w:r w:rsidRPr="00DF45D9">
              <w:rPr>
                <w:sz w:val="24"/>
                <w:szCs w:val="24"/>
              </w:rPr>
              <w:t>30</w:t>
            </w:r>
          </w:p>
          <w:p w14:paraId="2DC7352D" w14:textId="192C3F67" w:rsidR="00E12AFE" w:rsidRPr="00DF45D9" w:rsidRDefault="00E12AFE" w:rsidP="00E12AFE">
            <w:r w:rsidRPr="00DF45D9">
              <w:rPr>
                <w:sz w:val="24"/>
                <w:szCs w:val="24"/>
              </w:rPr>
              <w:t>40</w:t>
            </w:r>
          </w:p>
        </w:tc>
      </w:tr>
      <w:tr w:rsidR="00E12AFE" w:rsidRPr="00291286" w14:paraId="400CE49D" w14:textId="77777777" w:rsidTr="00E12AFE">
        <w:tc>
          <w:tcPr>
            <w:tcW w:w="1623" w:type="dxa"/>
          </w:tcPr>
          <w:p w14:paraId="3DDE24B7" w14:textId="77777777" w:rsidR="00E12AFE" w:rsidRPr="0007352E" w:rsidRDefault="00E12AFE" w:rsidP="00E12AFE">
            <w:pPr>
              <w:rPr>
                <w:lang w:val="sv-SE"/>
              </w:rPr>
            </w:pPr>
            <w:r w:rsidRPr="0007352E">
              <w:rPr>
                <w:lang w:val="sv-SE"/>
              </w:rPr>
              <w:t>Mampu menggunakan metode penelitian dengan tepat serta memanfaatkan big data untuk pengambilan keputusan</w:t>
            </w:r>
          </w:p>
          <w:p w14:paraId="29650FFA" w14:textId="77777777" w:rsidR="00E12AFE" w:rsidRPr="00291286" w:rsidRDefault="00E12AFE" w:rsidP="00E12AFE">
            <w:pPr>
              <w:jc w:val="both"/>
              <w:rPr>
                <w:color w:val="071DC0"/>
                <w:lang w:val="es-CO"/>
              </w:rPr>
            </w:pPr>
          </w:p>
        </w:tc>
        <w:tc>
          <w:tcPr>
            <w:tcW w:w="2110" w:type="dxa"/>
          </w:tcPr>
          <w:p w14:paraId="2522BC51" w14:textId="27BAD9B6" w:rsidR="00E12AFE" w:rsidRPr="00291286" w:rsidRDefault="00E12AFE" w:rsidP="00E12AFE">
            <w:pPr>
              <w:rPr>
                <w:color w:val="071DC0"/>
                <w:lang w:val="es-CO"/>
              </w:rPr>
            </w:pPr>
            <w:r w:rsidRPr="009B4566">
              <w:rPr>
                <w:lang w:val="sv-SE"/>
              </w:rPr>
              <w:t>mampu mengambil keputusan secara tepat dalam konteks penyelesaian masalah di</w:t>
            </w:r>
            <w:r w:rsidRPr="009B4566">
              <w:rPr>
                <w:spacing w:val="1"/>
                <w:lang w:val="sv-SE"/>
              </w:rPr>
              <w:t xml:space="preserve"> </w:t>
            </w:r>
            <w:r w:rsidRPr="009B4566">
              <w:rPr>
                <w:lang w:val="sv-SE"/>
              </w:rPr>
              <w:t>bidang</w:t>
            </w:r>
            <w:r w:rsidRPr="009B4566">
              <w:rPr>
                <w:spacing w:val="-4"/>
                <w:lang w:val="sv-SE"/>
              </w:rPr>
              <w:t xml:space="preserve"> </w:t>
            </w:r>
            <w:r w:rsidRPr="009B4566">
              <w:rPr>
                <w:lang w:val="sv-SE"/>
              </w:rPr>
              <w:t>keahliannya,</w:t>
            </w:r>
            <w:r w:rsidRPr="009B4566">
              <w:rPr>
                <w:spacing w:val="-3"/>
                <w:lang w:val="sv-SE"/>
              </w:rPr>
              <w:t xml:space="preserve"> </w:t>
            </w:r>
            <w:r w:rsidRPr="009B4566">
              <w:rPr>
                <w:lang w:val="sv-SE"/>
              </w:rPr>
              <w:t>berdasarkan</w:t>
            </w:r>
            <w:r w:rsidRPr="009B4566">
              <w:rPr>
                <w:spacing w:val="-2"/>
                <w:lang w:val="sv-SE"/>
              </w:rPr>
              <w:t xml:space="preserve"> </w:t>
            </w:r>
            <w:r w:rsidRPr="009B4566">
              <w:rPr>
                <w:lang w:val="sv-SE"/>
              </w:rPr>
              <w:t>hasil</w:t>
            </w:r>
            <w:r w:rsidRPr="009B4566">
              <w:rPr>
                <w:spacing w:val="-2"/>
                <w:lang w:val="sv-SE"/>
              </w:rPr>
              <w:t xml:space="preserve"> </w:t>
            </w:r>
            <w:r w:rsidRPr="009B4566">
              <w:rPr>
                <w:lang w:val="sv-SE"/>
              </w:rPr>
              <w:t>analisis</w:t>
            </w:r>
            <w:r w:rsidRPr="009B4566">
              <w:rPr>
                <w:spacing w:val="-3"/>
                <w:lang w:val="sv-SE"/>
              </w:rPr>
              <w:t xml:space="preserve"> </w:t>
            </w:r>
            <w:r w:rsidRPr="009B4566">
              <w:rPr>
                <w:lang w:val="sv-SE"/>
              </w:rPr>
              <w:t>informasi</w:t>
            </w:r>
            <w:r w:rsidRPr="009B4566">
              <w:rPr>
                <w:spacing w:val="-2"/>
                <w:lang w:val="sv-SE"/>
              </w:rPr>
              <w:t xml:space="preserve"> </w:t>
            </w:r>
            <w:r w:rsidRPr="009B4566">
              <w:rPr>
                <w:lang w:val="sv-SE"/>
              </w:rPr>
              <w:t>dan</w:t>
            </w:r>
            <w:r w:rsidRPr="009B4566">
              <w:rPr>
                <w:spacing w:val="-2"/>
                <w:lang w:val="sv-SE"/>
              </w:rPr>
              <w:t xml:space="preserve"> </w:t>
            </w:r>
            <w:r w:rsidRPr="009B4566">
              <w:rPr>
                <w:lang w:val="sv-SE"/>
              </w:rPr>
              <w:t>data</w:t>
            </w:r>
          </w:p>
        </w:tc>
        <w:tc>
          <w:tcPr>
            <w:tcW w:w="2292" w:type="dxa"/>
          </w:tcPr>
          <w:p w14:paraId="409F48BE" w14:textId="22C8B014" w:rsidR="00E12AFE" w:rsidRPr="00145FBD" w:rsidRDefault="00E12AFE" w:rsidP="00E12AFE">
            <w:r w:rsidRPr="00145FBD">
              <w:rPr>
                <w:sz w:val="24"/>
                <w:szCs w:val="24"/>
              </w:rPr>
              <w:t xml:space="preserve">Tugas, Quis, UTS, UAS </w:t>
            </w:r>
          </w:p>
        </w:tc>
        <w:tc>
          <w:tcPr>
            <w:tcW w:w="2448" w:type="dxa"/>
          </w:tcPr>
          <w:p w14:paraId="39B66848" w14:textId="0817A12C" w:rsidR="00E12AFE" w:rsidRPr="00720EC7" w:rsidRDefault="00E12AFE" w:rsidP="00E12AFE">
            <w:r w:rsidRPr="00720EC7">
              <w:rPr>
                <w:sz w:val="24"/>
                <w:szCs w:val="24"/>
              </w:rPr>
              <w:t xml:space="preserve">Tugas tutorial </w:t>
            </w:r>
            <w:proofErr w:type="spellStart"/>
            <w:r w:rsidRPr="00720EC7">
              <w:rPr>
                <w:sz w:val="24"/>
                <w:szCs w:val="24"/>
              </w:rPr>
              <w:t>tertulis</w:t>
            </w:r>
            <w:proofErr w:type="spellEnd"/>
            <w:r w:rsidRPr="00720EC7">
              <w:rPr>
                <w:sz w:val="24"/>
                <w:szCs w:val="24"/>
              </w:rPr>
              <w:t xml:space="preserve"> </w:t>
            </w:r>
            <w:proofErr w:type="spellStart"/>
            <w:r w:rsidRPr="00720EC7">
              <w:rPr>
                <w:sz w:val="24"/>
                <w:szCs w:val="24"/>
              </w:rPr>
              <w:t>setiap</w:t>
            </w:r>
            <w:proofErr w:type="spellEnd"/>
            <w:r w:rsidRPr="00720EC7">
              <w:rPr>
                <w:sz w:val="24"/>
                <w:szCs w:val="24"/>
              </w:rPr>
              <w:t xml:space="preserve"> CPMK,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lisan</w:t>
            </w:r>
            <w:proofErr w:type="spellEnd"/>
            <w:r w:rsidRPr="00720EC7">
              <w:rPr>
                <w:sz w:val="24"/>
                <w:szCs w:val="24"/>
              </w:rPr>
              <w:t xml:space="preserve">,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tertulis</w:t>
            </w:r>
            <w:proofErr w:type="spellEnd"/>
            <w:r w:rsidRPr="00720EC7">
              <w:rPr>
                <w:sz w:val="24"/>
                <w:szCs w:val="24"/>
              </w:rPr>
              <w:t xml:space="preserve">, </w:t>
            </w:r>
          </w:p>
        </w:tc>
        <w:tc>
          <w:tcPr>
            <w:tcW w:w="1248" w:type="dxa"/>
            <w:vAlign w:val="center"/>
          </w:tcPr>
          <w:p w14:paraId="25CB6208" w14:textId="0D8EC76A" w:rsidR="00E12AFE" w:rsidRPr="001C74D5" w:rsidRDefault="00E12AFE" w:rsidP="00E12AFE">
            <w:r w:rsidRPr="001C74D5">
              <w:rPr>
                <w:sz w:val="24"/>
                <w:szCs w:val="24"/>
              </w:rPr>
              <w:t>Rubrik</w:t>
            </w:r>
          </w:p>
        </w:tc>
        <w:tc>
          <w:tcPr>
            <w:tcW w:w="2311" w:type="dxa"/>
          </w:tcPr>
          <w:p w14:paraId="067C9883" w14:textId="3984EA5A" w:rsidR="00E12AFE" w:rsidRPr="001C74D5" w:rsidRDefault="00E12AFE" w:rsidP="00E12AFE">
            <w:pPr>
              <w:rPr>
                <w:lang w:val="es-CO"/>
              </w:rPr>
            </w:pPr>
            <w:proofErr w:type="spellStart"/>
            <w:r w:rsidRPr="001C74D5">
              <w:rPr>
                <w:sz w:val="24"/>
                <w:szCs w:val="24"/>
                <w:lang w:val="es-CO"/>
              </w:rPr>
              <w:t>Kelengkapan</w:t>
            </w:r>
            <w:proofErr w:type="spellEnd"/>
            <w:r w:rsidRPr="001C74D5">
              <w:rPr>
                <w:sz w:val="24"/>
                <w:szCs w:val="24"/>
                <w:lang w:val="es-CO"/>
              </w:rPr>
              <w:t xml:space="preserve"> Berkas dan </w:t>
            </w:r>
            <w:proofErr w:type="spellStart"/>
            <w:r w:rsidRPr="001C74D5">
              <w:rPr>
                <w:sz w:val="24"/>
                <w:szCs w:val="24"/>
                <w:lang w:val="es-CO"/>
              </w:rPr>
              <w:t>Kelengkapan</w:t>
            </w:r>
            <w:proofErr w:type="spellEnd"/>
            <w:r w:rsidRPr="001C74D5">
              <w:rPr>
                <w:sz w:val="24"/>
                <w:szCs w:val="24"/>
                <w:lang w:val="es-CO"/>
              </w:rPr>
              <w:t xml:space="preserve"> </w:t>
            </w:r>
            <w:proofErr w:type="spellStart"/>
            <w:r w:rsidRPr="001C74D5">
              <w:rPr>
                <w:sz w:val="24"/>
                <w:szCs w:val="24"/>
                <w:lang w:val="es-CO"/>
              </w:rPr>
              <w:t>Jawaban</w:t>
            </w:r>
            <w:proofErr w:type="spellEnd"/>
          </w:p>
        </w:tc>
        <w:tc>
          <w:tcPr>
            <w:tcW w:w="1150" w:type="dxa"/>
          </w:tcPr>
          <w:p w14:paraId="3B1F450E" w14:textId="77777777" w:rsidR="00E12AFE" w:rsidRPr="00DF45D9" w:rsidRDefault="00E12AFE" w:rsidP="00E12AFE">
            <w:pPr>
              <w:rPr>
                <w:sz w:val="24"/>
                <w:szCs w:val="24"/>
              </w:rPr>
            </w:pPr>
            <w:r w:rsidRPr="00DF45D9">
              <w:rPr>
                <w:sz w:val="24"/>
                <w:szCs w:val="24"/>
              </w:rPr>
              <w:t>10</w:t>
            </w:r>
          </w:p>
          <w:p w14:paraId="39A8F311" w14:textId="77777777" w:rsidR="00E12AFE" w:rsidRPr="00DF45D9" w:rsidRDefault="00E12AFE" w:rsidP="00E12AFE">
            <w:pPr>
              <w:rPr>
                <w:sz w:val="24"/>
                <w:szCs w:val="24"/>
              </w:rPr>
            </w:pPr>
            <w:r w:rsidRPr="00DF45D9">
              <w:rPr>
                <w:sz w:val="24"/>
                <w:szCs w:val="24"/>
              </w:rPr>
              <w:t>20</w:t>
            </w:r>
          </w:p>
          <w:p w14:paraId="2181A9DF" w14:textId="77777777" w:rsidR="00E12AFE" w:rsidRPr="00DF45D9" w:rsidRDefault="00E12AFE" w:rsidP="00E12AFE">
            <w:pPr>
              <w:rPr>
                <w:sz w:val="24"/>
                <w:szCs w:val="24"/>
              </w:rPr>
            </w:pPr>
            <w:r w:rsidRPr="00DF45D9">
              <w:rPr>
                <w:sz w:val="24"/>
                <w:szCs w:val="24"/>
              </w:rPr>
              <w:t>30</w:t>
            </w:r>
          </w:p>
          <w:p w14:paraId="74F397A1" w14:textId="065E898F" w:rsidR="00E12AFE" w:rsidRPr="00DF45D9" w:rsidRDefault="00E12AFE" w:rsidP="00E12AFE">
            <w:r w:rsidRPr="00DF45D9">
              <w:rPr>
                <w:sz w:val="24"/>
                <w:szCs w:val="24"/>
              </w:rPr>
              <w:t>40</w:t>
            </w:r>
          </w:p>
        </w:tc>
      </w:tr>
      <w:tr w:rsidR="00E12AFE" w:rsidRPr="00291286" w14:paraId="2AE55778" w14:textId="77777777" w:rsidTr="00E12AFE">
        <w:tc>
          <w:tcPr>
            <w:tcW w:w="1623" w:type="dxa"/>
          </w:tcPr>
          <w:p w14:paraId="6E997B4B" w14:textId="77777777" w:rsidR="00E12AFE" w:rsidRPr="0007352E" w:rsidRDefault="00E12AFE" w:rsidP="00E12AFE">
            <w:pPr>
              <w:rPr>
                <w:lang w:val="sv-SE"/>
              </w:rPr>
            </w:pPr>
            <w:r w:rsidRPr="0007352E">
              <w:rPr>
                <w:lang w:val="sv-SE"/>
              </w:rPr>
              <w:t>Mampu memimpin dan mengelola tim serta individu agar berkinerja tinggi untuk mencapai tujuan organisasi</w:t>
            </w:r>
          </w:p>
          <w:p w14:paraId="7D533AAC" w14:textId="77777777" w:rsidR="00E12AFE" w:rsidRPr="00291286" w:rsidRDefault="00E12AFE" w:rsidP="00E12AFE">
            <w:pPr>
              <w:jc w:val="both"/>
              <w:rPr>
                <w:color w:val="071DC0"/>
                <w:lang w:val="es-CO"/>
              </w:rPr>
            </w:pPr>
          </w:p>
        </w:tc>
        <w:tc>
          <w:tcPr>
            <w:tcW w:w="2110" w:type="dxa"/>
          </w:tcPr>
          <w:p w14:paraId="7CFEE220" w14:textId="3EDE9536" w:rsidR="00E12AFE" w:rsidRPr="00291286" w:rsidRDefault="00E12AFE" w:rsidP="00E12AFE">
            <w:pPr>
              <w:rPr>
                <w:color w:val="071DC0"/>
                <w:lang w:val="es-CO"/>
              </w:rPr>
            </w:pPr>
            <w:proofErr w:type="spellStart"/>
            <w:r w:rsidRPr="006F0966">
              <w:rPr>
                <w:lang w:val="es-CO"/>
              </w:rPr>
              <w:t>Menginternalisasi</w:t>
            </w:r>
            <w:proofErr w:type="spellEnd"/>
            <w:r w:rsidRPr="006F0966">
              <w:rPr>
                <w:lang w:val="es-CO"/>
              </w:rPr>
              <w:t xml:space="preserve"> </w:t>
            </w:r>
            <w:proofErr w:type="spellStart"/>
            <w:r w:rsidRPr="006F0966">
              <w:rPr>
                <w:lang w:val="es-CO"/>
              </w:rPr>
              <w:t>semangat</w:t>
            </w:r>
            <w:proofErr w:type="spellEnd"/>
            <w:r w:rsidRPr="006F0966">
              <w:rPr>
                <w:lang w:val="es-CO"/>
              </w:rPr>
              <w:t xml:space="preserve"> </w:t>
            </w:r>
            <w:proofErr w:type="spellStart"/>
            <w:r w:rsidRPr="006F0966">
              <w:rPr>
                <w:lang w:val="es-CO"/>
              </w:rPr>
              <w:t>kemandirian</w:t>
            </w:r>
            <w:proofErr w:type="spellEnd"/>
            <w:r w:rsidRPr="006F0966">
              <w:rPr>
                <w:lang w:val="es-CO"/>
              </w:rPr>
              <w:t xml:space="preserve">, </w:t>
            </w:r>
            <w:proofErr w:type="spellStart"/>
            <w:r w:rsidRPr="006F0966">
              <w:rPr>
                <w:lang w:val="es-CO"/>
              </w:rPr>
              <w:t>kejuangan</w:t>
            </w:r>
            <w:proofErr w:type="spellEnd"/>
            <w:r w:rsidRPr="006F0966">
              <w:rPr>
                <w:lang w:val="es-CO"/>
              </w:rPr>
              <w:t xml:space="preserve">, </w:t>
            </w:r>
            <w:proofErr w:type="spellStart"/>
            <w:r w:rsidRPr="006F0966">
              <w:rPr>
                <w:lang w:val="es-CO"/>
              </w:rPr>
              <w:t>pengembangan</w:t>
            </w:r>
            <w:proofErr w:type="spellEnd"/>
            <w:r w:rsidRPr="006F0966">
              <w:rPr>
                <w:lang w:val="es-CO"/>
              </w:rPr>
              <w:t xml:space="preserve"> </w:t>
            </w:r>
            <w:proofErr w:type="spellStart"/>
            <w:r w:rsidRPr="006F0966">
              <w:rPr>
                <w:lang w:val="es-CO"/>
              </w:rPr>
              <w:t>diri</w:t>
            </w:r>
            <w:proofErr w:type="spellEnd"/>
            <w:r w:rsidRPr="006F0966">
              <w:rPr>
                <w:lang w:val="es-CO"/>
              </w:rPr>
              <w:t xml:space="preserve">, </w:t>
            </w:r>
            <w:proofErr w:type="spellStart"/>
            <w:r w:rsidRPr="006F0966">
              <w:rPr>
                <w:lang w:val="es-CO"/>
              </w:rPr>
              <w:t>peningkatan</w:t>
            </w:r>
            <w:proofErr w:type="spellEnd"/>
            <w:r w:rsidRPr="006F0966">
              <w:rPr>
                <w:lang w:val="es-CO"/>
              </w:rPr>
              <w:t xml:space="preserve"> </w:t>
            </w:r>
            <w:proofErr w:type="spellStart"/>
            <w:r w:rsidRPr="006F0966">
              <w:rPr>
                <w:lang w:val="es-CO"/>
              </w:rPr>
              <w:t>keterampilan</w:t>
            </w:r>
            <w:proofErr w:type="spellEnd"/>
            <w:r w:rsidRPr="006F0966">
              <w:rPr>
                <w:lang w:val="es-CO"/>
              </w:rPr>
              <w:t xml:space="preserve"> dan </w:t>
            </w:r>
            <w:proofErr w:type="spellStart"/>
            <w:r w:rsidRPr="006F0966">
              <w:rPr>
                <w:lang w:val="es-CO"/>
              </w:rPr>
              <w:t>kewirausahaan</w:t>
            </w:r>
            <w:proofErr w:type="spellEnd"/>
            <w:r w:rsidRPr="006F0966">
              <w:rPr>
                <w:lang w:val="es-CO"/>
              </w:rPr>
              <w:t xml:space="preserve"> yang </w:t>
            </w:r>
            <w:proofErr w:type="spellStart"/>
            <w:r w:rsidRPr="006F0966">
              <w:rPr>
                <w:lang w:val="es-CO"/>
              </w:rPr>
              <w:t>kreatif</w:t>
            </w:r>
            <w:proofErr w:type="spellEnd"/>
            <w:r w:rsidRPr="006F0966">
              <w:rPr>
                <w:lang w:val="es-CO"/>
              </w:rPr>
              <w:t xml:space="preserve">, </w:t>
            </w:r>
            <w:proofErr w:type="spellStart"/>
            <w:r w:rsidRPr="006F0966">
              <w:rPr>
                <w:lang w:val="es-CO"/>
              </w:rPr>
              <w:t>inovatif</w:t>
            </w:r>
            <w:proofErr w:type="spellEnd"/>
            <w:r w:rsidRPr="006F0966">
              <w:rPr>
                <w:lang w:val="es-CO"/>
              </w:rPr>
              <w:t xml:space="preserve">, </w:t>
            </w:r>
            <w:proofErr w:type="spellStart"/>
            <w:r w:rsidRPr="006F0966">
              <w:rPr>
                <w:lang w:val="es-CO"/>
              </w:rPr>
              <w:t>mandiri</w:t>
            </w:r>
            <w:proofErr w:type="spellEnd"/>
            <w:r w:rsidRPr="006F0966">
              <w:rPr>
                <w:lang w:val="es-CO"/>
              </w:rPr>
              <w:t xml:space="preserve">, </w:t>
            </w:r>
            <w:proofErr w:type="spellStart"/>
            <w:r w:rsidRPr="006F0966">
              <w:rPr>
                <w:lang w:val="es-CO"/>
              </w:rPr>
              <w:t>amanah</w:t>
            </w:r>
            <w:proofErr w:type="spellEnd"/>
            <w:r w:rsidRPr="006F0966">
              <w:rPr>
                <w:lang w:val="es-CO"/>
              </w:rPr>
              <w:t xml:space="preserve">, </w:t>
            </w:r>
            <w:proofErr w:type="spellStart"/>
            <w:r w:rsidRPr="006F0966">
              <w:rPr>
                <w:lang w:val="es-CO"/>
              </w:rPr>
              <w:t>bertanggung</w:t>
            </w:r>
            <w:proofErr w:type="spellEnd"/>
            <w:r w:rsidRPr="006F0966">
              <w:rPr>
                <w:lang w:val="es-CO"/>
              </w:rPr>
              <w:t xml:space="preserve"> </w:t>
            </w:r>
            <w:proofErr w:type="spellStart"/>
            <w:r w:rsidRPr="006F0966">
              <w:rPr>
                <w:lang w:val="es-CO"/>
              </w:rPr>
              <w:t>jawab</w:t>
            </w:r>
            <w:proofErr w:type="spellEnd"/>
            <w:r w:rsidRPr="006F0966">
              <w:rPr>
                <w:lang w:val="es-CO"/>
              </w:rPr>
              <w:t xml:space="preserve">, </w:t>
            </w:r>
            <w:proofErr w:type="spellStart"/>
            <w:r w:rsidRPr="006F0966">
              <w:rPr>
                <w:lang w:val="es-CO"/>
              </w:rPr>
              <w:t>menyesuaikan</w:t>
            </w:r>
            <w:proofErr w:type="spellEnd"/>
            <w:r w:rsidRPr="006F0966">
              <w:rPr>
                <w:lang w:val="es-CO"/>
              </w:rPr>
              <w:t xml:space="preserve"> </w:t>
            </w:r>
            <w:proofErr w:type="spellStart"/>
            <w:r w:rsidRPr="006F0966">
              <w:rPr>
                <w:lang w:val="es-CO"/>
              </w:rPr>
              <w:t>diri</w:t>
            </w:r>
            <w:proofErr w:type="spellEnd"/>
            <w:r w:rsidRPr="006F0966">
              <w:rPr>
                <w:lang w:val="es-CO"/>
              </w:rPr>
              <w:t xml:space="preserve"> </w:t>
            </w:r>
            <w:proofErr w:type="spellStart"/>
            <w:r w:rsidRPr="006F0966">
              <w:rPr>
                <w:lang w:val="es-CO"/>
              </w:rPr>
              <w:t>dengan</w:t>
            </w:r>
            <w:proofErr w:type="spellEnd"/>
            <w:r w:rsidRPr="006F0966">
              <w:rPr>
                <w:lang w:val="es-CO"/>
              </w:rPr>
              <w:t xml:space="preserve"> </w:t>
            </w:r>
            <w:proofErr w:type="spellStart"/>
            <w:r w:rsidRPr="006F0966">
              <w:rPr>
                <w:lang w:val="es-CO"/>
              </w:rPr>
              <w:t>perubahan</w:t>
            </w:r>
            <w:proofErr w:type="spellEnd"/>
            <w:r w:rsidRPr="006F0966">
              <w:rPr>
                <w:lang w:val="es-CO"/>
              </w:rPr>
              <w:t xml:space="preserve"> </w:t>
            </w:r>
            <w:proofErr w:type="spellStart"/>
            <w:r w:rsidRPr="006F0966">
              <w:rPr>
                <w:lang w:val="es-CO"/>
              </w:rPr>
              <w:t>teknologi</w:t>
            </w:r>
            <w:proofErr w:type="spellEnd"/>
            <w:r w:rsidRPr="006F0966">
              <w:rPr>
                <w:lang w:val="es-CO"/>
              </w:rPr>
              <w:t xml:space="preserve"> dan </w:t>
            </w:r>
            <w:proofErr w:type="spellStart"/>
            <w:r w:rsidRPr="006F0966">
              <w:rPr>
                <w:lang w:val="es-CO"/>
              </w:rPr>
              <w:t>isu</w:t>
            </w:r>
            <w:proofErr w:type="spellEnd"/>
            <w:r w:rsidRPr="006F0966">
              <w:rPr>
                <w:lang w:val="es-CO"/>
              </w:rPr>
              <w:t xml:space="preserve"> </w:t>
            </w:r>
            <w:proofErr w:type="spellStart"/>
            <w:r w:rsidRPr="006F0966">
              <w:rPr>
                <w:lang w:val="es-CO"/>
              </w:rPr>
              <w:t>isu</w:t>
            </w:r>
            <w:proofErr w:type="spellEnd"/>
            <w:r w:rsidRPr="006F0966">
              <w:rPr>
                <w:lang w:val="es-CO"/>
              </w:rPr>
              <w:t xml:space="preserve"> yang </w:t>
            </w:r>
            <w:proofErr w:type="spellStart"/>
            <w:r w:rsidRPr="006F0966">
              <w:rPr>
                <w:lang w:val="es-CO"/>
              </w:rPr>
              <w:t>berkembang</w:t>
            </w:r>
            <w:proofErr w:type="spellEnd"/>
            <w:r w:rsidRPr="006F0966">
              <w:rPr>
                <w:lang w:val="es-CO"/>
              </w:rPr>
              <w:t xml:space="preserve"> dan </w:t>
            </w:r>
            <w:proofErr w:type="spellStart"/>
            <w:r w:rsidRPr="006F0966">
              <w:rPr>
                <w:lang w:val="es-CO"/>
              </w:rPr>
              <w:t>risk</w:t>
            </w:r>
            <w:proofErr w:type="spellEnd"/>
            <w:r w:rsidRPr="006F0966">
              <w:rPr>
                <w:lang w:val="es-CO"/>
              </w:rPr>
              <w:t xml:space="preserve"> </w:t>
            </w:r>
            <w:proofErr w:type="spellStart"/>
            <w:r w:rsidRPr="006F0966">
              <w:rPr>
                <w:lang w:val="es-CO"/>
              </w:rPr>
              <w:t>taker</w:t>
            </w:r>
            <w:proofErr w:type="spellEnd"/>
            <w:r w:rsidRPr="006F0966">
              <w:rPr>
                <w:lang w:val="es-CO"/>
              </w:rPr>
              <w:t>.</w:t>
            </w:r>
          </w:p>
        </w:tc>
        <w:tc>
          <w:tcPr>
            <w:tcW w:w="2292" w:type="dxa"/>
          </w:tcPr>
          <w:p w14:paraId="5935D963" w14:textId="0C497AEF" w:rsidR="00E12AFE" w:rsidRPr="00145FBD" w:rsidRDefault="00E12AFE" w:rsidP="00E12AFE">
            <w:r w:rsidRPr="00145FBD">
              <w:rPr>
                <w:sz w:val="24"/>
                <w:szCs w:val="24"/>
              </w:rPr>
              <w:t xml:space="preserve">Tugas, Quis, UTS, UAS </w:t>
            </w:r>
          </w:p>
        </w:tc>
        <w:tc>
          <w:tcPr>
            <w:tcW w:w="2448" w:type="dxa"/>
          </w:tcPr>
          <w:p w14:paraId="01E19D3C" w14:textId="79FDDC5E" w:rsidR="00E12AFE" w:rsidRPr="00720EC7" w:rsidRDefault="00E12AFE" w:rsidP="00E12AFE">
            <w:r w:rsidRPr="00720EC7">
              <w:rPr>
                <w:sz w:val="24"/>
                <w:szCs w:val="24"/>
              </w:rPr>
              <w:t xml:space="preserve">Tugas tutorial </w:t>
            </w:r>
            <w:proofErr w:type="spellStart"/>
            <w:r w:rsidRPr="00720EC7">
              <w:rPr>
                <w:sz w:val="24"/>
                <w:szCs w:val="24"/>
              </w:rPr>
              <w:t>tertulis</w:t>
            </w:r>
            <w:proofErr w:type="spellEnd"/>
            <w:r w:rsidRPr="00720EC7">
              <w:rPr>
                <w:sz w:val="24"/>
                <w:szCs w:val="24"/>
              </w:rPr>
              <w:t xml:space="preserve"> </w:t>
            </w:r>
            <w:proofErr w:type="spellStart"/>
            <w:r w:rsidRPr="00720EC7">
              <w:rPr>
                <w:sz w:val="24"/>
                <w:szCs w:val="24"/>
              </w:rPr>
              <w:t>setiap</w:t>
            </w:r>
            <w:proofErr w:type="spellEnd"/>
            <w:r w:rsidRPr="00720EC7">
              <w:rPr>
                <w:sz w:val="24"/>
                <w:szCs w:val="24"/>
              </w:rPr>
              <w:t xml:space="preserve"> CPMK,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lisan</w:t>
            </w:r>
            <w:proofErr w:type="spellEnd"/>
            <w:r w:rsidRPr="00720EC7">
              <w:rPr>
                <w:sz w:val="24"/>
                <w:szCs w:val="24"/>
              </w:rPr>
              <w:t xml:space="preserve">,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tertulis</w:t>
            </w:r>
            <w:proofErr w:type="spellEnd"/>
            <w:r w:rsidRPr="00720EC7">
              <w:rPr>
                <w:sz w:val="24"/>
                <w:szCs w:val="24"/>
              </w:rPr>
              <w:t xml:space="preserve">, </w:t>
            </w:r>
          </w:p>
        </w:tc>
        <w:tc>
          <w:tcPr>
            <w:tcW w:w="1248" w:type="dxa"/>
            <w:vAlign w:val="center"/>
          </w:tcPr>
          <w:p w14:paraId="4759BA59" w14:textId="1AFBEF2C" w:rsidR="00E12AFE" w:rsidRPr="001C74D5" w:rsidRDefault="00E12AFE" w:rsidP="00E12AFE">
            <w:r w:rsidRPr="001C74D5">
              <w:rPr>
                <w:sz w:val="24"/>
                <w:szCs w:val="24"/>
              </w:rPr>
              <w:t>Rubrik</w:t>
            </w:r>
          </w:p>
        </w:tc>
        <w:tc>
          <w:tcPr>
            <w:tcW w:w="2311" w:type="dxa"/>
          </w:tcPr>
          <w:p w14:paraId="584EC0F9" w14:textId="4E13298D" w:rsidR="00E12AFE" w:rsidRPr="001C74D5" w:rsidRDefault="00E12AFE" w:rsidP="00E12AFE">
            <w:pPr>
              <w:rPr>
                <w:lang w:val="es-CO"/>
              </w:rPr>
            </w:pPr>
            <w:proofErr w:type="spellStart"/>
            <w:r w:rsidRPr="001C74D5">
              <w:rPr>
                <w:sz w:val="24"/>
                <w:szCs w:val="24"/>
                <w:lang w:val="es-CO"/>
              </w:rPr>
              <w:t>Kelengkapan</w:t>
            </w:r>
            <w:proofErr w:type="spellEnd"/>
            <w:r w:rsidRPr="001C74D5">
              <w:rPr>
                <w:sz w:val="24"/>
                <w:szCs w:val="24"/>
                <w:lang w:val="es-CO"/>
              </w:rPr>
              <w:t xml:space="preserve"> Berkas dan </w:t>
            </w:r>
            <w:proofErr w:type="spellStart"/>
            <w:r w:rsidRPr="001C74D5">
              <w:rPr>
                <w:sz w:val="24"/>
                <w:szCs w:val="24"/>
                <w:lang w:val="es-CO"/>
              </w:rPr>
              <w:t>Kelengkapan</w:t>
            </w:r>
            <w:proofErr w:type="spellEnd"/>
            <w:r w:rsidRPr="001C74D5">
              <w:rPr>
                <w:sz w:val="24"/>
                <w:szCs w:val="24"/>
                <w:lang w:val="es-CO"/>
              </w:rPr>
              <w:t xml:space="preserve"> </w:t>
            </w:r>
            <w:proofErr w:type="spellStart"/>
            <w:r w:rsidRPr="001C74D5">
              <w:rPr>
                <w:sz w:val="24"/>
                <w:szCs w:val="24"/>
                <w:lang w:val="es-CO"/>
              </w:rPr>
              <w:t>Jawaban</w:t>
            </w:r>
            <w:proofErr w:type="spellEnd"/>
          </w:p>
        </w:tc>
        <w:tc>
          <w:tcPr>
            <w:tcW w:w="1150" w:type="dxa"/>
          </w:tcPr>
          <w:p w14:paraId="502DD366" w14:textId="77777777" w:rsidR="00E12AFE" w:rsidRPr="00DF45D9" w:rsidRDefault="00E12AFE" w:rsidP="00E12AFE">
            <w:pPr>
              <w:rPr>
                <w:sz w:val="24"/>
                <w:szCs w:val="24"/>
              </w:rPr>
            </w:pPr>
            <w:r w:rsidRPr="00DF45D9">
              <w:rPr>
                <w:sz w:val="24"/>
                <w:szCs w:val="24"/>
              </w:rPr>
              <w:t>10</w:t>
            </w:r>
          </w:p>
          <w:p w14:paraId="0913CD58" w14:textId="77777777" w:rsidR="00E12AFE" w:rsidRPr="00DF45D9" w:rsidRDefault="00E12AFE" w:rsidP="00E12AFE">
            <w:pPr>
              <w:rPr>
                <w:sz w:val="24"/>
                <w:szCs w:val="24"/>
              </w:rPr>
            </w:pPr>
            <w:r w:rsidRPr="00DF45D9">
              <w:rPr>
                <w:sz w:val="24"/>
                <w:szCs w:val="24"/>
              </w:rPr>
              <w:t>20</w:t>
            </w:r>
          </w:p>
          <w:p w14:paraId="57B961EA" w14:textId="77777777" w:rsidR="00E12AFE" w:rsidRPr="00DF45D9" w:rsidRDefault="00E12AFE" w:rsidP="00E12AFE">
            <w:pPr>
              <w:rPr>
                <w:sz w:val="24"/>
                <w:szCs w:val="24"/>
              </w:rPr>
            </w:pPr>
            <w:r w:rsidRPr="00DF45D9">
              <w:rPr>
                <w:sz w:val="24"/>
                <w:szCs w:val="24"/>
              </w:rPr>
              <w:t>30</w:t>
            </w:r>
          </w:p>
          <w:p w14:paraId="604DFCBA" w14:textId="7DEE29A4" w:rsidR="00E12AFE" w:rsidRPr="00DF45D9" w:rsidRDefault="00E12AFE" w:rsidP="00E12AFE">
            <w:r w:rsidRPr="00DF45D9">
              <w:rPr>
                <w:sz w:val="24"/>
                <w:szCs w:val="24"/>
              </w:rPr>
              <w:t>40</w:t>
            </w:r>
          </w:p>
        </w:tc>
      </w:tr>
      <w:tr w:rsidR="00E12AFE" w:rsidRPr="00291286" w14:paraId="67B29A23" w14:textId="77777777" w:rsidTr="00E12AFE">
        <w:tc>
          <w:tcPr>
            <w:tcW w:w="1623" w:type="dxa"/>
          </w:tcPr>
          <w:p w14:paraId="057A09FB" w14:textId="77777777" w:rsidR="00E12AFE" w:rsidRPr="0007352E" w:rsidRDefault="00E12AFE" w:rsidP="00E12AFE">
            <w:pPr>
              <w:rPr>
                <w:lang w:val="sv-SE"/>
              </w:rPr>
            </w:pPr>
            <w:r w:rsidRPr="0007352E">
              <w:rPr>
                <w:lang w:val="sv-SE"/>
              </w:rPr>
              <w:t>Mampu bekerjasama dengan orang lain dari berbagai budaya dan latar belakang dengan menunjukkan sikap terbuka serta menghargai perbedaan</w:t>
            </w:r>
          </w:p>
          <w:p w14:paraId="757CF939" w14:textId="77777777" w:rsidR="00E12AFE" w:rsidRPr="00291286" w:rsidRDefault="00E12AFE" w:rsidP="00E12AFE">
            <w:pPr>
              <w:jc w:val="both"/>
              <w:rPr>
                <w:color w:val="071DC0"/>
                <w:lang w:val="es-CO"/>
              </w:rPr>
            </w:pPr>
          </w:p>
        </w:tc>
        <w:tc>
          <w:tcPr>
            <w:tcW w:w="2110" w:type="dxa"/>
          </w:tcPr>
          <w:p w14:paraId="0A2FCD47" w14:textId="77777777" w:rsidR="00E12AFE" w:rsidRDefault="00E12AFE" w:rsidP="00E12AFE">
            <w:pPr>
              <w:rPr>
                <w:lang w:val="sv-SE"/>
              </w:rPr>
            </w:pPr>
            <w:r w:rsidRPr="00537DF7">
              <w:rPr>
                <w:lang w:val="sv-SE"/>
              </w:rPr>
              <w:t>Menghargai keanekaragaman budaya, pandangan, agama, dan kepercayaan, serta pendapat atau temuan orisinal orang lain</w:t>
            </w:r>
          </w:p>
          <w:p w14:paraId="5671F232" w14:textId="63AF6249" w:rsidR="00E12AFE" w:rsidRPr="00291286" w:rsidRDefault="00E12AFE" w:rsidP="00E12AFE">
            <w:pPr>
              <w:rPr>
                <w:color w:val="071DC0"/>
                <w:lang w:val="es-CO"/>
              </w:rPr>
            </w:pPr>
            <w:r w:rsidRPr="00537DF7">
              <w:rPr>
                <w:lang w:val="sv-SE"/>
              </w:rPr>
              <w:t>Mampu merumuskan konsep komunikasi secara tulisan dan lisan dalam berbahasa di lingkungan sekitar secara baik dan benar</w:t>
            </w:r>
          </w:p>
        </w:tc>
        <w:tc>
          <w:tcPr>
            <w:tcW w:w="2292" w:type="dxa"/>
          </w:tcPr>
          <w:p w14:paraId="6C6556FB" w14:textId="56C71B0F" w:rsidR="00E12AFE" w:rsidRPr="00145FBD" w:rsidRDefault="00E12AFE" w:rsidP="00E12AFE">
            <w:r w:rsidRPr="00145FBD">
              <w:rPr>
                <w:sz w:val="24"/>
                <w:szCs w:val="24"/>
              </w:rPr>
              <w:t xml:space="preserve">Tugas, Quis, UTS, UAS </w:t>
            </w:r>
          </w:p>
        </w:tc>
        <w:tc>
          <w:tcPr>
            <w:tcW w:w="2448" w:type="dxa"/>
          </w:tcPr>
          <w:p w14:paraId="06C6CDD4" w14:textId="2F65EEE2" w:rsidR="00E12AFE" w:rsidRPr="00720EC7" w:rsidRDefault="00E12AFE" w:rsidP="00E12AFE">
            <w:r w:rsidRPr="00720EC7">
              <w:rPr>
                <w:sz w:val="24"/>
                <w:szCs w:val="24"/>
              </w:rPr>
              <w:t xml:space="preserve">Tugas tutorial </w:t>
            </w:r>
            <w:proofErr w:type="spellStart"/>
            <w:r w:rsidRPr="00720EC7">
              <w:rPr>
                <w:sz w:val="24"/>
                <w:szCs w:val="24"/>
              </w:rPr>
              <w:t>tertulis</w:t>
            </w:r>
            <w:proofErr w:type="spellEnd"/>
            <w:r w:rsidRPr="00720EC7">
              <w:rPr>
                <w:sz w:val="24"/>
                <w:szCs w:val="24"/>
              </w:rPr>
              <w:t xml:space="preserve"> </w:t>
            </w:r>
            <w:proofErr w:type="spellStart"/>
            <w:r w:rsidRPr="00720EC7">
              <w:rPr>
                <w:sz w:val="24"/>
                <w:szCs w:val="24"/>
              </w:rPr>
              <w:t>setiap</w:t>
            </w:r>
            <w:proofErr w:type="spellEnd"/>
            <w:r w:rsidRPr="00720EC7">
              <w:rPr>
                <w:sz w:val="24"/>
                <w:szCs w:val="24"/>
              </w:rPr>
              <w:t xml:space="preserve"> CPMK,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lisan</w:t>
            </w:r>
            <w:proofErr w:type="spellEnd"/>
            <w:r w:rsidRPr="00720EC7">
              <w:rPr>
                <w:sz w:val="24"/>
                <w:szCs w:val="24"/>
              </w:rPr>
              <w:t xml:space="preserve">,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tertulis</w:t>
            </w:r>
            <w:proofErr w:type="spellEnd"/>
            <w:r w:rsidRPr="00720EC7">
              <w:rPr>
                <w:sz w:val="24"/>
                <w:szCs w:val="24"/>
              </w:rPr>
              <w:t xml:space="preserve">, </w:t>
            </w:r>
          </w:p>
        </w:tc>
        <w:tc>
          <w:tcPr>
            <w:tcW w:w="1248" w:type="dxa"/>
            <w:vAlign w:val="center"/>
          </w:tcPr>
          <w:p w14:paraId="13D2EE33" w14:textId="748A252C" w:rsidR="00E12AFE" w:rsidRPr="001C74D5" w:rsidRDefault="00E12AFE" w:rsidP="00E12AFE">
            <w:r w:rsidRPr="001C74D5">
              <w:rPr>
                <w:sz w:val="24"/>
                <w:szCs w:val="24"/>
              </w:rPr>
              <w:t>Rubrik</w:t>
            </w:r>
          </w:p>
        </w:tc>
        <w:tc>
          <w:tcPr>
            <w:tcW w:w="2311" w:type="dxa"/>
          </w:tcPr>
          <w:p w14:paraId="1E08C623" w14:textId="72C0F75A" w:rsidR="00E12AFE" w:rsidRPr="001C74D5" w:rsidRDefault="00E12AFE" w:rsidP="00E12AFE">
            <w:pPr>
              <w:rPr>
                <w:lang w:val="es-CO"/>
              </w:rPr>
            </w:pPr>
            <w:proofErr w:type="spellStart"/>
            <w:r w:rsidRPr="001C74D5">
              <w:rPr>
                <w:sz w:val="24"/>
                <w:szCs w:val="24"/>
                <w:lang w:val="es-CO"/>
              </w:rPr>
              <w:t>Kelengkapan</w:t>
            </w:r>
            <w:proofErr w:type="spellEnd"/>
            <w:r w:rsidRPr="001C74D5">
              <w:rPr>
                <w:sz w:val="24"/>
                <w:szCs w:val="24"/>
                <w:lang w:val="es-CO"/>
              </w:rPr>
              <w:t xml:space="preserve"> Berkas dan </w:t>
            </w:r>
            <w:proofErr w:type="spellStart"/>
            <w:r w:rsidRPr="001C74D5">
              <w:rPr>
                <w:sz w:val="24"/>
                <w:szCs w:val="24"/>
                <w:lang w:val="es-CO"/>
              </w:rPr>
              <w:t>Kelengkapan</w:t>
            </w:r>
            <w:proofErr w:type="spellEnd"/>
            <w:r w:rsidRPr="001C74D5">
              <w:rPr>
                <w:sz w:val="24"/>
                <w:szCs w:val="24"/>
                <w:lang w:val="es-CO"/>
              </w:rPr>
              <w:t xml:space="preserve"> </w:t>
            </w:r>
            <w:proofErr w:type="spellStart"/>
            <w:r w:rsidRPr="001C74D5">
              <w:rPr>
                <w:sz w:val="24"/>
                <w:szCs w:val="24"/>
                <w:lang w:val="es-CO"/>
              </w:rPr>
              <w:t>Jawaban</w:t>
            </w:r>
            <w:proofErr w:type="spellEnd"/>
          </w:p>
        </w:tc>
        <w:tc>
          <w:tcPr>
            <w:tcW w:w="1150" w:type="dxa"/>
          </w:tcPr>
          <w:p w14:paraId="6FDE26F6" w14:textId="77777777" w:rsidR="00E12AFE" w:rsidRPr="00DF45D9" w:rsidRDefault="00E12AFE" w:rsidP="00E12AFE">
            <w:pPr>
              <w:rPr>
                <w:sz w:val="24"/>
                <w:szCs w:val="24"/>
              </w:rPr>
            </w:pPr>
            <w:r w:rsidRPr="00DF45D9">
              <w:rPr>
                <w:sz w:val="24"/>
                <w:szCs w:val="24"/>
              </w:rPr>
              <w:t>10</w:t>
            </w:r>
          </w:p>
          <w:p w14:paraId="3889A188" w14:textId="77777777" w:rsidR="00E12AFE" w:rsidRPr="00DF45D9" w:rsidRDefault="00E12AFE" w:rsidP="00E12AFE">
            <w:pPr>
              <w:rPr>
                <w:sz w:val="24"/>
                <w:szCs w:val="24"/>
              </w:rPr>
            </w:pPr>
            <w:r w:rsidRPr="00DF45D9">
              <w:rPr>
                <w:sz w:val="24"/>
                <w:szCs w:val="24"/>
              </w:rPr>
              <w:t>20</w:t>
            </w:r>
          </w:p>
          <w:p w14:paraId="1306A31E" w14:textId="77777777" w:rsidR="00E12AFE" w:rsidRPr="00DF45D9" w:rsidRDefault="00E12AFE" w:rsidP="00E12AFE">
            <w:pPr>
              <w:rPr>
                <w:sz w:val="24"/>
                <w:szCs w:val="24"/>
              </w:rPr>
            </w:pPr>
            <w:r w:rsidRPr="00DF45D9">
              <w:rPr>
                <w:sz w:val="24"/>
                <w:szCs w:val="24"/>
              </w:rPr>
              <w:t>30</w:t>
            </w:r>
          </w:p>
          <w:p w14:paraId="51A5FB9D" w14:textId="00AC7F08" w:rsidR="00E12AFE" w:rsidRPr="00DF45D9" w:rsidRDefault="00E12AFE" w:rsidP="00E12AFE">
            <w:r w:rsidRPr="00DF45D9">
              <w:rPr>
                <w:sz w:val="24"/>
                <w:szCs w:val="24"/>
              </w:rPr>
              <w:t>40</w:t>
            </w:r>
          </w:p>
        </w:tc>
      </w:tr>
      <w:tr w:rsidR="00E12AFE" w:rsidRPr="00291286" w14:paraId="606D1AFC" w14:textId="77777777" w:rsidTr="00E12AFE">
        <w:tc>
          <w:tcPr>
            <w:tcW w:w="1623" w:type="dxa"/>
          </w:tcPr>
          <w:p w14:paraId="47354009" w14:textId="49A9839B" w:rsidR="00E12AFE" w:rsidRPr="00291286" w:rsidRDefault="00E12AFE" w:rsidP="00E12AFE">
            <w:pPr>
              <w:jc w:val="both"/>
              <w:rPr>
                <w:color w:val="071DC0"/>
                <w:lang w:val="es-CO"/>
              </w:rPr>
            </w:pPr>
            <w:r w:rsidRPr="0007352E">
              <w:rPr>
                <w:lang w:val="sv-SE"/>
              </w:rPr>
              <w:t>Mampu mengevaluasi isu-isu yang berkaitan dengan etika bisnis, berkelanjutan dan tanggung jawab</w:t>
            </w:r>
          </w:p>
        </w:tc>
        <w:tc>
          <w:tcPr>
            <w:tcW w:w="2110" w:type="dxa"/>
          </w:tcPr>
          <w:p w14:paraId="3691E593" w14:textId="77777777" w:rsidR="00E12AFE" w:rsidRPr="00CC6DC7" w:rsidRDefault="00E12AFE" w:rsidP="00E12AFE">
            <w:pPr>
              <w:pStyle w:val="TableParagraph"/>
              <w:tabs>
                <w:tab w:val="left" w:pos="367"/>
              </w:tabs>
              <w:ind w:right="109"/>
              <w:jc w:val="both"/>
              <w:rPr>
                <w:b w:val="0"/>
              </w:rPr>
            </w:pPr>
            <w:r w:rsidRPr="00CC6DC7">
              <w:rPr>
                <w:b w:val="0"/>
              </w:rPr>
              <w:t>Menguasai</w:t>
            </w:r>
            <w:r w:rsidRPr="00CC6DC7">
              <w:rPr>
                <w:b w:val="0"/>
                <w:spacing w:val="-4"/>
              </w:rPr>
              <w:t xml:space="preserve"> </w:t>
            </w:r>
            <w:r w:rsidRPr="00CC6DC7">
              <w:rPr>
                <w:b w:val="0"/>
              </w:rPr>
              <w:t>kaidah,</w:t>
            </w:r>
            <w:r w:rsidRPr="00CC6DC7">
              <w:rPr>
                <w:b w:val="0"/>
                <w:spacing w:val="-4"/>
              </w:rPr>
              <w:t xml:space="preserve"> </w:t>
            </w:r>
            <w:r w:rsidRPr="00CC6DC7">
              <w:rPr>
                <w:b w:val="0"/>
              </w:rPr>
              <w:t>prinsip</w:t>
            </w:r>
            <w:r w:rsidRPr="00CC6DC7">
              <w:rPr>
                <w:b w:val="0"/>
                <w:spacing w:val="-3"/>
              </w:rPr>
              <w:t xml:space="preserve"> </w:t>
            </w:r>
            <w:r w:rsidRPr="00CC6DC7">
              <w:rPr>
                <w:b w:val="0"/>
              </w:rPr>
              <w:t>dan</w:t>
            </w:r>
            <w:r w:rsidRPr="00CC6DC7">
              <w:rPr>
                <w:b w:val="0"/>
                <w:spacing w:val="-3"/>
              </w:rPr>
              <w:t xml:space="preserve"> </w:t>
            </w:r>
            <w:r w:rsidRPr="00CC6DC7">
              <w:rPr>
                <w:b w:val="0"/>
              </w:rPr>
              <w:t>teknik</w:t>
            </w:r>
            <w:r w:rsidRPr="00CC6DC7">
              <w:rPr>
                <w:b w:val="0"/>
                <w:spacing w:val="-3"/>
              </w:rPr>
              <w:t xml:space="preserve"> </w:t>
            </w:r>
            <w:r w:rsidRPr="00CC6DC7">
              <w:rPr>
                <w:b w:val="0"/>
              </w:rPr>
              <w:t>komunikasi,</w:t>
            </w:r>
            <w:r w:rsidRPr="00CC6DC7">
              <w:rPr>
                <w:b w:val="0"/>
                <w:spacing w:val="-1"/>
              </w:rPr>
              <w:t xml:space="preserve"> </w:t>
            </w:r>
            <w:r w:rsidRPr="00CC6DC7">
              <w:rPr>
                <w:b w:val="0"/>
              </w:rPr>
              <w:t>etika</w:t>
            </w:r>
            <w:r w:rsidRPr="00CC6DC7">
              <w:rPr>
                <w:b w:val="0"/>
                <w:spacing w:val="-1"/>
              </w:rPr>
              <w:t xml:space="preserve"> </w:t>
            </w:r>
            <w:r w:rsidRPr="00CC6DC7">
              <w:rPr>
                <w:b w:val="0"/>
              </w:rPr>
              <w:t>bisnis</w:t>
            </w:r>
            <w:r w:rsidRPr="00CC6DC7">
              <w:rPr>
                <w:b w:val="0"/>
                <w:spacing w:val="-4"/>
              </w:rPr>
              <w:t xml:space="preserve"> </w:t>
            </w:r>
            <w:r w:rsidRPr="00CC6DC7">
              <w:rPr>
                <w:b w:val="0"/>
              </w:rPr>
              <w:t>dan</w:t>
            </w:r>
            <w:r w:rsidRPr="00CC6DC7">
              <w:rPr>
                <w:b w:val="0"/>
                <w:spacing w:val="-3"/>
              </w:rPr>
              <w:t xml:space="preserve"> </w:t>
            </w:r>
            <w:r w:rsidRPr="00CC6DC7">
              <w:rPr>
                <w:b w:val="0"/>
              </w:rPr>
              <w:t>bernegosiasi lintas</w:t>
            </w:r>
            <w:r w:rsidRPr="00CC6DC7">
              <w:rPr>
                <w:b w:val="0"/>
                <w:spacing w:val="-42"/>
              </w:rPr>
              <w:t xml:space="preserve"> </w:t>
            </w:r>
            <w:r w:rsidRPr="00CC6DC7">
              <w:rPr>
                <w:b w:val="0"/>
              </w:rPr>
              <w:t>fungsi,</w:t>
            </w:r>
            <w:r w:rsidRPr="00CC6DC7">
              <w:rPr>
                <w:b w:val="0"/>
                <w:spacing w:val="-4"/>
              </w:rPr>
              <w:t xml:space="preserve"> </w:t>
            </w:r>
            <w:r w:rsidRPr="00CC6DC7">
              <w:rPr>
                <w:b w:val="0"/>
              </w:rPr>
              <w:t>level</w:t>
            </w:r>
            <w:r w:rsidRPr="00CC6DC7">
              <w:rPr>
                <w:b w:val="0"/>
                <w:spacing w:val="-2"/>
              </w:rPr>
              <w:t xml:space="preserve"> </w:t>
            </w:r>
            <w:r w:rsidRPr="00CC6DC7">
              <w:rPr>
                <w:b w:val="0"/>
              </w:rPr>
              <w:t>organisasi</w:t>
            </w:r>
            <w:r w:rsidRPr="00CC6DC7">
              <w:rPr>
                <w:b w:val="0"/>
                <w:spacing w:val="-2"/>
              </w:rPr>
              <w:t xml:space="preserve"> </w:t>
            </w:r>
            <w:r w:rsidRPr="00CC6DC7">
              <w:rPr>
                <w:b w:val="0"/>
              </w:rPr>
              <w:t>dan</w:t>
            </w:r>
            <w:r w:rsidRPr="00CC6DC7">
              <w:rPr>
                <w:b w:val="0"/>
                <w:spacing w:val="-2"/>
              </w:rPr>
              <w:t xml:space="preserve"> </w:t>
            </w:r>
            <w:r w:rsidRPr="00CC6DC7">
              <w:rPr>
                <w:b w:val="0"/>
              </w:rPr>
              <w:t>budaya</w:t>
            </w:r>
          </w:p>
          <w:p w14:paraId="60E67D4C" w14:textId="77777777" w:rsidR="00E12AFE" w:rsidRPr="00291286" w:rsidRDefault="00E12AFE" w:rsidP="00E12AFE">
            <w:pPr>
              <w:rPr>
                <w:color w:val="071DC0"/>
                <w:lang w:val="es-CO"/>
              </w:rPr>
            </w:pPr>
          </w:p>
        </w:tc>
        <w:tc>
          <w:tcPr>
            <w:tcW w:w="2292" w:type="dxa"/>
          </w:tcPr>
          <w:p w14:paraId="0561B942" w14:textId="2B693E01" w:rsidR="00E12AFE" w:rsidRPr="00145FBD" w:rsidRDefault="00E12AFE" w:rsidP="00E12AFE">
            <w:r w:rsidRPr="00145FBD">
              <w:rPr>
                <w:sz w:val="24"/>
                <w:szCs w:val="24"/>
              </w:rPr>
              <w:t xml:space="preserve">Tugas, Quis, UTS, UAS </w:t>
            </w:r>
          </w:p>
        </w:tc>
        <w:tc>
          <w:tcPr>
            <w:tcW w:w="2448" w:type="dxa"/>
          </w:tcPr>
          <w:p w14:paraId="110CDAFE" w14:textId="7F7C7E7B" w:rsidR="00E12AFE" w:rsidRPr="00720EC7" w:rsidRDefault="00E12AFE" w:rsidP="00E12AFE">
            <w:r w:rsidRPr="00720EC7">
              <w:rPr>
                <w:sz w:val="24"/>
                <w:szCs w:val="24"/>
              </w:rPr>
              <w:t xml:space="preserve">Tugas tutorial </w:t>
            </w:r>
            <w:proofErr w:type="spellStart"/>
            <w:r w:rsidRPr="00720EC7">
              <w:rPr>
                <w:sz w:val="24"/>
                <w:szCs w:val="24"/>
              </w:rPr>
              <w:t>tertulis</w:t>
            </w:r>
            <w:proofErr w:type="spellEnd"/>
            <w:r w:rsidRPr="00720EC7">
              <w:rPr>
                <w:sz w:val="24"/>
                <w:szCs w:val="24"/>
              </w:rPr>
              <w:t xml:space="preserve"> </w:t>
            </w:r>
            <w:proofErr w:type="spellStart"/>
            <w:r w:rsidRPr="00720EC7">
              <w:rPr>
                <w:sz w:val="24"/>
                <w:szCs w:val="24"/>
              </w:rPr>
              <w:t>setiap</w:t>
            </w:r>
            <w:proofErr w:type="spellEnd"/>
            <w:r w:rsidRPr="00720EC7">
              <w:rPr>
                <w:sz w:val="24"/>
                <w:szCs w:val="24"/>
              </w:rPr>
              <w:t xml:space="preserve"> CPMK,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lisan</w:t>
            </w:r>
            <w:proofErr w:type="spellEnd"/>
            <w:r w:rsidRPr="00720EC7">
              <w:rPr>
                <w:sz w:val="24"/>
                <w:szCs w:val="24"/>
              </w:rPr>
              <w:t xml:space="preserve">,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tertulis</w:t>
            </w:r>
            <w:proofErr w:type="spellEnd"/>
            <w:r w:rsidRPr="00720EC7">
              <w:rPr>
                <w:sz w:val="24"/>
                <w:szCs w:val="24"/>
              </w:rPr>
              <w:t xml:space="preserve">, </w:t>
            </w:r>
          </w:p>
        </w:tc>
        <w:tc>
          <w:tcPr>
            <w:tcW w:w="1248" w:type="dxa"/>
            <w:vAlign w:val="center"/>
          </w:tcPr>
          <w:p w14:paraId="3539F6B9" w14:textId="660D37E2" w:rsidR="00E12AFE" w:rsidRPr="001C74D5" w:rsidRDefault="00E12AFE" w:rsidP="00E12AFE">
            <w:r w:rsidRPr="001C74D5">
              <w:rPr>
                <w:sz w:val="24"/>
                <w:szCs w:val="24"/>
              </w:rPr>
              <w:t>Rubrik</w:t>
            </w:r>
          </w:p>
        </w:tc>
        <w:tc>
          <w:tcPr>
            <w:tcW w:w="2311" w:type="dxa"/>
          </w:tcPr>
          <w:p w14:paraId="0BBAF6BE" w14:textId="2425B50A" w:rsidR="00E12AFE" w:rsidRPr="001C74D5" w:rsidRDefault="00E12AFE" w:rsidP="00E12AFE">
            <w:pPr>
              <w:rPr>
                <w:lang w:val="es-CO"/>
              </w:rPr>
            </w:pPr>
            <w:proofErr w:type="spellStart"/>
            <w:r w:rsidRPr="001C74D5">
              <w:rPr>
                <w:sz w:val="24"/>
                <w:szCs w:val="24"/>
                <w:lang w:val="es-CO"/>
              </w:rPr>
              <w:t>Kelengkapan</w:t>
            </w:r>
            <w:proofErr w:type="spellEnd"/>
            <w:r w:rsidRPr="001C74D5">
              <w:rPr>
                <w:sz w:val="24"/>
                <w:szCs w:val="24"/>
                <w:lang w:val="es-CO"/>
              </w:rPr>
              <w:t xml:space="preserve"> Berkas dan </w:t>
            </w:r>
            <w:proofErr w:type="spellStart"/>
            <w:r w:rsidRPr="001C74D5">
              <w:rPr>
                <w:sz w:val="24"/>
                <w:szCs w:val="24"/>
                <w:lang w:val="es-CO"/>
              </w:rPr>
              <w:t>Kelengkapan</w:t>
            </w:r>
            <w:proofErr w:type="spellEnd"/>
            <w:r w:rsidRPr="001C74D5">
              <w:rPr>
                <w:sz w:val="24"/>
                <w:szCs w:val="24"/>
                <w:lang w:val="es-CO"/>
              </w:rPr>
              <w:t xml:space="preserve"> </w:t>
            </w:r>
            <w:proofErr w:type="spellStart"/>
            <w:r w:rsidRPr="001C74D5">
              <w:rPr>
                <w:sz w:val="24"/>
                <w:szCs w:val="24"/>
                <w:lang w:val="es-CO"/>
              </w:rPr>
              <w:t>Jawaban</w:t>
            </w:r>
            <w:proofErr w:type="spellEnd"/>
          </w:p>
        </w:tc>
        <w:tc>
          <w:tcPr>
            <w:tcW w:w="1150" w:type="dxa"/>
          </w:tcPr>
          <w:p w14:paraId="559F159A" w14:textId="77777777" w:rsidR="00E12AFE" w:rsidRPr="00DF45D9" w:rsidRDefault="00E12AFE" w:rsidP="00E12AFE">
            <w:pPr>
              <w:rPr>
                <w:sz w:val="24"/>
                <w:szCs w:val="24"/>
              </w:rPr>
            </w:pPr>
            <w:r w:rsidRPr="00DF45D9">
              <w:rPr>
                <w:sz w:val="24"/>
                <w:szCs w:val="24"/>
              </w:rPr>
              <w:t>10</w:t>
            </w:r>
          </w:p>
          <w:p w14:paraId="530C8E09" w14:textId="77777777" w:rsidR="00E12AFE" w:rsidRPr="00DF45D9" w:rsidRDefault="00E12AFE" w:rsidP="00E12AFE">
            <w:pPr>
              <w:rPr>
                <w:sz w:val="24"/>
                <w:szCs w:val="24"/>
              </w:rPr>
            </w:pPr>
            <w:r w:rsidRPr="00DF45D9">
              <w:rPr>
                <w:sz w:val="24"/>
                <w:szCs w:val="24"/>
              </w:rPr>
              <w:t>20</w:t>
            </w:r>
          </w:p>
          <w:p w14:paraId="23B1C7FD" w14:textId="77777777" w:rsidR="00E12AFE" w:rsidRPr="00DF45D9" w:rsidRDefault="00E12AFE" w:rsidP="00E12AFE">
            <w:pPr>
              <w:rPr>
                <w:sz w:val="24"/>
                <w:szCs w:val="24"/>
              </w:rPr>
            </w:pPr>
            <w:r w:rsidRPr="00DF45D9">
              <w:rPr>
                <w:sz w:val="24"/>
                <w:szCs w:val="24"/>
              </w:rPr>
              <w:t>30</w:t>
            </w:r>
          </w:p>
          <w:p w14:paraId="1E98A134" w14:textId="7651EAC8" w:rsidR="00E12AFE" w:rsidRPr="00DF45D9" w:rsidRDefault="00E12AFE" w:rsidP="00E12AFE">
            <w:r w:rsidRPr="00DF45D9">
              <w:rPr>
                <w:sz w:val="24"/>
                <w:szCs w:val="24"/>
              </w:rPr>
              <w:t>40</w:t>
            </w:r>
          </w:p>
        </w:tc>
      </w:tr>
      <w:tr w:rsidR="00E12AFE" w:rsidRPr="00291286" w14:paraId="5C632882" w14:textId="77777777" w:rsidTr="00E12AFE">
        <w:tc>
          <w:tcPr>
            <w:tcW w:w="1623" w:type="dxa"/>
          </w:tcPr>
          <w:p w14:paraId="0EF79D6B" w14:textId="4F36FECF" w:rsidR="00E12AFE" w:rsidRPr="00291286" w:rsidRDefault="00E12AFE" w:rsidP="00E12AFE">
            <w:pPr>
              <w:jc w:val="both"/>
              <w:rPr>
                <w:color w:val="071DC0"/>
                <w:lang w:val="es-CO"/>
              </w:rPr>
            </w:pPr>
            <w:r w:rsidRPr="0007352E">
              <w:rPr>
                <w:lang w:val="sv-SE"/>
              </w:rPr>
              <w:t>Mampu beradaptasi  terhadap ilmu pengetahuan dan teknologi informasi yang  adaptif, inovatif,dan profesional terhadap perubahan dunia bisnis</w:t>
            </w:r>
          </w:p>
        </w:tc>
        <w:tc>
          <w:tcPr>
            <w:tcW w:w="2110" w:type="dxa"/>
          </w:tcPr>
          <w:p w14:paraId="4C5ED9CD" w14:textId="773C137C" w:rsidR="00E12AFE" w:rsidRPr="00291286" w:rsidRDefault="00E12AFE" w:rsidP="00E12AFE">
            <w:pPr>
              <w:rPr>
                <w:color w:val="071DC0"/>
                <w:lang w:val="es-CO"/>
              </w:rPr>
            </w:pPr>
            <w:proofErr w:type="spellStart"/>
            <w:r w:rsidRPr="006F0966">
              <w:rPr>
                <w:lang w:val="es-CO"/>
              </w:rPr>
              <w:t>Memiliki</w:t>
            </w:r>
            <w:proofErr w:type="spellEnd"/>
            <w:r w:rsidRPr="006F0966">
              <w:rPr>
                <w:lang w:val="es-CO"/>
              </w:rPr>
              <w:t xml:space="preserve"> </w:t>
            </w:r>
            <w:proofErr w:type="spellStart"/>
            <w:r w:rsidRPr="006F0966">
              <w:rPr>
                <w:lang w:val="es-CO"/>
              </w:rPr>
              <w:t>kemampuan</w:t>
            </w:r>
            <w:proofErr w:type="spellEnd"/>
            <w:r w:rsidRPr="006F0966">
              <w:rPr>
                <w:lang w:val="es-CO"/>
              </w:rPr>
              <w:t xml:space="preserve"> </w:t>
            </w:r>
            <w:proofErr w:type="spellStart"/>
            <w:r w:rsidRPr="006F0966">
              <w:rPr>
                <w:lang w:val="es-CO"/>
              </w:rPr>
              <w:t>dalam</w:t>
            </w:r>
            <w:proofErr w:type="spellEnd"/>
            <w:r w:rsidRPr="006F0966">
              <w:rPr>
                <w:lang w:val="es-CO"/>
              </w:rPr>
              <w:t xml:space="preserve"> </w:t>
            </w:r>
            <w:proofErr w:type="spellStart"/>
            <w:r w:rsidRPr="006F0966">
              <w:rPr>
                <w:lang w:val="es-CO"/>
              </w:rPr>
              <w:t>merancang</w:t>
            </w:r>
            <w:proofErr w:type="spellEnd"/>
            <w:r w:rsidRPr="006F0966">
              <w:rPr>
                <w:lang w:val="es-CO"/>
              </w:rPr>
              <w:t xml:space="preserve"> dan </w:t>
            </w:r>
            <w:proofErr w:type="spellStart"/>
            <w:r w:rsidRPr="006F0966">
              <w:rPr>
                <w:lang w:val="es-CO"/>
              </w:rPr>
              <w:t>mengelola</w:t>
            </w:r>
            <w:proofErr w:type="spellEnd"/>
            <w:r w:rsidRPr="006F0966">
              <w:rPr>
                <w:lang w:val="es-CO"/>
              </w:rPr>
              <w:t xml:space="preserve"> </w:t>
            </w:r>
            <w:proofErr w:type="spellStart"/>
            <w:r w:rsidRPr="006F0966">
              <w:rPr>
                <w:lang w:val="es-CO"/>
              </w:rPr>
              <w:t>bisnis</w:t>
            </w:r>
            <w:proofErr w:type="spellEnd"/>
            <w:r w:rsidRPr="006F0966">
              <w:rPr>
                <w:lang w:val="es-CO"/>
              </w:rPr>
              <w:t xml:space="preserve"> </w:t>
            </w:r>
            <w:proofErr w:type="spellStart"/>
            <w:r w:rsidRPr="006F0966">
              <w:rPr>
                <w:lang w:val="es-CO"/>
              </w:rPr>
              <w:t>mandiri</w:t>
            </w:r>
            <w:proofErr w:type="spellEnd"/>
            <w:r w:rsidRPr="006F0966">
              <w:rPr>
                <w:lang w:val="es-CO"/>
              </w:rPr>
              <w:t xml:space="preserve"> yang</w:t>
            </w:r>
            <w:r w:rsidRPr="006F0966">
              <w:rPr>
                <w:spacing w:val="1"/>
                <w:lang w:val="es-CO"/>
              </w:rPr>
              <w:t xml:space="preserve"> </w:t>
            </w:r>
            <w:proofErr w:type="spellStart"/>
            <w:r w:rsidRPr="006F0966">
              <w:rPr>
                <w:lang w:val="es-CO"/>
              </w:rPr>
              <w:t>meliputi</w:t>
            </w:r>
            <w:proofErr w:type="spellEnd"/>
            <w:r w:rsidRPr="006F0966">
              <w:rPr>
                <w:lang w:val="es-CO"/>
              </w:rPr>
              <w:t xml:space="preserve"> </w:t>
            </w:r>
            <w:proofErr w:type="spellStart"/>
            <w:r w:rsidRPr="006F0966">
              <w:rPr>
                <w:lang w:val="es-CO"/>
              </w:rPr>
              <w:t>pengembangan</w:t>
            </w:r>
            <w:proofErr w:type="spellEnd"/>
            <w:r w:rsidRPr="006F0966">
              <w:rPr>
                <w:lang w:val="es-CO"/>
              </w:rPr>
              <w:t xml:space="preserve"> </w:t>
            </w:r>
            <w:proofErr w:type="spellStart"/>
            <w:r w:rsidRPr="006F0966">
              <w:rPr>
                <w:lang w:val="es-CO"/>
              </w:rPr>
              <w:t>business</w:t>
            </w:r>
            <w:proofErr w:type="spellEnd"/>
            <w:r w:rsidRPr="006F0966">
              <w:rPr>
                <w:lang w:val="es-CO"/>
              </w:rPr>
              <w:t xml:space="preserve"> plan dan </w:t>
            </w:r>
            <w:proofErr w:type="spellStart"/>
            <w:r w:rsidRPr="006F0966">
              <w:rPr>
                <w:lang w:val="es-CO"/>
              </w:rPr>
              <w:t>penerapan</w:t>
            </w:r>
            <w:proofErr w:type="spellEnd"/>
            <w:r w:rsidRPr="006F0966">
              <w:rPr>
                <w:lang w:val="es-CO"/>
              </w:rPr>
              <w:t xml:space="preserve"> </w:t>
            </w:r>
            <w:proofErr w:type="spellStart"/>
            <w:r w:rsidRPr="006F0966">
              <w:rPr>
                <w:lang w:val="es-CO"/>
              </w:rPr>
              <w:t>fungsi</w:t>
            </w:r>
            <w:proofErr w:type="spellEnd"/>
            <w:r w:rsidRPr="006F0966">
              <w:rPr>
                <w:lang w:val="es-CO"/>
              </w:rPr>
              <w:t xml:space="preserve"> </w:t>
            </w:r>
            <w:proofErr w:type="spellStart"/>
            <w:r w:rsidRPr="006F0966">
              <w:rPr>
                <w:lang w:val="es-CO"/>
              </w:rPr>
              <w:t>perusahaan</w:t>
            </w:r>
            <w:proofErr w:type="spellEnd"/>
            <w:r w:rsidRPr="006F0966">
              <w:rPr>
                <w:lang w:val="es-CO"/>
              </w:rPr>
              <w:t xml:space="preserve"> yang</w:t>
            </w:r>
            <w:r w:rsidRPr="006F0966">
              <w:rPr>
                <w:spacing w:val="-43"/>
                <w:lang w:val="es-CO"/>
              </w:rPr>
              <w:t xml:space="preserve"> </w:t>
            </w:r>
            <w:proofErr w:type="spellStart"/>
            <w:r w:rsidRPr="006F0966">
              <w:rPr>
                <w:lang w:val="es-CO"/>
              </w:rPr>
              <w:t>responsif</w:t>
            </w:r>
            <w:proofErr w:type="spellEnd"/>
            <w:r w:rsidRPr="006F0966">
              <w:rPr>
                <w:lang w:val="es-CO"/>
              </w:rPr>
              <w:t xml:space="preserve"> </w:t>
            </w:r>
            <w:proofErr w:type="spellStart"/>
            <w:r w:rsidRPr="006F0966">
              <w:rPr>
                <w:lang w:val="es-CO"/>
              </w:rPr>
              <w:t>terhadap</w:t>
            </w:r>
            <w:proofErr w:type="spellEnd"/>
            <w:r w:rsidRPr="006F0966">
              <w:rPr>
                <w:lang w:val="es-CO"/>
              </w:rPr>
              <w:t xml:space="preserve"> </w:t>
            </w:r>
            <w:proofErr w:type="spellStart"/>
            <w:r w:rsidRPr="006F0966">
              <w:rPr>
                <w:lang w:val="es-CO"/>
              </w:rPr>
              <w:t>dinamika</w:t>
            </w:r>
            <w:proofErr w:type="spellEnd"/>
            <w:r w:rsidRPr="006F0966">
              <w:rPr>
                <w:lang w:val="es-CO"/>
              </w:rPr>
              <w:t xml:space="preserve"> </w:t>
            </w:r>
            <w:proofErr w:type="spellStart"/>
            <w:r w:rsidRPr="006F0966">
              <w:rPr>
                <w:lang w:val="es-CO"/>
              </w:rPr>
              <w:t>perubahan</w:t>
            </w:r>
            <w:proofErr w:type="spellEnd"/>
            <w:r w:rsidRPr="006F0966">
              <w:rPr>
                <w:lang w:val="es-CO"/>
              </w:rPr>
              <w:t xml:space="preserve"> </w:t>
            </w:r>
            <w:proofErr w:type="spellStart"/>
            <w:r w:rsidRPr="006F0966">
              <w:rPr>
                <w:lang w:val="es-CO"/>
              </w:rPr>
              <w:t>lingkungan</w:t>
            </w:r>
            <w:proofErr w:type="spellEnd"/>
            <w:r w:rsidRPr="006F0966">
              <w:rPr>
                <w:lang w:val="es-CO"/>
              </w:rPr>
              <w:t xml:space="preserve"> </w:t>
            </w:r>
            <w:proofErr w:type="spellStart"/>
            <w:r w:rsidRPr="006F0966">
              <w:rPr>
                <w:lang w:val="es-CO"/>
              </w:rPr>
              <w:t>bisnis</w:t>
            </w:r>
            <w:proofErr w:type="spellEnd"/>
            <w:r w:rsidRPr="006F0966">
              <w:rPr>
                <w:lang w:val="es-CO"/>
              </w:rPr>
              <w:t xml:space="preserve"> </w:t>
            </w:r>
            <w:proofErr w:type="spellStart"/>
            <w:r w:rsidRPr="006F0966">
              <w:rPr>
                <w:lang w:val="es-CO"/>
              </w:rPr>
              <w:t>berbasis</w:t>
            </w:r>
            <w:proofErr w:type="spellEnd"/>
            <w:r w:rsidRPr="006F0966">
              <w:rPr>
                <w:lang w:val="es-CO"/>
              </w:rPr>
              <w:t xml:space="preserve"> </w:t>
            </w:r>
            <w:proofErr w:type="spellStart"/>
            <w:r w:rsidRPr="006F0966">
              <w:rPr>
                <w:lang w:val="es-CO"/>
              </w:rPr>
              <w:t>teknologi</w:t>
            </w:r>
            <w:proofErr w:type="spellEnd"/>
            <w:r w:rsidRPr="006F0966">
              <w:rPr>
                <w:spacing w:val="1"/>
                <w:lang w:val="es-CO"/>
              </w:rPr>
              <w:t xml:space="preserve"> </w:t>
            </w:r>
            <w:proofErr w:type="spellStart"/>
            <w:r w:rsidRPr="006F0966">
              <w:rPr>
                <w:lang w:val="es-CO"/>
              </w:rPr>
              <w:t>informasi</w:t>
            </w:r>
            <w:proofErr w:type="spellEnd"/>
            <w:r w:rsidRPr="006F0966">
              <w:rPr>
                <w:spacing w:val="-3"/>
                <w:lang w:val="es-CO"/>
              </w:rPr>
              <w:t xml:space="preserve"> </w:t>
            </w:r>
            <w:r w:rsidRPr="006F0966">
              <w:rPr>
                <w:lang w:val="es-CO"/>
              </w:rPr>
              <w:t>dan</w:t>
            </w:r>
            <w:r w:rsidRPr="006F0966">
              <w:rPr>
                <w:spacing w:val="-2"/>
                <w:lang w:val="es-CO"/>
              </w:rPr>
              <w:t xml:space="preserve"> </w:t>
            </w:r>
            <w:proofErr w:type="spellStart"/>
            <w:r w:rsidRPr="006F0966">
              <w:rPr>
                <w:lang w:val="es-CO"/>
              </w:rPr>
              <w:t>komunikasi</w:t>
            </w:r>
            <w:proofErr w:type="spellEnd"/>
            <w:r w:rsidRPr="006F0966">
              <w:rPr>
                <w:spacing w:val="-2"/>
                <w:lang w:val="es-CO"/>
              </w:rPr>
              <w:t xml:space="preserve"> </w:t>
            </w:r>
            <w:r w:rsidRPr="006F0966">
              <w:rPr>
                <w:lang w:val="es-CO"/>
              </w:rPr>
              <w:t>(TIK).</w:t>
            </w:r>
          </w:p>
        </w:tc>
        <w:tc>
          <w:tcPr>
            <w:tcW w:w="2292" w:type="dxa"/>
          </w:tcPr>
          <w:p w14:paraId="6DD675B2" w14:textId="3783CA12" w:rsidR="00E12AFE" w:rsidRPr="00145FBD" w:rsidRDefault="00E12AFE" w:rsidP="00E12AFE">
            <w:r w:rsidRPr="00145FBD">
              <w:rPr>
                <w:sz w:val="24"/>
                <w:szCs w:val="24"/>
              </w:rPr>
              <w:t xml:space="preserve">Tugas, Quis, UTS, UAS </w:t>
            </w:r>
          </w:p>
        </w:tc>
        <w:tc>
          <w:tcPr>
            <w:tcW w:w="2448" w:type="dxa"/>
          </w:tcPr>
          <w:p w14:paraId="576E20E7" w14:textId="55EBDD98" w:rsidR="00E12AFE" w:rsidRPr="00720EC7" w:rsidRDefault="00E12AFE" w:rsidP="00E12AFE">
            <w:r w:rsidRPr="00720EC7">
              <w:rPr>
                <w:sz w:val="24"/>
                <w:szCs w:val="24"/>
              </w:rPr>
              <w:t xml:space="preserve">Tugas tutorial </w:t>
            </w:r>
            <w:proofErr w:type="spellStart"/>
            <w:r w:rsidRPr="00720EC7">
              <w:rPr>
                <w:sz w:val="24"/>
                <w:szCs w:val="24"/>
              </w:rPr>
              <w:t>tertulis</w:t>
            </w:r>
            <w:proofErr w:type="spellEnd"/>
            <w:r w:rsidRPr="00720EC7">
              <w:rPr>
                <w:sz w:val="24"/>
                <w:szCs w:val="24"/>
              </w:rPr>
              <w:t xml:space="preserve"> </w:t>
            </w:r>
            <w:proofErr w:type="spellStart"/>
            <w:r w:rsidRPr="00720EC7">
              <w:rPr>
                <w:sz w:val="24"/>
                <w:szCs w:val="24"/>
              </w:rPr>
              <w:t>setiap</w:t>
            </w:r>
            <w:proofErr w:type="spellEnd"/>
            <w:r w:rsidRPr="00720EC7">
              <w:rPr>
                <w:sz w:val="24"/>
                <w:szCs w:val="24"/>
              </w:rPr>
              <w:t xml:space="preserve"> CPMK,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lisan</w:t>
            </w:r>
            <w:proofErr w:type="spellEnd"/>
            <w:r w:rsidRPr="00720EC7">
              <w:rPr>
                <w:sz w:val="24"/>
                <w:szCs w:val="24"/>
              </w:rPr>
              <w:t xml:space="preserve">, </w:t>
            </w:r>
            <w:proofErr w:type="spellStart"/>
            <w:r w:rsidRPr="00720EC7">
              <w:rPr>
                <w:sz w:val="24"/>
                <w:szCs w:val="24"/>
              </w:rPr>
              <w:t>ujian</w:t>
            </w:r>
            <w:proofErr w:type="spellEnd"/>
            <w:r w:rsidRPr="00720EC7">
              <w:rPr>
                <w:sz w:val="24"/>
                <w:szCs w:val="24"/>
              </w:rPr>
              <w:t xml:space="preserve"> </w:t>
            </w:r>
            <w:proofErr w:type="spellStart"/>
            <w:r w:rsidRPr="00720EC7">
              <w:rPr>
                <w:sz w:val="24"/>
                <w:szCs w:val="24"/>
              </w:rPr>
              <w:t>tertulis</w:t>
            </w:r>
            <w:proofErr w:type="spellEnd"/>
            <w:r w:rsidRPr="00720EC7">
              <w:rPr>
                <w:sz w:val="24"/>
                <w:szCs w:val="24"/>
              </w:rPr>
              <w:t xml:space="preserve">, </w:t>
            </w:r>
          </w:p>
        </w:tc>
        <w:tc>
          <w:tcPr>
            <w:tcW w:w="1248" w:type="dxa"/>
            <w:vAlign w:val="center"/>
          </w:tcPr>
          <w:p w14:paraId="36F125D8" w14:textId="54A0EDE1" w:rsidR="00E12AFE" w:rsidRPr="001C74D5" w:rsidRDefault="00E12AFE" w:rsidP="00E12AFE">
            <w:r w:rsidRPr="001C74D5">
              <w:rPr>
                <w:sz w:val="24"/>
                <w:szCs w:val="24"/>
              </w:rPr>
              <w:t>Rubrik</w:t>
            </w:r>
          </w:p>
        </w:tc>
        <w:tc>
          <w:tcPr>
            <w:tcW w:w="2311" w:type="dxa"/>
          </w:tcPr>
          <w:p w14:paraId="5C45A6D5" w14:textId="3CD2AC87" w:rsidR="00E12AFE" w:rsidRPr="001C74D5" w:rsidRDefault="00E12AFE" w:rsidP="00E12AFE">
            <w:pPr>
              <w:rPr>
                <w:lang w:val="es-CO"/>
              </w:rPr>
            </w:pPr>
            <w:proofErr w:type="spellStart"/>
            <w:r w:rsidRPr="001C74D5">
              <w:rPr>
                <w:sz w:val="24"/>
                <w:szCs w:val="24"/>
                <w:lang w:val="es-CO"/>
              </w:rPr>
              <w:t>Kelengkapan</w:t>
            </w:r>
            <w:proofErr w:type="spellEnd"/>
            <w:r w:rsidRPr="001C74D5">
              <w:rPr>
                <w:sz w:val="24"/>
                <w:szCs w:val="24"/>
                <w:lang w:val="es-CO"/>
              </w:rPr>
              <w:t xml:space="preserve"> Berkas dan </w:t>
            </w:r>
            <w:proofErr w:type="spellStart"/>
            <w:r w:rsidRPr="001C74D5">
              <w:rPr>
                <w:sz w:val="24"/>
                <w:szCs w:val="24"/>
                <w:lang w:val="es-CO"/>
              </w:rPr>
              <w:t>Kelengkapan</w:t>
            </w:r>
            <w:proofErr w:type="spellEnd"/>
            <w:r w:rsidRPr="001C74D5">
              <w:rPr>
                <w:sz w:val="24"/>
                <w:szCs w:val="24"/>
                <w:lang w:val="es-CO"/>
              </w:rPr>
              <w:t xml:space="preserve"> </w:t>
            </w:r>
            <w:proofErr w:type="spellStart"/>
            <w:r w:rsidRPr="001C74D5">
              <w:rPr>
                <w:sz w:val="24"/>
                <w:szCs w:val="24"/>
                <w:lang w:val="es-CO"/>
              </w:rPr>
              <w:t>Jawaban</w:t>
            </w:r>
            <w:proofErr w:type="spellEnd"/>
          </w:p>
        </w:tc>
        <w:tc>
          <w:tcPr>
            <w:tcW w:w="1150" w:type="dxa"/>
          </w:tcPr>
          <w:p w14:paraId="79317E12" w14:textId="77777777" w:rsidR="00E12AFE" w:rsidRPr="00DF45D9" w:rsidRDefault="00E12AFE" w:rsidP="00E12AFE">
            <w:pPr>
              <w:rPr>
                <w:sz w:val="24"/>
                <w:szCs w:val="24"/>
              </w:rPr>
            </w:pPr>
            <w:r w:rsidRPr="00DF45D9">
              <w:rPr>
                <w:sz w:val="24"/>
                <w:szCs w:val="24"/>
              </w:rPr>
              <w:t>10</w:t>
            </w:r>
          </w:p>
          <w:p w14:paraId="7ABE803B" w14:textId="77777777" w:rsidR="00E12AFE" w:rsidRPr="00DF45D9" w:rsidRDefault="00E12AFE" w:rsidP="00E12AFE">
            <w:pPr>
              <w:rPr>
                <w:sz w:val="24"/>
                <w:szCs w:val="24"/>
              </w:rPr>
            </w:pPr>
            <w:r w:rsidRPr="00DF45D9">
              <w:rPr>
                <w:sz w:val="24"/>
                <w:szCs w:val="24"/>
              </w:rPr>
              <w:t>20</w:t>
            </w:r>
          </w:p>
          <w:p w14:paraId="794A55D6" w14:textId="77777777" w:rsidR="00E12AFE" w:rsidRPr="00DF45D9" w:rsidRDefault="00E12AFE" w:rsidP="00E12AFE">
            <w:pPr>
              <w:rPr>
                <w:sz w:val="24"/>
                <w:szCs w:val="24"/>
              </w:rPr>
            </w:pPr>
            <w:r w:rsidRPr="00DF45D9">
              <w:rPr>
                <w:sz w:val="24"/>
                <w:szCs w:val="24"/>
              </w:rPr>
              <w:t>30</w:t>
            </w:r>
          </w:p>
          <w:p w14:paraId="771E31A3" w14:textId="33CBDD11" w:rsidR="00E12AFE" w:rsidRPr="00DF45D9" w:rsidRDefault="00E12AFE" w:rsidP="00E12AFE">
            <w:r w:rsidRPr="00DF45D9">
              <w:rPr>
                <w:sz w:val="24"/>
                <w:szCs w:val="24"/>
              </w:rPr>
              <w:t>40</w:t>
            </w:r>
          </w:p>
        </w:tc>
      </w:tr>
    </w:tbl>
    <w:p w14:paraId="277C0E50" w14:textId="77777777" w:rsidR="007E22C7" w:rsidRDefault="007E22C7" w:rsidP="00FE047F">
      <w:pPr>
        <w:widowControl w:val="0"/>
        <w:tabs>
          <w:tab w:val="left" w:pos="426"/>
          <w:tab w:val="left" w:pos="3119"/>
          <w:tab w:val="left" w:pos="3261"/>
        </w:tabs>
        <w:autoSpaceDE w:val="0"/>
        <w:autoSpaceDN w:val="0"/>
        <w:adjustRightInd w:val="0"/>
        <w:jc w:val="both"/>
        <w:rPr>
          <w:lang w:val="en-GB"/>
        </w:rPr>
      </w:pPr>
    </w:p>
    <w:p w14:paraId="1FF92F08" w14:textId="6F094C18" w:rsidR="00973D79" w:rsidRDefault="00FD2405" w:rsidP="00973D79">
      <w:pPr>
        <w:widowControl w:val="0"/>
        <w:tabs>
          <w:tab w:val="left" w:pos="426"/>
          <w:tab w:val="left" w:pos="3119"/>
          <w:tab w:val="left" w:pos="3261"/>
        </w:tabs>
        <w:autoSpaceDE w:val="0"/>
        <w:autoSpaceDN w:val="0"/>
        <w:adjustRightInd w:val="0"/>
        <w:jc w:val="both"/>
        <w:rPr>
          <w:lang w:val="en-GB"/>
        </w:rPr>
      </w:pPr>
      <w:r>
        <w:rPr>
          <w:lang w:val="en-GB"/>
        </w:rPr>
        <w:tab/>
      </w:r>
      <w:r w:rsidR="00973D79" w:rsidRPr="00567CDF">
        <w:rPr>
          <w:lang w:val="en-GB"/>
        </w:rPr>
        <w:t xml:space="preserve">Rubrik </w:t>
      </w:r>
      <w:proofErr w:type="spellStart"/>
      <w:r w:rsidR="00973D79" w:rsidRPr="00567CDF">
        <w:rPr>
          <w:lang w:val="en-GB"/>
        </w:rPr>
        <w:t>Penilaian</w:t>
      </w:r>
      <w:proofErr w:type="spellEnd"/>
      <w:r w:rsidR="00973D79" w:rsidRPr="00567CDF">
        <w:rPr>
          <w:lang w:val="en-GB"/>
        </w:rPr>
        <w:t xml:space="preserve"> </w:t>
      </w:r>
    </w:p>
    <w:tbl>
      <w:tblPr>
        <w:tblStyle w:val="TableGrid"/>
        <w:tblW w:w="14883" w:type="dxa"/>
        <w:tblInd w:w="421" w:type="dxa"/>
        <w:tblLayout w:type="fixed"/>
        <w:tblCellMar>
          <w:left w:w="57" w:type="dxa"/>
          <w:right w:w="57" w:type="dxa"/>
        </w:tblCellMar>
        <w:tblLook w:val="04A0" w:firstRow="1" w:lastRow="0" w:firstColumn="1" w:lastColumn="0" w:noHBand="0" w:noVBand="1"/>
      </w:tblPr>
      <w:tblGrid>
        <w:gridCol w:w="1049"/>
        <w:gridCol w:w="1945"/>
        <w:gridCol w:w="1542"/>
        <w:gridCol w:w="2126"/>
        <w:gridCol w:w="2126"/>
        <w:gridCol w:w="2126"/>
        <w:gridCol w:w="1985"/>
        <w:gridCol w:w="1984"/>
      </w:tblGrid>
      <w:tr w:rsidR="00A5546D" w:rsidRPr="003452A9" w14:paraId="010FECE2" w14:textId="77777777" w:rsidTr="00D91BC8">
        <w:trPr>
          <w:trHeight w:val="306"/>
        </w:trPr>
        <w:tc>
          <w:tcPr>
            <w:tcW w:w="1049" w:type="dxa"/>
            <w:vMerge w:val="restart"/>
            <w:vAlign w:val="center"/>
          </w:tcPr>
          <w:p w14:paraId="7170370B" w14:textId="372696FB" w:rsidR="00A5546D" w:rsidRPr="003452A9" w:rsidRDefault="00A5546D" w:rsidP="00E61F62">
            <w:pPr>
              <w:pStyle w:val="Default"/>
              <w:tabs>
                <w:tab w:val="left" w:pos="426"/>
                <w:tab w:val="left" w:pos="3119"/>
                <w:tab w:val="left" w:pos="3261"/>
              </w:tabs>
              <w:jc w:val="center"/>
              <w:rPr>
                <w:rFonts w:ascii="Times New Roman" w:hAnsi="Times New Roman" w:cs="Times New Roman"/>
                <w:color w:val="auto"/>
                <w:sz w:val="22"/>
                <w:szCs w:val="22"/>
                <w:lang w:val="en-GB"/>
              </w:rPr>
            </w:pPr>
            <w:proofErr w:type="spellStart"/>
            <w:r w:rsidRPr="003452A9">
              <w:rPr>
                <w:rFonts w:ascii="Times New Roman" w:hAnsi="Times New Roman" w:cs="Times New Roman"/>
                <w:color w:val="auto"/>
                <w:sz w:val="22"/>
                <w:szCs w:val="22"/>
                <w:lang w:val="en-GB"/>
              </w:rPr>
              <w:t>Kategori</w:t>
            </w:r>
            <w:proofErr w:type="spellEnd"/>
            <w:r>
              <w:rPr>
                <w:rFonts w:ascii="Times New Roman" w:hAnsi="Times New Roman" w:cs="Times New Roman"/>
                <w:color w:val="auto"/>
                <w:sz w:val="22"/>
                <w:szCs w:val="22"/>
                <w:lang w:val="en-GB"/>
              </w:rPr>
              <w:t xml:space="preserve">/Metode </w:t>
            </w:r>
            <w:proofErr w:type="spellStart"/>
            <w:r>
              <w:rPr>
                <w:rFonts w:ascii="Times New Roman" w:hAnsi="Times New Roman" w:cs="Times New Roman"/>
                <w:color w:val="auto"/>
                <w:sz w:val="22"/>
                <w:szCs w:val="22"/>
                <w:lang w:val="en-GB"/>
              </w:rPr>
              <w:t>Evaluasi</w:t>
            </w:r>
            <w:proofErr w:type="spellEnd"/>
          </w:p>
        </w:tc>
        <w:tc>
          <w:tcPr>
            <w:tcW w:w="1945" w:type="dxa"/>
            <w:vMerge w:val="restart"/>
            <w:vAlign w:val="center"/>
          </w:tcPr>
          <w:p w14:paraId="78FC96A1" w14:textId="77777777" w:rsidR="00A5546D" w:rsidRPr="003452A9" w:rsidRDefault="00A5546D" w:rsidP="00E61F62">
            <w:pPr>
              <w:pStyle w:val="Default"/>
              <w:tabs>
                <w:tab w:val="left" w:pos="426"/>
                <w:tab w:val="left" w:pos="3119"/>
                <w:tab w:val="left" w:pos="3261"/>
              </w:tabs>
              <w:jc w:val="center"/>
              <w:rPr>
                <w:rFonts w:ascii="Times New Roman" w:hAnsi="Times New Roman" w:cs="Times New Roman"/>
                <w:color w:val="auto"/>
                <w:sz w:val="22"/>
                <w:szCs w:val="22"/>
                <w:lang w:val="en-GB"/>
              </w:rPr>
            </w:pPr>
            <w:r w:rsidRPr="003452A9">
              <w:rPr>
                <w:rFonts w:ascii="Times New Roman" w:hAnsi="Times New Roman" w:cs="Times New Roman"/>
                <w:color w:val="auto"/>
                <w:sz w:val="22"/>
                <w:szCs w:val="22"/>
                <w:lang w:val="en-GB"/>
              </w:rPr>
              <w:t>CPMK</w:t>
            </w:r>
          </w:p>
        </w:tc>
        <w:tc>
          <w:tcPr>
            <w:tcW w:w="1542" w:type="dxa"/>
            <w:vMerge w:val="restart"/>
            <w:vAlign w:val="center"/>
          </w:tcPr>
          <w:p w14:paraId="0D2BA570" w14:textId="77777777" w:rsidR="00A5546D" w:rsidRPr="003452A9" w:rsidRDefault="00A5546D" w:rsidP="00E61F62">
            <w:pPr>
              <w:pStyle w:val="Default"/>
              <w:tabs>
                <w:tab w:val="left" w:pos="426"/>
                <w:tab w:val="left" w:pos="3119"/>
                <w:tab w:val="left" w:pos="3261"/>
              </w:tabs>
              <w:jc w:val="center"/>
              <w:rPr>
                <w:rStyle w:val="s2"/>
                <w:sz w:val="22"/>
                <w:szCs w:val="22"/>
              </w:rPr>
            </w:pPr>
            <w:r w:rsidRPr="003452A9">
              <w:rPr>
                <w:rStyle w:val="s2"/>
                <w:sz w:val="22"/>
                <w:szCs w:val="22"/>
              </w:rPr>
              <w:t>Model Soal</w:t>
            </w:r>
          </w:p>
        </w:tc>
        <w:tc>
          <w:tcPr>
            <w:tcW w:w="10347" w:type="dxa"/>
            <w:gridSpan w:val="5"/>
            <w:vAlign w:val="center"/>
          </w:tcPr>
          <w:p w14:paraId="5E767268" w14:textId="77777777" w:rsidR="00A5546D" w:rsidRPr="003452A9" w:rsidRDefault="00A5546D" w:rsidP="00E61F62">
            <w:pPr>
              <w:pStyle w:val="NormalWeb"/>
              <w:jc w:val="center"/>
              <w:rPr>
                <w:rStyle w:val="s2"/>
                <w:sz w:val="22"/>
                <w:szCs w:val="22"/>
              </w:rPr>
            </w:pPr>
            <w:proofErr w:type="spellStart"/>
            <w:r w:rsidRPr="003452A9">
              <w:rPr>
                <w:rStyle w:val="s2"/>
                <w:sz w:val="22"/>
                <w:szCs w:val="22"/>
              </w:rPr>
              <w:t>Indikator</w:t>
            </w:r>
            <w:proofErr w:type="spellEnd"/>
            <w:r w:rsidRPr="003452A9">
              <w:rPr>
                <w:rStyle w:val="s2"/>
                <w:sz w:val="22"/>
                <w:szCs w:val="22"/>
              </w:rPr>
              <w:t xml:space="preserve"> </w:t>
            </w:r>
            <w:proofErr w:type="spellStart"/>
            <w:r w:rsidRPr="003452A9">
              <w:rPr>
                <w:rStyle w:val="s2"/>
                <w:sz w:val="22"/>
                <w:szCs w:val="22"/>
              </w:rPr>
              <w:t>Penilaian</w:t>
            </w:r>
            <w:proofErr w:type="spellEnd"/>
          </w:p>
        </w:tc>
      </w:tr>
      <w:tr w:rsidR="00A5546D" w:rsidRPr="003452A9" w14:paraId="23361D34" w14:textId="77777777" w:rsidTr="00D91BC8">
        <w:trPr>
          <w:trHeight w:val="423"/>
        </w:trPr>
        <w:tc>
          <w:tcPr>
            <w:tcW w:w="1049" w:type="dxa"/>
            <w:vMerge/>
            <w:vAlign w:val="center"/>
          </w:tcPr>
          <w:p w14:paraId="5AFF3932" w14:textId="77777777" w:rsidR="00A5546D" w:rsidRPr="003452A9" w:rsidRDefault="00A5546D" w:rsidP="00E61F62">
            <w:pPr>
              <w:pStyle w:val="Default"/>
              <w:tabs>
                <w:tab w:val="left" w:pos="426"/>
                <w:tab w:val="left" w:pos="3119"/>
                <w:tab w:val="left" w:pos="3261"/>
              </w:tabs>
              <w:jc w:val="center"/>
              <w:rPr>
                <w:rFonts w:ascii="Times New Roman" w:hAnsi="Times New Roman" w:cs="Times New Roman"/>
                <w:color w:val="auto"/>
                <w:sz w:val="22"/>
                <w:szCs w:val="22"/>
                <w:lang w:val="en-GB"/>
              </w:rPr>
            </w:pPr>
          </w:p>
        </w:tc>
        <w:tc>
          <w:tcPr>
            <w:tcW w:w="1945" w:type="dxa"/>
            <w:vMerge/>
            <w:vAlign w:val="center"/>
          </w:tcPr>
          <w:p w14:paraId="0C421B9E" w14:textId="77777777" w:rsidR="00A5546D" w:rsidRPr="003452A9" w:rsidRDefault="00A5546D" w:rsidP="00E61F62">
            <w:pPr>
              <w:pStyle w:val="Default"/>
              <w:tabs>
                <w:tab w:val="left" w:pos="426"/>
                <w:tab w:val="left" w:pos="3119"/>
                <w:tab w:val="left" w:pos="3261"/>
              </w:tabs>
              <w:jc w:val="center"/>
              <w:rPr>
                <w:rFonts w:ascii="Times New Roman" w:hAnsi="Times New Roman" w:cs="Times New Roman"/>
                <w:color w:val="auto"/>
                <w:sz w:val="22"/>
                <w:szCs w:val="22"/>
                <w:lang w:val="en-GB"/>
              </w:rPr>
            </w:pPr>
          </w:p>
        </w:tc>
        <w:tc>
          <w:tcPr>
            <w:tcW w:w="1542" w:type="dxa"/>
            <w:vMerge/>
            <w:vAlign w:val="center"/>
          </w:tcPr>
          <w:p w14:paraId="5F2A4347" w14:textId="77777777" w:rsidR="00A5546D" w:rsidRPr="003452A9" w:rsidRDefault="00A5546D" w:rsidP="00E61F62">
            <w:pPr>
              <w:pStyle w:val="Default"/>
              <w:tabs>
                <w:tab w:val="left" w:pos="426"/>
                <w:tab w:val="left" w:pos="3119"/>
                <w:tab w:val="left" w:pos="3261"/>
              </w:tabs>
              <w:jc w:val="center"/>
              <w:rPr>
                <w:rFonts w:ascii="Times New Roman" w:hAnsi="Times New Roman" w:cs="Times New Roman"/>
                <w:color w:val="auto"/>
                <w:sz w:val="22"/>
                <w:szCs w:val="22"/>
                <w:lang w:val="en-GB"/>
              </w:rPr>
            </w:pPr>
          </w:p>
        </w:tc>
        <w:tc>
          <w:tcPr>
            <w:tcW w:w="2126" w:type="dxa"/>
          </w:tcPr>
          <w:p w14:paraId="1E3578FE" w14:textId="77777777" w:rsidR="00D54746" w:rsidRDefault="00A5546D" w:rsidP="00D54746">
            <w:pPr>
              <w:pStyle w:val="NormalWeb"/>
              <w:spacing w:before="0" w:beforeAutospacing="0" w:after="0" w:afterAutospacing="0"/>
              <w:jc w:val="center"/>
              <w:rPr>
                <w:rStyle w:val="s2"/>
                <w:sz w:val="22"/>
                <w:szCs w:val="22"/>
              </w:rPr>
            </w:pPr>
            <w:r w:rsidRPr="003452A9">
              <w:rPr>
                <w:rStyle w:val="s1"/>
                <w:sz w:val="22"/>
                <w:szCs w:val="22"/>
              </w:rPr>
              <w:t>Sa</w:t>
            </w:r>
            <w:r w:rsidRPr="003452A9">
              <w:rPr>
                <w:rStyle w:val="s2"/>
                <w:sz w:val="22"/>
                <w:szCs w:val="22"/>
              </w:rPr>
              <w:t>ng</w:t>
            </w:r>
            <w:r w:rsidRPr="003452A9">
              <w:rPr>
                <w:rStyle w:val="s1"/>
                <w:sz w:val="22"/>
                <w:szCs w:val="22"/>
              </w:rPr>
              <w:t>a</w:t>
            </w:r>
            <w:r w:rsidRPr="003452A9">
              <w:rPr>
                <w:rStyle w:val="s2"/>
                <w:sz w:val="22"/>
                <w:szCs w:val="22"/>
              </w:rPr>
              <w:t>t</w:t>
            </w:r>
            <w:r w:rsidRPr="003452A9">
              <w:rPr>
                <w:rStyle w:val="s3"/>
                <w:sz w:val="22"/>
                <w:szCs w:val="22"/>
              </w:rPr>
              <w:t xml:space="preserve"> </w:t>
            </w:r>
            <w:r w:rsidRPr="003452A9">
              <w:rPr>
                <w:rStyle w:val="s1"/>
                <w:sz w:val="22"/>
                <w:szCs w:val="22"/>
              </w:rPr>
              <w:t>K</w:t>
            </w:r>
            <w:r w:rsidRPr="003452A9">
              <w:rPr>
                <w:rStyle w:val="s2"/>
                <w:sz w:val="22"/>
                <w:szCs w:val="22"/>
              </w:rPr>
              <w:t>ur</w:t>
            </w:r>
            <w:r w:rsidRPr="003452A9">
              <w:rPr>
                <w:rStyle w:val="s1"/>
                <w:sz w:val="22"/>
                <w:szCs w:val="22"/>
              </w:rPr>
              <w:t>a</w:t>
            </w:r>
            <w:r w:rsidRPr="003452A9">
              <w:rPr>
                <w:rStyle w:val="s2"/>
                <w:sz w:val="22"/>
                <w:szCs w:val="22"/>
              </w:rPr>
              <w:t xml:space="preserve">ng </w:t>
            </w:r>
          </w:p>
          <w:p w14:paraId="7363F48C" w14:textId="684E4838" w:rsidR="00A5546D" w:rsidRPr="003452A9" w:rsidRDefault="00A5546D" w:rsidP="00D54746">
            <w:pPr>
              <w:pStyle w:val="NormalWeb"/>
              <w:spacing w:before="0" w:beforeAutospacing="0" w:after="0" w:afterAutospacing="0"/>
              <w:jc w:val="center"/>
              <w:rPr>
                <w:sz w:val="22"/>
                <w:szCs w:val="22"/>
                <w:lang w:val="en-GB"/>
              </w:rPr>
            </w:pPr>
            <w:r w:rsidRPr="003452A9">
              <w:rPr>
                <w:rStyle w:val="s2"/>
                <w:sz w:val="22"/>
                <w:szCs w:val="22"/>
              </w:rPr>
              <w:t>&lt;5</w:t>
            </w:r>
            <w:r w:rsidR="00D54746">
              <w:rPr>
                <w:rStyle w:val="s2"/>
                <w:sz w:val="22"/>
                <w:szCs w:val="22"/>
              </w:rPr>
              <w:t>0</w:t>
            </w:r>
          </w:p>
        </w:tc>
        <w:tc>
          <w:tcPr>
            <w:tcW w:w="2126" w:type="dxa"/>
          </w:tcPr>
          <w:p w14:paraId="639520A3" w14:textId="62845066" w:rsidR="00D54746" w:rsidRPr="00D54746" w:rsidRDefault="00A5546D" w:rsidP="00D54746">
            <w:pPr>
              <w:pStyle w:val="NormalWeb"/>
              <w:spacing w:before="0" w:beforeAutospacing="0" w:after="0" w:afterAutospacing="0"/>
              <w:jc w:val="center"/>
              <w:rPr>
                <w:rStyle w:val="s1"/>
                <w:sz w:val="22"/>
                <w:szCs w:val="22"/>
              </w:rPr>
            </w:pPr>
            <w:r w:rsidRPr="003452A9">
              <w:rPr>
                <w:rStyle w:val="s1"/>
                <w:sz w:val="22"/>
                <w:szCs w:val="22"/>
              </w:rPr>
              <w:t>K</w:t>
            </w:r>
            <w:r w:rsidRPr="00D54746">
              <w:rPr>
                <w:rStyle w:val="s1"/>
                <w:sz w:val="22"/>
                <w:szCs w:val="22"/>
              </w:rPr>
              <w:t>ur</w:t>
            </w:r>
            <w:r w:rsidRPr="003452A9">
              <w:rPr>
                <w:rStyle w:val="s1"/>
                <w:sz w:val="22"/>
                <w:szCs w:val="22"/>
              </w:rPr>
              <w:t>a</w:t>
            </w:r>
            <w:r w:rsidRPr="00D54746">
              <w:rPr>
                <w:rStyle w:val="s1"/>
                <w:sz w:val="22"/>
                <w:szCs w:val="22"/>
              </w:rPr>
              <w:t>ng</w:t>
            </w:r>
          </w:p>
          <w:p w14:paraId="5CA9A56E" w14:textId="2C3DEEB4" w:rsidR="00A5546D" w:rsidRPr="00D54746" w:rsidRDefault="00A5546D" w:rsidP="00D54746">
            <w:pPr>
              <w:pStyle w:val="NormalWeb"/>
              <w:spacing w:before="0" w:beforeAutospacing="0" w:after="0" w:afterAutospacing="0"/>
              <w:jc w:val="center"/>
              <w:rPr>
                <w:rStyle w:val="s1"/>
                <w:sz w:val="22"/>
                <w:szCs w:val="22"/>
              </w:rPr>
            </w:pPr>
            <w:r w:rsidRPr="00D54746">
              <w:rPr>
                <w:rStyle w:val="s1"/>
                <w:sz w:val="22"/>
                <w:szCs w:val="22"/>
              </w:rPr>
              <w:t xml:space="preserve">50 </w:t>
            </w:r>
            <w:r w:rsidR="00D54746" w:rsidRPr="00D54746">
              <w:rPr>
                <w:rStyle w:val="s1"/>
                <w:sz w:val="22"/>
                <w:szCs w:val="22"/>
              </w:rPr>
              <w:sym w:font="Symbol" w:char="F0A3"/>
            </w:r>
            <w:r w:rsidR="00D54746" w:rsidRPr="00D54746">
              <w:rPr>
                <w:rStyle w:val="s1"/>
                <w:sz w:val="22"/>
                <w:szCs w:val="22"/>
              </w:rPr>
              <w:t xml:space="preserve"> </w:t>
            </w:r>
            <w:proofErr w:type="spellStart"/>
            <w:r w:rsidRPr="003452A9">
              <w:rPr>
                <w:rStyle w:val="s1"/>
                <w:sz w:val="22"/>
                <w:szCs w:val="22"/>
              </w:rPr>
              <w:t>s</w:t>
            </w:r>
            <w:r w:rsidRPr="00D54746">
              <w:rPr>
                <w:rStyle w:val="s1"/>
                <w:sz w:val="22"/>
                <w:szCs w:val="22"/>
              </w:rPr>
              <w:t>.d</w:t>
            </w:r>
            <w:proofErr w:type="spellEnd"/>
            <w:r w:rsidRPr="00D54746">
              <w:rPr>
                <w:rStyle w:val="s1"/>
                <w:sz w:val="22"/>
                <w:szCs w:val="22"/>
              </w:rPr>
              <w:t xml:space="preserve"> &lt; 65</w:t>
            </w:r>
          </w:p>
        </w:tc>
        <w:tc>
          <w:tcPr>
            <w:tcW w:w="2126" w:type="dxa"/>
          </w:tcPr>
          <w:p w14:paraId="5FD255E5" w14:textId="77777777" w:rsidR="00D54746" w:rsidRDefault="00A5546D" w:rsidP="00D54746">
            <w:pPr>
              <w:pStyle w:val="NormalWeb"/>
              <w:spacing w:before="0" w:beforeAutospacing="0" w:after="0" w:afterAutospacing="0"/>
              <w:jc w:val="center"/>
              <w:rPr>
                <w:rStyle w:val="s1"/>
                <w:sz w:val="22"/>
                <w:szCs w:val="22"/>
              </w:rPr>
            </w:pPr>
            <w:proofErr w:type="spellStart"/>
            <w:r w:rsidRPr="003452A9">
              <w:rPr>
                <w:rStyle w:val="s1"/>
                <w:sz w:val="22"/>
                <w:szCs w:val="22"/>
              </w:rPr>
              <w:t>Cuku</w:t>
            </w:r>
            <w:r w:rsidRPr="00D54746">
              <w:rPr>
                <w:rStyle w:val="s1"/>
                <w:sz w:val="22"/>
                <w:szCs w:val="22"/>
              </w:rPr>
              <w:t>p</w:t>
            </w:r>
            <w:proofErr w:type="spellEnd"/>
            <w:r w:rsidRPr="00D54746">
              <w:rPr>
                <w:rStyle w:val="s1"/>
                <w:sz w:val="22"/>
                <w:szCs w:val="22"/>
              </w:rPr>
              <w:t xml:space="preserve"> </w:t>
            </w:r>
          </w:p>
          <w:p w14:paraId="733C4F7D" w14:textId="4EDC142E" w:rsidR="00A5546D" w:rsidRPr="00D54746" w:rsidRDefault="00A5546D" w:rsidP="00D54746">
            <w:pPr>
              <w:pStyle w:val="NormalWeb"/>
              <w:spacing w:before="0" w:beforeAutospacing="0" w:after="0" w:afterAutospacing="0"/>
              <w:jc w:val="center"/>
              <w:rPr>
                <w:rStyle w:val="s1"/>
                <w:sz w:val="22"/>
                <w:szCs w:val="22"/>
              </w:rPr>
            </w:pPr>
            <w:r w:rsidRPr="00D54746">
              <w:rPr>
                <w:rStyle w:val="s1"/>
                <w:sz w:val="22"/>
                <w:szCs w:val="22"/>
              </w:rPr>
              <w:t xml:space="preserve">65 </w:t>
            </w:r>
            <w:r w:rsidR="00D54746" w:rsidRPr="00D54746">
              <w:rPr>
                <w:rStyle w:val="s1"/>
                <w:sz w:val="22"/>
                <w:szCs w:val="22"/>
              </w:rPr>
              <w:sym w:font="Symbol" w:char="F0A3"/>
            </w:r>
            <w:r w:rsidR="00D54746">
              <w:rPr>
                <w:rStyle w:val="s1"/>
                <w:sz w:val="22"/>
                <w:szCs w:val="22"/>
              </w:rPr>
              <w:t xml:space="preserve"> </w:t>
            </w:r>
            <w:proofErr w:type="spellStart"/>
            <w:r w:rsidRPr="003452A9">
              <w:rPr>
                <w:rStyle w:val="s1"/>
                <w:sz w:val="22"/>
                <w:szCs w:val="22"/>
              </w:rPr>
              <w:t>s</w:t>
            </w:r>
            <w:r w:rsidRPr="00D54746">
              <w:rPr>
                <w:rStyle w:val="s1"/>
                <w:sz w:val="22"/>
                <w:szCs w:val="22"/>
              </w:rPr>
              <w:t>.d</w:t>
            </w:r>
            <w:proofErr w:type="spellEnd"/>
            <w:r w:rsidRPr="00D54746">
              <w:rPr>
                <w:rStyle w:val="s1"/>
                <w:sz w:val="22"/>
                <w:szCs w:val="22"/>
              </w:rPr>
              <w:t xml:space="preserve"> &lt; 75</w:t>
            </w:r>
          </w:p>
        </w:tc>
        <w:tc>
          <w:tcPr>
            <w:tcW w:w="1985" w:type="dxa"/>
          </w:tcPr>
          <w:p w14:paraId="05FE59BE" w14:textId="77777777" w:rsidR="00B51800" w:rsidRDefault="00A5546D" w:rsidP="00D54746">
            <w:pPr>
              <w:pStyle w:val="NormalWeb"/>
              <w:spacing w:before="0" w:beforeAutospacing="0" w:after="0" w:afterAutospacing="0"/>
              <w:jc w:val="center"/>
              <w:rPr>
                <w:rStyle w:val="s1"/>
                <w:sz w:val="22"/>
                <w:szCs w:val="22"/>
              </w:rPr>
            </w:pPr>
            <w:r w:rsidRPr="00D54746">
              <w:rPr>
                <w:rStyle w:val="s1"/>
                <w:sz w:val="22"/>
                <w:szCs w:val="22"/>
              </w:rPr>
              <w:t>B</w:t>
            </w:r>
            <w:r w:rsidRPr="003452A9">
              <w:rPr>
                <w:rStyle w:val="s1"/>
                <w:sz w:val="22"/>
                <w:szCs w:val="22"/>
              </w:rPr>
              <w:t>ai</w:t>
            </w:r>
            <w:r w:rsidRPr="00D54746">
              <w:rPr>
                <w:rStyle w:val="s1"/>
                <w:sz w:val="22"/>
                <w:szCs w:val="22"/>
              </w:rPr>
              <w:t xml:space="preserve">k </w:t>
            </w:r>
          </w:p>
          <w:p w14:paraId="6BC26924" w14:textId="5B5C3F07" w:rsidR="00A5546D" w:rsidRPr="00D54746" w:rsidRDefault="00A5546D" w:rsidP="00D54746">
            <w:pPr>
              <w:pStyle w:val="NormalWeb"/>
              <w:spacing w:before="0" w:beforeAutospacing="0" w:after="0" w:afterAutospacing="0"/>
              <w:jc w:val="center"/>
              <w:rPr>
                <w:rStyle w:val="s1"/>
                <w:sz w:val="22"/>
                <w:szCs w:val="22"/>
              </w:rPr>
            </w:pPr>
            <w:r w:rsidRPr="00D54746">
              <w:rPr>
                <w:rStyle w:val="s1"/>
                <w:sz w:val="22"/>
                <w:szCs w:val="22"/>
              </w:rPr>
              <w:t xml:space="preserve">75 </w:t>
            </w:r>
            <w:r w:rsidR="00B51800" w:rsidRPr="00D54746">
              <w:rPr>
                <w:rStyle w:val="s1"/>
                <w:sz w:val="22"/>
                <w:szCs w:val="22"/>
              </w:rPr>
              <w:sym w:font="Symbol" w:char="F0A3"/>
            </w:r>
            <w:r w:rsidR="00B51800">
              <w:rPr>
                <w:rStyle w:val="s1"/>
                <w:sz w:val="22"/>
                <w:szCs w:val="22"/>
              </w:rPr>
              <w:t xml:space="preserve"> </w:t>
            </w:r>
            <w:proofErr w:type="spellStart"/>
            <w:r w:rsidRPr="003452A9">
              <w:rPr>
                <w:rStyle w:val="s1"/>
                <w:sz w:val="22"/>
                <w:szCs w:val="22"/>
              </w:rPr>
              <w:t>s</w:t>
            </w:r>
            <w:r w:rsidRPr="00D54746">
              <w:rPr>
                <w:rStyle w:val="s1"/>
                <w:sz w:val="22"/>
                <w:szCs w:val="22"/>
              </w:rPr>
              <w:t>.d</w:t>
            </w:r>
            <w:proofErr w:type="spellEnd"/>
            <w:r w:rsidRPr="00D54746">
              <w:rPr>
                <w:rStyle w:val="s1"/>
                <w:sz w:val="22"/>
                <w:szCs w:val="22"/>
              </w:rPr>
              <w:t xml:space="preserve"> &lt; 85</w:t>
            </w:r>
          </w:p>
        </w:tc>
        <w:tc>
          <w:tcPr>
            <w:tcW w:w="1984" w:type="dxa"/>
          </w:tcPr>
          <w:p w14:paraId="59EB5BDA" w14:textId="77777777" w:rsidR="00B51800" w:rsidRDefault="00A5546D" w:rsidP="00D54746">
            <w:pPr>
              <w:pStyle w:val="NormalWeb"/>
              <w:spacing w:before="0" w:beforeAutospacing="0" w:after="0" w:afterAutospacing="0"/>
              <w:jc w:val="center"/>
              <w:rPr>
                <w:rStyle w:val="s1"/>
                <w:sz w:val="22"/>
                <w:szCs w:val="22"/>
              </w:rPr>
            </w:pPr>
            <w:r w:rsidRPr="00D54746">
              <w:rPr>
                <w:rStyle w:val="s1"/>
                <w:sz w:val="22"/>
                <w:szCs w:val="22"/>
              </w:rPr>
              <w:t xml:space="preserve">Sangat Baik </w:t>
            </w:r>
          </w:p>
          <w:p w14:paraId="1C487826" w14:textId="7CEAE1F4" w:rsidR="00A5546D" w:rsidRPr="00D54746" w:rsidRDefault="00A5546D" w:rsidP="00D54746">
            <w:pPr>
              <w:pStyle w:val="NormalWeb"/>
              <w:spacing w:before="0" w:beforeAutospacing="0" w:after="0" w:afterAutospacing="0"/>
              <w:jc w:val="center"/>
              <w:rPr>
                <w:rStyle w:val="s1"/>
                <w:sz w:val="22"/>
                <w:szCs w:val="22"/>
              </w:rPr>
            </w:pPr>
            <w:r w:rsidRPr="00D54746">
              <w:rPr>
                <w:rStyle w:val="s1"/>
                <w:sz w:val="22"/>
                <w:szCs w:val="22"/>
              </w:rPr>
              <w:t>≥ 85</w:t>
            </w:r>
          </w:p>
        </w:tc>
      </w:tr>
      <w:tr w:rsidR="00291286" w:rsidRPr="00A74EC6" w14:paraId="0C19E7B1" w14:textId="77777777" w:rsidTr="00D91BC8">
        <w:trPr>
          <w:trHeight w:val="253"/>
        </w:trPr>
        <w:tc>
          <w:tcPr>
            <w:tcW w:w="1049" w:type="dxa"/>
          </w:tcPr>
          <w:p w14:paraId="1F04F94D" w14:textId="19D12288" w:rsidR="00291286" w:rsidRPr="00A04AB2" w:rsidRDefault="00291286" w:rsidP="00A04AB2">
            <w:pPr>
              <w:pStyle w:val="Default"/>
              <w:tabs>
                <w:tab w:val="left" w:pos="426"/>
                <w:tab w:val="left" w:pos="3119"/>
                <w:tab w:val="left" w:pos="3261"/>
              </w:tabs>
              <w:jc w:val="center"/>
              <w:rPr>
                <w:rFonts w:ascii="Times New Roman" w:hAnsi="Times New Roman" w:cs="Times New Roman"/>
                <w:color w:val="auto"/>
                <w:sz w:val="22"/>
                <w:szCs w:val="22"/>
                <w:lang w:val="en-GB"/>
              </w:rPr>
            </w:pPr>
            <w:proofErr w:type="spellStart"/>
            <w:r w:rsidRPr="00A04AB2">
              <w:rPr>
                <w:rFonts w:ascii="Times New Roman" w:hAnsi="Times New Roman" w:cs="Times New Roman"/>
                <w:color w:val="auto"/>
                <w:sz w:val="22"/>
                <w:szCs w:val="22"/>
                <w:lang w:val="en-GB"/>
              </w:rPr>
              <w:t>Orservasi</w:t>
            </w:r>
            <w:proofErr w:type="spellEnd"/>
          </w:p>
        </w:tc>
        <w:tc>
          <w:tcPr>
            <w:tcW w:w="1945" w:type="dxa"/>
          </w:tcPr>
          <w:p w14:paraId="1CDCBA65" w14:textId="13EA2BEB" w:rsidR="00291286" w:rsidRPr="00A04AB2" w:rsidRDefault="00D91BC8" w:rsidP="00F115A0">
            <w:pPr>
              <w:pStyle w:val="Default"/>
              <w:tabs>
                <w:tab w:val="left" w:pos="426"/>
                <w:tab w:val="left" w:pos="3119"/>
                <w:tab w:val="left" w:pos="3261"/>
              </w:tabs>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   CPMK  :  1, 2,3</w:t>
            </w:r>
            <w:r w:rsidR="00C10B79">
              <w:rPr>
                <w:rFonts w:ascii="Times New Roman" w:hAnsi="Times New Roman" w:cs="Times New Roman"/>
                <w:color w:val="auto"/>
                <w:sz w:val="22"/>
                <w:szCs w:val="22"/>
                <w:lang w:val="en-GB"/>
              </w:rPr>
              <w:t>,</w:t>
            </w:r>
            <w:r w:rsidR="00CA5744">
              <w:rPr>
                <w:rFonts w:ascii="Times New Roman" w:hAnsi="Times New Roman" w:cs="Times New Roman"/>
                <w:color w:val="auto"/>
                <w:sz w:val="22"/>
                <w:szCs w:val="22"/>
                <w:lang w:val="en-GB"/>
              </w:rPr>
              <w:t>4</w:t>
            </w:r>
          </w:p>
        </w:tc>
        <w:tc>
          <w:tcPr>
            <w:tcW w:w="1542" w:type="dxa"/>
          </w:tcPr>
          <w:p w14:paraId="5AE769BD" w14:textId="1194E938" w:rsidR="00291286" w:rsidRPr="00812CAE" w:rsidRDefault="002042EA" w:rsidP="00812CAE">
            <w:pPr>
              <w:pStyle w:val="Default"/>
              <w:tabs>
                <w:tab w:val="left" w:pos="426"/>
                <w:tab w:val="left" w:pos="3119"/>
                <w:tab w:val="left" w:pos="3261"/>
              </w:tabs>
              <w:rPr>
                <w:rFonts w:ascii="Times New Roman" w:hAnsi="Times New Roman" w:cs="Times New Roman"/>
                <w:color w:val="auto"/>
                <w:sz w:val="22"/>
                <w:szCs w:val="22"/>
                <w:lang w:val="en-GB"/>
              </w:rPr>
            </w:pPr>
            <w:r w:rsidRPr="00812CAE">
              <w:rPr>
                <w:rFonts w:ascii="Times New Roman" w:hAnsi="Times New Roman" w:cs="Times New Roman"/>
                <w:color w:val="auto"/>
                <w:sz w:val="22"/>
                <w:szCs w:val="22"/>
                <w:lang w:val="en-GB"/>
              </w:rPr>
              <w:t xml:space="preserve">Soal essay dan </w:t>
            </w:r>
            <w:proofErr w:type="spellStart"/>
            <w:r w:rsidRPr="00812CAE">
              <w:rPr>
                <w:rFonts w:ascii="Times New Roman" w:hAnsi="Times New Roman" w:cs="Times New Roman"/>
                <w:color w:val="auto"/>
                <w:sz w:val="22"/>
                <w:szCs w:val="22"/>
                <w:lang w:val="en-GB"/>
              </w:rPr>
              <w:t>soal</w:t>
            </w:r>
            <w:proofErr w:type="spellEnd"/>
            <w:r w:rsidRPr="00812CAE">
              <w:rPr>
                <w:rFonts w:ascii="Times New Roman" w:hAnsi="Times New Roman" w:cs="Times New Roman"/>
                <w:color w:val="auto"/>
                <w:sz w:val="22"/>
                <w:szCs w:val="22"/>
                <w:lang w:val="en-GB"/>
              </w:rPr>
              <w:t xml:space="preserve"> </w:t>
            </w:r>
            <w:proofErr w:type="spellStart"/>
            <w:r w:rsidRPr="00812CAE">
              <w:rPr>
                <w:rFonts w:ascii="Times New Roman" w:hAnsi="Times New Roman" w:cs="Times New Roman"/>
                <w:color w:val="auto"/>
                <w:sz w:val="22"/>
                <w:szCs w:val="22"/>
                <w:lang w:val="en-GB"/>
              </w:rPr>
              <w:t>studi</w:t>
            </w:r>
            <w:proofErr w:type="spellEnd"/>
            <w:r w:rsidRPr="00812CAE">
              <w:rPr>
                <w:rFonts w:ascii="Times New Roman" w:hAnsi="Times New Roman" w:cs="Times New Roman"/>
                <w:color w:val="auto"/>
                <w:sz w:val="22"/>
                <w:szCs w:val="22"/>
                <w:lang w:val="en-GB"/>
              </w:rPr>
              <w:t xml:space="preserve"> </w:t>
            </w:r>
            <w:proofErr w:type="spellStart"/>
            <w:r w:rsidRPr="00812CAE">
              <w:rPr>
                <w:rFonts w:ascii="Times New Roman" w:hAnsi="Times New Roman" w:cs="Times New Roman"/>
                <w:color w:val="auto"/>
                <w:sz w:val="22"/>
                <w:szCs w:val="22"/>
                <w:lang w:val="en-GB"/>
              </w:rPr>
              <w:t>kasus</w:t>
            </w:r>
            <w:proofErr w:type="spellEnd"/>
            <w:r w:rsidRPr="00812CAE">
              <w:rPr>
                <w:rFonts w:ascii="Times New Roman" w:hAnsi="Times New Roman" w:cs="Times New Roman"/>
                <w:color w:val="auto"/>
                <w:sz w:val="22"/>
                <w:szCs w:val="22"/>
                <w:lang w:val="en-GB"/>
              </w:rPr>
              <w:t xml:space="preserve"> </w:t>
            </w:r>
          </w:p>
        </w:tc>
        <w:tc>
          <w:tcPr>
            <w:tcW w:w="2126" w:type="dxa"/>
          </w:tcPr>
          <w:p w14:paraId="7AD06893" w14:textId="4A666505" w:rsidR="00812CAE" w:rsidRPr="006F0966" w:rsidRDefault="00812CAE" w:rsidP="00812CAE">
            <w:pPr>
              <w:pStyle w:val="NormalWeb"/>
              <w:rPr>
                <w:rStyle w:val="s1"/>
                <w:color w:val="auto"/>
                <w:sz w:val="22"/>
                <w:szCs w:val="22"/>
                <w:lang w:val="sv-SE"/>
              </w:rPr>
            </w:pPr>
            <w:r w:rsidRPr="006F0966">
              <w:rPr>
                <w:rStyle w:val="s1"/>
                <w:color w:val="auto"/>
                <w:sz w:val="22"/>
                <w:szCs w:val="22"/>
                <w:lang w:val="sv-SE"/>
              </w:rPr>
              <w:t xml:space="preserve">Apabila tidak ada jawaban terhadap soal yang diberikan bahkan tidak menjawab sama sekali serta tidak pernah ikut diskusi kelompok </w:t>
            </w:r>
          </w:p>
          <w:p w14:paraId="069AEC8C" w14:textId="77777777" w:rsidR="00812CAE" w:rsidRPr="006F0966" w:rsidRDefault="00812CAE" w:rsidP="00812CAE">
            <w:pPr>
              <w:rPr>
                <w:lang w:val="sv-SE" w:eastAsia="en-ID"/>
              </w:rPr>
            </w:pPr>
          </w:p>
          <w:p w14:paraId="44EE9C70" w14:textId="10F448D6" w:rsidR="00291286" w:rsidRPr="006F0966" w:rsidRDefault="00291286" w:rsidP="00812CAE">
            <w:pPr>
              <w:jc w:val="center"/>
              <w:rPr>
                <w:lang w:val="sv-SE" w:eastAsia="en-ID"/>
              </w:rPr>
            </w:pPr>
          </w:p>
        </w:tc>
        <w:tc>
          <w:tcPr>
            <w:tcW w:w="2126" w:type="dxa"/>
          </w:tcPr>
          <w:p w14:paraId="5B476F8A" w14:textId="2FB2C0E7" w:rsidR="00812CAE" w:rsidRPr="006F0966" w:rsidRDefault="00812CAE" w:rsidP="00812CAE">
            <w:pPr>
              <w:pStyle w:val="NormalWeb"/>
              <w:rPr>
                <w:rStyle w:val="s1"/>
                <w:color w:val="auto"/>
                <w:sz w:val="22"/>
                <w:szCs w:val="22"/>
                <w:lang w:val="sv-SE"/>
              </w:rPr>
            </w:pPr>
            <w:r w:rsidRPr="006F0966">
              <w:rPr>
                <w:rStyle w:val="s1"/>
                <w:color w:val="auto"/>
                <w:sz w:val="22"/>
                <w:szCs w:val="22"/>
                <w:lang w:val="sv-SE"/>
              </w:rPr>
              <w:t xml:space="preserve">Apabila soal </w:t>
            </w:r>
            <w:r w:rsidR="00C570D7" w:rsidRPr="006F0966">
              <w:rPr>
                <w:rStyle w:val="s1"/>
                <w:color w:val="auto"/>
                <w:sz w:val="22"/>
                <w:szCs w:val="22"/>
                <w:lang w:val="sv-SE"/>
              </w:rPr>
              <w:t xml:space="preserve">dijawab tetapi tidak berhubungan dengan soal yang diberiak atau menyimpang dari pertanyaan, </w:t>
            </w:r>
            <w:r w:rsidRPr="006F0966">
              <w:rPr>
                <w:rStyle w:val="s1"/>
                <w:color w:val="auto"/>
                <w:sz w:val="22"/>
                <w:szCs w:val="22"/>
                <w:lang w:val="sv-SE"/>
              </w:rPr>
              <w:t xml:space="preserve"> kelompok tidak aktif bahkan tidak pernah ikut diskusi kelompok </w:t>
            </w:r>
          </w:p>
          <w:p w14:paraId="2848C557" w14:textId="1AE96CD4" w:rsidR="00291286" w:rsidRPr="006F0966" w:rsidRDefault="00291286" w:rsidP="00291286">
            <w:pPr>
              <w:pStyle w:val="NormalWeb"/>
              <w:rPr>
                <w:rStyle w:val="s1"/>
                <w:color w:val="071DC0"/>
                <w:sz w:val="22"/>
                <w:szCs w:val="22"/>
                <w:lang w:val="sv-SE"/>
              </w:rPr>
            </w:pPr>
          </w:p>
        </w:tc>
        <w:tc>
          <w:tcPr>
            <w:tcW w:w="2126" w:type="dxa"/>
          </w:tcPr>
          <w:p w14:paraId="0AC770B4" w14:textId="06E59D64" w:rsidR="00291286" w:rsidRPr="006F0966" w:rsidRDefault="00C570D7" w:rsidP="00C570D7">
            <w:pPr>
              <w:pStyle w:val="NormalWeb"/>
              <w:rPr>
                <w:rStyle w:val="s1"/>
                <w:color w:val="071DC0"/>
                <w:sz w:val="22"/>
                <w:szCs w:val="22"/>
                <w:lang w:val="sv-SE"/>
              </w:rPr>
            </w:pPr>
            <w:r w:rsidRPr="006F0966">
              <w:rPr>
                <w:rStyle w:val="s1"/>
                <w:color w:val="auto"/>
                <w:sz w:val="22"/>
                <w:szCs w:val="22"/>
                <w:lang w:val="sv-SE"/>
              </w:rPr>
              <w:t xml:space="preserve">Apabila soal dijawab tetapi tidak ada berhubungan dengan pertanyaan semua soal terisi dan dijawab tetapi tidak relepan dengan pertannyaan cukup aktif bahkan </w:t>
            </w:r>
          </w:p>
        </w:tc>
        <w:tc>
          <w:tcPr>
            <w:tcW w:w="1985" w:type="dxa"/>
          </w:tcPr>
          <w:p w14:paraId="203B518E" w14:textId="71465910" w:rsidR="00291286" w:rsidRPr="006F0966" w:rsidRDefault="003311D0" w:rsidP="003311D0">
            <w:pPr>
              <w:pStyle w:val="NormalWeb"/>
              <w:rPr>
                <w:rStyle w:val="s2"/>
                <w:color w:val="071DC0"/>
                <w:sz w:val="22"/>
                <w:szCs w:val="22"/>
                <w:lang w:val="sv-SE"/>
              </w:rPr>
            </w:pPr>
            <w:r w:rsidRPr="006F0966">
              <w:rPr>
                <w:rStyle w:val="s1"/>
                <w:color w:val="auto"/>
                <w:sz w:val="22"/>
                <w:szCs w:val="22"/>
                <w:lang w:val="sv-SE"/>
              </w:rPr>
              <w:t xml:space="preserve">Apabila soal dijawab tetapi belum begitu benar dan ada yang benar tapi analisis dalam menjawab soal belum begitu mendalam, aktif dalam diskusi kelompok dan cukup mampu dalam berdiskusi kelompok. </w:t>
            </w:r>
          </w:p>
        </w:tc>
        <w:tc>
          <w:tcPr>
            <w:tcW w:w="1984" w:type="dxa"/>
          </w:tcPr>
          <w:p w14:paraId="38227F3A" w14:textId="7264E1F2" w:rsidR="007032E3" w:rsidRPr="006F0966" w:rsidRDefault="007032E3" w:rsidP="007032E3">
            <w:pPr>
              <w:pStyle w:val="NormalWeb"/>
              <w:rPr>
                <w:sz w:val="22"/>
                <w:szCs w:val="22"/>
                <w:lang w:val="sv-SE"/>
              </w:rPr>
            </w:pPr>
            <w:r w:rsidRPr="006F0966">
              <w:rPr>
                <w:rStyle w:val="s1"/>
                <w:color w:val="auto"/>
                <w:sz w:val="22"/>
                <w:szCs w:val="22"/>
                <w:lang w:val="sv-SE"/>
              </w:rPr>
              <w:t xml:space="preserve">Jawan soal benar dan mampu menganalisis kasus dan masalah seta dapat mencarikan jalan keluar dari masalah yang dihadapi , serta sanagt aktif dalam berdiskusi kelompok </w:t>
            </w:r>
          </w:p>
          <w:p w14:paraId="1EB475DA" w14:textId="6BA31B9D" w:rsidR="00291286" w:rsidRPr="006F0966" w:rsidRDefault="00291286" w:rsidP="00291286">
            <w:pPr>
              <w:pStyle w:val="NormalWeb"/>
              <w:rPr>
                <w:color w:val="071DC0"/>
                <w:sz w:val="22"/>
                <w:szCs w:val="22"/>
                <w:lang w:val="sv-SE"/>
              </w:rPr>
            </w:pPr>
          </w:p>
        </w:tc>
      </w:tr>
      <w:tr w:rsidR="00A04AB2" w:rsidRPr="00A74EC6" w14:paraId="46330604" w14:textId="77777777" w:rsidTr="00D91BC8">
        <w:trPr>
          <w:trHeight w:val="253"/>
        </w:trPr>
        <w:tc>
          <w:tcPr>
            <w:tcW w:w="1049" w:type="dxa"/>
          </w:tcPr>
          <w:p w14:paraId="1070C043" w14:textId="74298008" w:rsidR="00A04AB2" w:rsidRPr="00A04AB2" w:rsidRDefault="00A04AB2" w:rsidP="00A04AB2">
            <w:pPr>
              <w:pStyle w:val="Default"/>
              <w:tabs>
                <w:tab w:val="left" w:pos="426"/>
                <w:tab w:val="left" w:pos="3119"/>
                <w:tab w:val="left" w:pos="3261"/>
              </w:tabs>
              <w:jc w:val="center"/>
              <w:rPr>
                <w:rFonts w:ascii="Times New Roman" w:hAnsi="Times New Roman" w:cs="Times New Roman"/>
                <w:color w:val="auto"/>
                <w:sz w:val="22"/>
                <w:szCs w:val="22"/>
                <w:lang w:val="en-GB"/>
              </w:rPr>
            </w:pPr>
            <w:proofErr w:type="spellStart"/>
            <w:r w:rsidRPr="00A04AB2">
              <w:rPr>
                <w:rFonts w:ascii="Times New Roman" w:hAnsi="Times New Roman" w:cs="Times New Roman"/>
                <w:color w:val="auto"/>
                <w:sz w:val="22"/>
                <w:szCs w:val="22"/>
                <w:lang w:val="en-GB"/>
              </w:rPr>
              <w:t>Presentasi</w:t>
            </w:r>
            <w:proofErr w:type="spellEnd"/>
          </w:p>
        </w:tc>
        <w:tc>
          <w:tcPr>
            <w:tcW w:w="1945" w:type="dxa"/>
          </w:tcPr>
          <w:p w14:paraId="508C91E5" w14:textId="15356CC6" w:rsidR="00A04AB2" w:rsidRPr="006F0966" w:rsidRDefault="00864B57" w:rsidP="00864B57">
            <w:pPr>
              <w:pStyle w:val="Default"/>
              <w:tabs>
                <w:tab w:val="left" w:pos="426"/>
                <w:tab w:val="left" w:pos="3119"/>
                <w:tab w:val="left" w:pos="3261"/>
              </w:tabs>
              <w:rPr>
                <w:rFonts w:ascii="Times New Roman" w:hAnsi="Times New Roman" w:cs="Times New Roman"/>
                <w:color w:val="auto"/>
                <w:sz w:val="22"/>
                <w:szCs w:val="22"/>
                <w:lang w:val="sv-SE"/>
              </w:rPr>
            </w:pPr>
            <w:r w:rsidRPr="006F0966">
              <w:rPr>
                <w:lang w:val="sv-SE"/>
              </w:rPr>
              <w:t>Mampu mengambil keputusan secara tepat dalam konteks penyelesaian masalah di</w:t>
            </w:r>
            <w:r w:rsidRPr="006F0966">
              <w:rPr>
                <w:spacing w:val="1"/>
                <w:lang w:val="sv-SE"/>
              </w:rPr>
              <w:t xml:space="preserve"> </w:t>
            </w:r>
            <w:r w:rsidRPr="006F0966">
              <w:rPr>
                <w:lang w:val="sv-SE"/>
              </w:rPr>
              <w:t>bidang</w:t>
            </w:r>
            <w:r w:rsidRPr="006F0966">
              <w:rPr>
                <w:spacing w:val="-4"/>
                <w:lang w:val="sv-SE"/>
              </w:rPr>
              <w:t xml:space="preserve"> </w:t>
            </w:r>
            <w:r w:rsidRPr="006F0966">
              <w:rPr>
                <w:lang w:val="sv-SE"/>
              </w:rPr>
              <w:t>keahliannya,</w:t>
            </w:r>
            <w:r w:rsidRPr="006F0966">
              <w:rPr>
                <w:spacing w:val="-3"/>
                <w:lang w:val="sv-SE"/>
              </w:rPr>
              <w:t xml:space="preserve"> </w:t>
            </w:r>
            <w:r w:rsidRPr="006F0966">
              <w:rPr>
                <w:lang w:val="sv-SE"/>
              </w:rPr>
              <w:t>berdasarkan</w:t>
            </w:r>
            <w:r w:rsidRPr="006F0966">
              <w:rPr>
                <w:spacing w:val="-2"/>
                <w:lang w:val="sv-SE"/>
              </w:rPr>
              <w:t xml:space="preserve"> </w:t>
            </w:r>
            <w:r w:rsidRPr="006F0966">
              <w:rPr>
                <w:lang w:val="sv-SE"/>
              </w:rPr>
              <w:t>hasil</w:t>
            </w:r>
            <w:r w:rsidRPr="006F0966">
              <w:rPr>
                <w:spacing w:val="-2"/>
                <w:lang w:val="sv-SE"/>
              </w:rPr>
              <w:t xml:space="preserve"> </w:t>
            </w:r>
            <w:r w:rsidRPr="006F0966">
              <w:rPr>
                <w:lang w:val="sv-SE"/>
              </w:rPr>
              <w:t>analisis</w:t>
            </w:r>
            <w:r w:rsidRPr="006F0966">
              <w:rPr>
                <w:spacing w:val="-3"/>
                <w:lang w:val="sv-SE"/>
              </w:rPr>
              <w:t xml:space="preserve"> </w:t>
            </w:r>
            <w:r w:rsidRPr="006F0966">
              <w:rPr>
                <w:lang w:val="sv-SE"/>
              </w:rPr>
              <w:t>informasi</w:t>
            </w:r>
            <w:r w:rsidRPr="006F0966">
              <w:rPr>
                <w:spacing w:val="-2"/>
                <w:lang w:val="sv-SE"/>
              </w:rPr>
              <w:t xml:space="preserve"> </w:t>
            </w:r>
            <w:r w:rsidRPr="006F0966">
              <w:rPr>
                <w:lang w:val="sv-SE"/>
              </w:rPr>
              <w:t>dan</w:t>
            </w:r>
            <w:r w:rsidRPr="006F0966">
              <w:rPr>
                <w:spacing w:val="-2"/>
                <w:lang w:val="sv-SE"/>
              </w:rPr>
              <w:t xml:space="preserve"> </w:t>
            </w:r>
            <w:r w:rsidRPr="006F0966">
              <w:rPr>
                <w:lang w:val="sv-SE"/>
              </w:rPr>
              <w:t>data (4)</w:t>
            </w:r>
          </w:p>
        </w:tc>
        <w:tc>
          <w:tcPr>
            <w:tcW w:w="1542" w:type="dxa"/>
          </w:tcPr>
          <w:p w14:paraId="2C545B12" w14:textId="77777777" w:rsidR="00A04AB2" w:rsidRPr="006F0966" w:rsidRDefault="00A04AB2" w:rsidP="00A04AB2">
            <w:pPr>
              <w:pStyle w:val="Default"/>
              <w:tabs>
                <w:tab w:val="left" w:pos="426"/>
                <w:tab w:val="left" w:pos="3119"/>
                <w:tab w:val="left" w:pos="3261"/>
              </w:tabs>
              <w:rPr>
                <w:rFonts w:ascii="Times New Roman" w:hAnsi="Times New Roman" w:cs="Times New Roman"/>
                <w:b/>
                <w:color w:val="071DC0"/>
                <w:sz w:val="22"/>
                <w:szCs w:val="22"/>
                <w:lang w:val="sv-SE"/>
              </w:rPr>
            </w:pPr>
          </w:p>
          <w:p w14:paraId="3BC5E9F0" w14:textId="623F0C4D" w:rsidR="00A04AB2" w:rsidRPr="006F0966" w:rsidRDefault="00864B57" w:rsidP="00864B57">
            <w:pPr>
              <w:pStyle w:val="Default"/>
              <w:tabs>
                <w:tab w:val="left" w:pos="426"/>
                <w:tab w:val="left" w:pos="3119"/>
                <w:tab w:val="left" w:pos="3261"/>
              </w:tabs>
              <w:jc w:val="both"/>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Soal studi kasus yang berhubungan dengan kemampuan mahasiswa dalam memecahkan permasalahan mencari jalan keluar terhadap permasalahan yang dihadap oleh suatu perusahaan atau organisasi </w:t>
            </w:r>
          </w:p>
        </w:tc>
        <w:tc>
          <w:tcPr>
            <w:tcW w:w="2126" w:type="dxa"/>
          </w:tcPr>
          <w:p w14:paraId="32AC7DAC" w14:textId="28C0D24C" w:rsidR="00A04AB2" w:rsidRPr="006F0966" w:rsidRDefault="00864B57" w:rsidP="00864B57">
            <w:pPr>
              <w:pStyle w:val="Default"/>
              <w:tabs>
                <w:tab w:val="left" w:pos="426"/>
                <w:tab w:val="left" w:pos="3119"/>
                <w:tab w:val="left" w:pos="3261"/>
              </w:tabs>
              <w:jc w:val="both"/>
              <w:rPr>
                <w:rStyle w:val="s1"/>
                <w:sz w:val="22"/>
                <w:szCs w:val="22"/>
                <w:lang w:val="sv-SE"/>
              </w:rPr>
            </w:pPr>
            <w:r w:rsidRPr="006F0966">
              <w:rPr>
                <w:rFonts w:ascii="Times New Roman" w:hAnsi="Times New Roman" w:cs="Times New Roman"/>
                <w:color w:val="auto"/>
                <w:sz w:val="22"/>
                <w:szCs w:val="22"/>
                <w:lang w:val="sv-SE"/>
              </w:rPr>
              <w:t xml:space="preserve">Kemampuan dalam menjelaskan kondisi perusahaan dan pemecahan tidak mampu dijelaskan dengan baik </w:t>
            </w:r>
          </w:p>
        </w:tc>
        <w:tc>
          <w:tcPr>
            <w:tcW w:w="2126" w:type="dxa"/>
          </w:tcPr>
          <w:p w14:paraId="56C93F4E" w14:textId="7ADAD386" w:rsidR="00864B57" w:rsidRPr="006F0966" w:rsidRDefault="00864B57" w:rsidP="00A04AB2">
            <w:pPr>
              <w:pStyle w:val="NormalWeb"/>
              <w:rPr>
                <w:color w:val="071DC0"/>
                <w:sz w:val="22"/>
                <w:szCs w:val="22"/>
                <w:lang w:val="sv-SE"/>
              </w:rPr>
            </w:pPr>
            <w:r w:rsidRPr="006F0966">
              <w:rPr>
                <w:sz w:val="22"/>
                <w:szCs w:val="22"/>
                <w:lang w:val="sv-SE"/>
              </w:rPr>
              <w:t xml:space="preserve">Kemampuan dalam menjelaskan kondisi perusahaan dan pemecahan tidak mampu dijelaskan dengan baik serta dengan melihat fenomena atau kejadian pada organisasi </w:t>
            </w:r>
          </w:p>
          <w:p w14:paraId="1E5DEF07" w14:textId="37F1B357" w:rsidR="00A04AB2" w:rsidRPr="006F0966" w:rsidRDefault="00A04AB2" w:rsidP="00A04AB2">
            <w:pPr>
              <w:pStyle w:val="NormalWeb"/>
              <w:rPr>
                <w:rStyle w:val="s1"/>
                <w:sz w:val="22"/>
                <w:szCs w:val="22"/>
                <w:lang w:val="sv-SE"/>
              </w:rPr>
            </w:pPr>
          </w:p>
        </w:tc>
        <w:tc>
          <w:tcPr>
            <w:tcW w:w="2126" w:type="dxa"/>
          </w:tcPr>
          <w:p w14:paraId="5ACA1E71" w14:textId="38D32A98" w:rsidR="005C3396" w:rsidRPr="006F0966" w:rsidRDefault="007B7D58" w:rsidP="005C3396">
            <w:pPr>
              <w:pStyle w:val="NormalWeb"/>
              <w:rPr>
                <w:rStyle w:val="s1"/>
                <w:sz w:val="22"/>
                <w:szCs w:val="22"/>
                <w:lang w:val="sv-SE"/>
              </w:rPr>
            </w:pPr>
            <w:r w:rsidRPr="006F0966">
              <w:rPr>
                <w:sz w:val="22"/>
                <w:szCs w:val="22"/>
                <w:lang w:val="sv-SE"/>
              </w:rPr>
              <w:t xml:space="preserve">Kemampuan dalam menjelaskan kondisi perusahaan dan pemecahan cukup  mampu dijelaskan </w:t>
            </w:r>
            <w:r w:rsidR="005C3396" w:rsidRPr="006F0966">
              <w:rPr>
                <w:sz w:val="22"/>
                <w:szCs w:val="22"/>
                <w:lang w:val="sv-SE"/>
              </w:rPr>
              <w:t xml:space="preserve">fenomena atau kejadian yang terjadi dalam organisasi cukup dipahami </w:t>
            </w:r>
          </w:p>
          <w:p w14:paraId="14A79438" w14:textId="187BA90D" w:rsidR="00A04AB2" w:rsidRPr="006F0966" w:rsidRDefault="00A04AB2" w:rsidP="007B7D58">
            <w:pPr>
              <w:pStyle w:val="Default"/>
              <w:tabs>
                <w:tab w:val="left" w:pos="426"/>
                <w:tab w:val="left" w:pos="3119"/>
                <w:tab w:val="left" w:pos="3261"/>
              </w:tabs>
              <w:rPr>
                <w:rStyle w:val="s1"/>
                <w:sz w:val="22"/>
                <w:szCs w:val="22"/>
                <w:lang w:val="sv-SE"/>
              </w:rPr>
            </w:pPr>
          </w:p>
        </w:tc>
        <w:tc>
          <w:tcPr>
            <w:tcW w:w="1985" w:type="dxa"/>
          </w:tcPr>
          <w:p w14:paraId="6CC93445" w14:textId="78E9C31C" w:rsidR="0088560C" w:rsidRPr="006F0966" w:rsidRDefault="0088560C" w:rsidP="0088560C">
            <w:pPr>
              <w:pStyle w:val="NormalWeb"/>
              <w:rPr>
                <w:rStyle w:val="s1"/>
                <w:sz w:val="22"/>
                <w:szCs w:val="22"/>
                <w:lang w:val="sv-SE"/>
              </w:rPr>
            </w:pPr>
            <w:r w:rsidRPr="006F0966">
              <w:rPr>
                <w:sz w:val="22"/>
                <w:szCs w:val="22"/>
                <w:lang w:val="sv-SE"/>
              </w:rPr>
              <w:t xml:space="preserve">Kemampuan dalam menjelaskan kondisi perusahaan dan pemecahan  mampu dijelaskan fenomena atau kejadian yang terjadi dalam organisasi  dipahami </w:t>
            </w:r>
          </w:p>
          <w:p w14:paraId="7BEDF66A" w14:textId="7FB1D4C2" w:rsidR="00A04AB2" w:rsidRPr="006F0966" w:rsidRDefault="00A04AB2" w:rsidP="00A04AB2">
            <w:pPr>
              <w:pStyle w:val="NormalWeb"/>
              <w:rPr>
                <w:rStyle w:val="s2"/>
                <w:sz w:val="22"/>
                <w:szCs w:val="22"/>
                <w:lang w:val="sv-SE"/>
              </w:rPr>
            </w:pPr>
          </w:p>
        </w:tc>
        <w:tc>
          <w:tcPr>
            <w:tcW w:w="1984" w:type="dxa"/>
          </w:tcPr>
          <w:p w14:paraId="3CA3CCB7" w14:textId="77777777" w:rsidR="002B3295" w:rsidRPr="006F0966" w:rsidRDefault="002B3295" w:rsidP="002B3295">
            <w:pPr>
              <w:pStyle w:val="NormalWeb"/>
              <w:rPr>
                <w:rStyle w:val="s1"/>
                <w:sz w:val="22"/>
                <w:szCs w:val="22"/>
                <w:lang w:val="sv-SE"/>
              </w:rPr>
            </w:pPr>
            <w:r w:rsidRPr="006F0966">
              <w:rPr>
                <w:sz w:val="22"/>
                <w:szCs w:val="22"/>
                <w:lang w:val="sv-SE"/>
              </w:rPr>
              <w:t xml:space="preserve">Kemampuan dalam menjelaskan kondisi perusahaan dan pemecahan  mampu dijelaskan fenomena atau kejadian yang terjadi dalam organisasi  dipahami </w:t>
            </w:r>
          </w:p>
          <w:p w14:paraId="73134B0C" w14:textId="302F0C59" w:rsidR="00A04AB2" w:rsidRPr="006F0966" w:rsidRDefault="00A04AB2" w:rsidP="00A04AB2">
            <w:pPr>
              <w:pStyle w:val="NormalWeb"/>
              <w:rPr>
                <w:sz w:val="22"/>
                <w:szCs w:val="22"/>
                <w:lang w:val="sv-SE"/>
              </w:rPr>
            </w:pPr>
          </w:p>
        </w:tc>
      </w:tr>
      <w:tr w:rsidR="00A04AB2" w:rsidRPr="00A74EC6" w14:paraId="74CCC382" w14:textId="77777777" w:rsidTr="00D91BC8">
        <w:tc>
          <w:tcPr>
            <w:tcW w:w="1049" w:type="dxa"/>
          </w:tcPr>
          <w:p w14:paraId="6E0B0DBC" w14:textId="07988F08" w:rsidR="00A04AB2" w:rsidRPr="00A04AB2" w:rsidRDefault="00A04AB2" w:rsidP="00A04AB2">
            <w:pPr>
              <w:pStyle w:val="Default"/>
              <w:tabs>
                <w:tab w:val="left" w:pos="426"/>
                <w:tab w:val="left" w:pos="3119"/>
                <w:tab w:val="left" w:pos="3261"/>
              </w:tabs>
              <w:jc w:val="center"/>
              <w:rPr>
                <w:rFonts w:ascii="Times New Roman" w:hAnsi="Times New Roman" w:cs="Times New Roman"/>
                <w:color w:val="auto"/>
                <w:sz w:val="22"/>
                <w:szCs w:val="22"/>
                <w:lang w:val="en-GB"/>
              </w:rPr>
            </w:pPr>
            <w:proofErr w:type="spellStart"/>
            <w:r w:rsidRPr="00A04AB2">
              <w:rPr>
                <w:rFonts w:ascii="Times New Roman" w:hAnsi="Times New Roman" w:cs="Times New Roman"/>
                <w:color w:val="auto"/>
                <w:sz w:val="22"/>
                <w:szCs w:val="22"/>
                <w:lang w:val="en-GB"/>
              </w:rPr>
              <w:t>Tugas</w:t>
            </w:r>
            <w:proofErr w:type="spellEnd"/>
          </w:p>
        </w:tc>
        <w:tc>
          <w:tcPr>
            <w:tcW w:w="1945" w:type="dxa"/>
          </w:tcPr>
          <w:p w14:paraId="5856E9B9" w14:textId="3F529FC9" w:rsidR="00EE7103" w:rsidRPr="00EE7103" w:rsidRDefault="00EE7103" w:rsidP="00EE7103">
            <w:pPr>
              <w:jc w:val="both"/>
              <w:rPr>
                <w:iCs/>
                <w:color w:val="000000"/>
                <w:lang w:val="id-ID" w:eastAsia="id-ID"/>
              </w:rPr>
            </w:pPr>
            <w:r w:rsidRPr="006F0966">
              <w:rPr>
                <w:lang w:val="sv-SE"/>
              </w:rPr>
              <w:t>Mampu dan memiliki keahlian dalam mengelola pemasaran berbasis, informasi</w:t>
            </w:r>
            <w:r w:rsidRPr="006F0966">
              <w:rPr>
                <w:spacing w:val="1"/>
                <w:lang w:val="sv-SE"/>
              </w:rPr>
              <w:t xml:space="preserve"> </w:t>
            </w:r>
            <w:r w:rsidRPr="006F0966">
              <w:rPr>
                <w:lang w:val="sv-SE"/>
              </w:rPr>
              <w:t>dan komunikasi (TIK) yang meliputi upaya untuk menginformasikan dan</w:t>
            </w:r>
            <w:r w:rsidRPr="006F0966">
              <w:rPr>
                <w:spacing w:val="1"/>
                <w:lang w:val="sv-SE"/>
              </w:rPr>
              <w:t xml:space="preserve"> </w:t>
            </w:r>
            <w:r w:rsidRPr="006F0966">
              <w:rPr>
                <w:lang w:val="sv-SE"/>
              </w:rPr>
              <w:t>beromunikasi dengan pelanggankan, mempromosikan dan menjual barang dan</w:t>
            </w:r>
            <w:r w:rsidRPr="006F0966">
              <w:rPr>
                <w:spacing w:val="1"/>
                <w:lang w:val="sv-SE"/>
              </w:rPr>
              <w:t xml:space="preserve"> </w:t>
            </w:r>
            <w:r w:rsidRPr="006F0966">
              <w:rPr>
                <w:lang w:val="sv-SE"/>
              </w:rPr>
              <w:t>jasa</w:t>
            </w:r>
            <w:r w:rsidRPr="006F0966">
              <w:rPr>
                <w:spacing w:val="-1"/>
                <w:lang w:val="sv-SE"/>
              </w:rPr>
              <w:t xml:space="preserve"> </w:t>
            </w:r>
            <w:r w:rsidRPr="006F0966">
              <w:rPr>
                <w:lang w:val="sv-SE"/>
              </w:rPr>
              <w:t>melalui</w:t>
            </w:r>
            <w:r w:rsidRPr="006F0966">
              <w:rPr>
                <w:spacing w:val="-3"/>
                <w:lang w:val="sv-SE"/>
              </w:rPr>
              <w:t xml:space="preserve"> </w:t>
            </w:r>
            <w:r w:rsidRPr="006F0966">
              <w:rPr>
                <w:lang w:val="sv-SE"/>
              </w:rPr>
              <w:t>internet</w:t>
            </w:r>
            <w:r w:rsidRPr="006F0966">
              <w:rPr>
                <w:spacing w:val="-4"/>
                <w:lang w:val="sv-SE"/>
              </w:rPr>
              <w:t xml:space="preserve"> </w:t>
            </w:r>
            <w:r w:rsidRPr="006F0966">
              <w:rPr>
                <w:lang w:val="sv-SE"/>
              </w:rPr>
              <w:t>yang</w:t>
            </w:r>
            <w:r w:rsidRPr="006F0966">
              <w:rPr>
                <w:spacing w:val="-3"/>
                <w:lang w:val="sv-SE"/>
              </w:rPr>
              <w:t xml:space="preserve"> </w:t>
            </w:r>
            <w:r w:rsidRPr="006F0966">
              <w:rPr>
                <w:lang w:val="sv-SE"/>
              </w:rPr>
              <w:t>didukung</w:t>
            </w:r>
            <w:r w:rsidRPr="006F0966">
              <w:rPr>
                <w:spacing w:val="-5"/>
                <w:lang w:val="sv-SE"/>
              </w:rPr>
              <w:t xml:space="preserve"> </w:t>
            </w:r>
            <w:r w:rsidRPr="006F0966">
              <w:rPr>
                <w:lang w:val="sv-SE"/>
              </w:rPr>
              <w:t>dengan</w:t>
            </w:r>
            <w:r w:rsidRPr="006F0966">
              <w:rPr>
                <w:spacing w:val="-3"/>
                <w:lang w:val="sv-SE"/>
              </w:rPr>
              <w:t xml:space="preserve"> </w:t>
            </w:r>
            <w:r w:rsidRPr="006F0966">
              <w:rPr>
                <w:lang w:val="sv-SE"/>
              </w:rPr>
              <w:t>pemahaman</w:t>
            </w:r>
            <w:r w:rsidRPr="006F0966">
              <w:rPr>
                <w:spacing w:val="-3"/>
                <w:lang w:val="sv-SE"/>
              </w:rPr>
              <w:t xml:space="preserve"> </w:t>
            </w:r>
            <w:r w:rsidRPr="006F0966">
              <w:rPr>
                <w:lang w:val="sv-SE"/>
              </w:rPr>
              <w:t>dan</w:t>
            </w:r>
            <w:r w:rsidRPr="006F0966">
              <w:rPr>
                <w:spacing w:val="-2"/>
                <w:lang w:val="sv-SE"/>
              </w:rPr>
              <w:t xml:space="preserve"> </w:t>
            </w:r>
            <w:r w:rsidRPr="006F0966">
              <w:rPr>
                <w:lang w:val="sv-SE"/>
              </w:rPr>
              <w:t>keterampilan</w:t>
            </w:r>
            <w:r w:rsidRPr="006F0966">
              <w:rPr>
                <w:spacing w:val="-3"/>
                <w:lang w:val="sv-SE"/>
              </w:rPr>
              <w:t xml:space="preserve"> </w:t>
            </w:r>
            <w:r w:rsidRPr="006F0966">
              <w:rPr>
                <w:lang w:val="sv-SE"/>
              </w:rPr>
              <w:t>dalam</w:t>
            </w:r>
            <w:r w:rsidRPr="006F0966">
              <w:rPr>
                <w:spacing w:val="-42"/>
                <w:lang w:val="sv-SE"/>
              </w:rPr>
              <w:t xml:space="preserve"> </w:t>
            </w:r>
            <w:r w:rsidRPr="006F0966">
              <w:rPr>
                <w:lang w:val="sv-SE"/>
              </w:rPr>
              <w:t>menyusun dan mengimplementasikan strategi pemasaran berbasisi TIK atau</w:t>
            </w:r>
            <w:r w:rsidRPr="006F0966">
              <w:rPr>
                <w:spacing w:val="1"/>
                <w:lang w:val="sv-SE"/>
              </w:rPr>
              <w:t xml:space="preserve"> </w:t>
            </w:r>
            <w:r w:rsidRPr="006F0966">
              <w:rPr>
                <w:lang w:val="sv-SE"/>
              </w:rPr>
              <w:t>internet (CPMK 3)</w:t>
            </w:r>
          </w:p>
          <w:p w14:paraId="391AC7D4" w14:textId="4BE86529" w:rsidR="00A04AB2" w:rsidRPr="006F0966" w:rsidRDefault="00A04AB2" w:rsidP="00A04AB2">
            <w:pPr>
              <w:pStyle w:val="Default"/>
              <w:tabs>
                <w:tab w:val="left" w:pos="426"/>
                <w:tab w:val="left" w:pos="3119"/>
                <w:tab w:val="left" w:pos="3261"/>
              </w:tabs>
              <w:jc w:val="both"/>
              <w:rPr>
                <w:rFonts w:ascii="Times New Roman" w:hAnsi="Times New Roman" w:cs="Times New Roman"/>
                <w:color w:val="auto"/>
                <w:sz w:val="22"/>
                <w:szCs w:val="22"/>
                <w:lang w:val="sv-SE"/>
              </w:rPr>
            </w:pPr>
          </w:p>
        </w:tc>
        <w:tc>
          <w:tcPr>
            <w:tcW w:w="1542" w:type="dxa"/>
          </w:tcPr>
          <w:p w14:paraId="5370E475" w14:textId="6A325FC9" w:rsidR="00A04AB2" w:rsidRPr="006F0966" w:rsidRDefault="00FC682B" w:rsidP="00FC682B">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Mahasiswa tidak menyelesaikan soal dengan baik dan hanya menjawab soal semampunya saja.</w:t>
            </w:r>
          </w:p>
        </w:tc>
        <w:tc>
          <w:tcPr>
            <w:tcW w:w="2126" w:type="dxa"/>
          </w:tcPr>
          <w:p w14:paraId="45AF9E7B" w14:textId="77777777" w:rsidR="000B474E" w:rsidRPr="006F0966" w:rsidRDefault="00FC682B" w:rsidP="00A04AB2">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sangat tidak </w:t>
            </w:r>
            <w:r w:rsidR="000B474E" w:rsidRPr="006F0966">
              <w:rPr>
                <w:rFonts w:ascii="Times New Roman" w:hAnsi="Times New Roman" w:cs="Times New Roman"/>
                <w:color w:val="auto"/>
                <w:sz w:val="22"/>
                <w:szCs w:val="22"/>
                <w:lang w:val="sv-SE"/>
              </w:rPr>
              <w:t>mampun</w:t>
            </w:r>
          </w:p>
          <w:p w14:paraId="7B74524E" w14:textId="3F694CAF" w:rsidR="00FC682B" w:rsidRPr="006F0966" w:rsidRDefault="000B474E" w:rsidP="00A04AB2">
            <w:pPr>
              <w:pStyle w:val="Default"/>
              <w:tabs>
                <w:tab w:val="left" w:pos="426"/>
                <w:tab w:val="left" w:pos="3119"/>
                <w:tab w:val="left" w:pos="3261"/>
              </w:tabs>
              <w:rPr>
                <w:rFonts w:ascii="Times New Roman" w:hAnsi="Times New Roman" w:cs="Times New Roman"/>
                <w:color w:val="071DC0"/>
                <w:sz w:val="22"/>
                <w:szCs w:val="22"/>
                <w:lang w:val="sv-SE"/>
              </w:rPr>
            </w:pPr>
            <w:r w:rsidRPr="006F0966">
              <w:rPr>
                <w:rFonts w:ascii="Times New Roman" w:hAnsi="Times New Roman" w:cs="Times New Roman"/>
                <w:color w:val="auto"/>
                <w:sz w:val="22"/>
                <w:szCs w:val="22"/>
                <w:lang w:val="sv-SE"/>
              </w:rPr>
              <w:t>p</w:t>
            </w:r>
            <w:r w:rsidR="00FC682B" w:rsidRPr="006F0966">
              <w:rPr>
                <w:rFonts w:ascii="Times New Roman" w:hAnsi="Times New Roman" w:cs="Times New Roman"/>
                <w:color w:val="auto"/>
                <w:sz w:val="22"/>
                <w:szCs w:val="22"/>
                <w:lang w:val="sv-SE"/>
              </w:rPr>
              <w:t>enyelesaikan soal dengan baik dan hanya menjawab soal semampunya saja dan kurang sesuai dengan permintaan soal.</w:t>
            </w:r>
          </w:p>
          <w:p w14:paraId="3886706C" w14:textId="77777777" w:rsidR="00FC682B" w:rsidRPr="006F0966" w:rsidRDefault="00FC682B" w:rsidP="00A04AB2">
            <w:pPr>
              <w:pStyle w:val="Default"/>
              <w:tabs>
                <w:tab w:val="left" w:pos="426"/>
                <w:tab w:val="left" w:pos="3119"/>
                <w:tab w:val="left" w:pos="3261"/>
              </w:tabs>
              <w:rPr>
                <w:rFonts w:ascii="Times New Roman" w:hAnsi="Times New Roman" w:cs="Times New Roman"/>
                <w:color w:val="071DC0"/>
                <w:sz w:val="22"/>
                <w:szCs w:val="22"/>
                <w:lang w:val="sv-SE"/>
              </w:rPr>
            </w:pPr>
          </w:p>
          <w:p w14:paraId="1893C344" w14:textId="77777777" w:rsidR="00FC682B" w:rsidRPr="006F0966" w:rsidRDefault="00FC682B" w:rsidP="00A04AB2">
            <w:pPr>
              <w:pStyle w:val="Default"/>
              <w:tabs>
                <w:tab w:val="left" w:pos="426"/>
                <w:tab w:val="left" w:pos="3119"/>
                <w:tab w:val="left" w:pos="3261"/>
              </w:tabs>
              <w:rPr>
                <w:rFonts w:ascii="Times New Roman" w:hAnsi="Times New Roman" w:cs="Times New Roman"/>
                <w:color w:val="071DC0"/>
                <w:sz w:val="22"/>
                <w:szCs w:val="22"/>
                <w:lang w:val="sv-SE"/>
              </w:rPr>
            </w:pPr>
          </w:p>
          <w:p w14:paraId="77B6CDFC" w14:textId="77777777" w:rsidR="00FC682B" w:rsidRPr="006F0966" w:rsidRDefault="00FC682B" w:rsidP="00A04AB2">
            <w:pPr>
              <w:pStyle w:val="Default"/>
              <w:tabs>
                <w:tab w:val="left" w:pos="426"/>
                <w:tab w:val="left" w:pos="3119"/>
                <w:tab w:val="left" w:pos="3261"/>
              </w:tabs>
              <w:rPr>
                <w:rFonts w:ascii="Times New Roman" w:hAnsi="Times New Roman" w:cs="Times New Roman"/>
                <w:color w:val="071DC0"/>
                <w:sz w:val="22"/>
                <w:szCs w:val="22"/>
                <w:lang w:val="sv-SE"/>
              </w:rPr>
            </w:pPr>
          </w:p>
          <w:p w14:paraId="2CF9518B" w14:textId="690D5BC3" w:rsidR="00A04AB2" w:rsidRPr="006F0966" w:rsidRDefault="00A04AB2" w:rsidP="00A04AB2">
            <w:pPr>
              <w:pStyle w:val="Default"/>
              <w:tabs>
                <w:tab w:val="left" w:pos="426"/>
                <w:tab w:val="left" w:pos="3119"/>
                <w:tab w:val="left" w:pos="3261"/>
              </w:tabs>
              <w:rPr>
                <w:rFonts w:ascii="Times New Roman" w:hAnsi="Times New Roman" w:cs="Times New Roman"/>
                <w:color w:val="auto"/>
                <w:sz w:val="22"/>
                <w:szCs w:val="22"/>
                <w:lang w:val="sv-SE"/>
              </w:rPr>
            </w:pPr>
          </w:p>
        </w:tc>
        <w:tc>
          <w:tcPr>
            <w:tcW w:w="2126" w:type="dxa"/>
          </w:tcPr>
          <w:p w14:paraId="3E004E17" w14:textId="0FF1D217" w:rsidR="000B474E" w:rsidRPr="006F0966" w:rsidRDefault="000B474E" w:rsidP="000B474E">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kuarng mampu  menyelesaikan soal dengan baik dan hanya menjawab soal hanya sebagian-sebagian saja dan tidak relepan dengan pertanyaan soal. </w:t>
            </w:r>
          </w:p>
          <w:p w14:paraId="73BA10B1" w14:textId="4502CE65" w:rsidR="00A04AB2" w:rsidRPr="006F0966" w:rsidRDefault="00A04AB2" w:rsidP="00A04AB2">
            <w:pPr>
              <w:pStyle w:val="Default"/>
              <w:tabs>
                <w:tab w:val="left" w:pos="426"/>
                <w:tab w:val="left" w:pos="3119"/>
                <w:tab w:val="left" w:pos="3261"/>
              </w:tabs>
              <w:rPr>
                <w:rFonts w:ascii="Times New Roman" w:hAnsi="Times New Roman" w:cs="Times New Roman"/>
                <w:color w:val="auto"/>
                <w:sz w:val="22"/>
                <w:szCs w:val="22"/>
                <w:lang w:val="sv-SE"/>
              </w:rPr>
            </w:pPr>
          </w:p>
        </w:tc>
        <w:tc>
          <w:tcPr>
            <w:tcW w:w="2126" w:type="dxa"/>
          </w:tcPr>
          <w:p w14:paraId="3DC715D6" w14:textId="61A8B389" w:rsidR="00AD4FA7" w:rsidRPr="006F0966" w:rsidRDefault="00AD4FA7" w:rsidP="00AD4FA7">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cukup  mampu  menyelesaikan soal dengan baik dan hanya menjawab soal hanya sebagian-sebagian saja dan  relepan dengan pertanyaan soal. </w:t>
            </w:r>
          </w:p>
          <w:p w14:paraId="7AE6F1A8" w14:textId="694B2D04" w:rsidR="00AD4FA7" w:rsidRPr="006F0966" w:rsidRDefault="00AD4FA7" w:rsidP="00AD4FA7">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071DC0"/>
                <w:sz w:val="22"/>
                <w:szCs w:val="22"/>
                <w:lang w:val="sv-SE"/>
              </w:rPr>
              <w:t xml:space="preserve"> </w:t>
            </w:r>
          </w:p>
          <w:p w14:paraId="441F5647" w14:textId="4AF64F82" w:rsidR="00A04AB2" w:rsidRPr="006F0966" w:rsidRDefault="00A04AB2" w:rsidP="00A04AB2">
            <w:pPr>
              <w:pStyle w:val="Default"/>
              <w:tabs>
                <w:tab w:val="left" w:pos="426"/>
                <w:tab w:val="left" w:pos="3119"/>
                <w:tab w:val="left" w:pos="3261"/>
              </w:tabs>
              <w:rPr>
                <w:rFonts w:ascii="Times New Roman" w:hAnsi="Times New Roman" w:cs="Times New Roman"/>
                <w:color w:val="auto"/>
                <w:sz w:val="22"/>
                <w:szCs w:val="22"/>
                <w:lang w:val="sv-SE"/>
              </w:rPr>
            </w:pPr>
          </w:p>
        </w:tc>
        <w:tc>
          <w:tcPr>
            <w:tcW w:w="1985" w:type="dxa"/>
          </w:tcPr>
          <w:p w14:paraId="5709A9A5" w14:textId="07E5DCD4" w:rsidR="00B26824" w:rsidRPr="006F0966" w:rsidRDefault="00B26824" w:rsidP="00B26824">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mampu  menyelesaikan soal dengan baik dan sebagian soal dapat dikerjakan  dan hanya sebagian-sebagian saja yang tidak dikerjakan. </w:t>
            </w:r>
          </w:p>
          <w:p w14:paraId="1C5679A0" w14:textId="02A5D6CB" w:rsidR="00B26824" w:rsidRPr="006F0966" w:rsidRDefault="00B26824" w:rsidP="00B26824">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071DC0"/>
                <w:sz w:val="22"/>
                <w:szCs w:val="22"/>
                <w:lang w:val="sv-SE"/>
              </w:rPr>
              <w:t xml:space="preserve"> </w:t>
            </w:r>
          </w:p>
          <w:p w14:paraId="013DC4ED" w14:textId="1F61CFC4" w:rsidR="00A04AB2" w:rsidRPr="006F0966" w:rsidRDefault="00A04AB2" w:rsidP="00A04AB2">
            <w:pPr>
              <w:pStyle w:val="Default"/>
              <w:tabs>
                <w:tab w:val="left" w:pos="426"/>
                <w:tab w:val="left" w:pos="3119"/>
                <w:tab w:val="left" w:pos="3261"/>
              </w:tabs>
              <w:rPr>
                <w:rFonts w:ascii="Times New Roman" w:hAnsi="Times New Roman" w:cs="Times New Roman"/>
                <w:color w:val="auto"/>
                <w:sz w:val="22"/>
                <w:szCs w:val="22"/>
                <w:lang w:val="sv-SE"/>
              </w:rPr>
            </w:pPr>
          </w:p>
        </w:tc>
        <w:tc>
          <w:tcPr>
            <w:tcW w:w="1984" w:type="dxa"/>
          </w:tcPr>
          <w:p w14:paraId="39B8777D" w14:textId="56000F2F" w:rsidR="00A04AB2" w:rsidRPr="006F0966" w:rsidRDefault="004B58EF" w:rsidP="004B58EF">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sangat mampu  menyelesaikan soal dengan baik dan semua soal dapat dikerjakan  serta  jawabanya sangat baik. </w:t>
            </w:r>
          </w:p>
        </w:tc>
      </w:tr>
      <w:tr w:rsidR="00A04AB2" w:rsidRPr="00A74EC6" w14:paraId="02AE97EB" w14:textId="77777777" w:rsidTr="00D91BC8">
        <w:tc>
          <w:tcPr>
            <w:tcW w:w="1049" w:type="dxa"/>
          </w:tcPr>
          <w:p w14:paraId="18FDE102" w14:textId="7D5FAFDE" w:rsidR="00A04AB2" w:rsidRPr="00A04AB2" w:rsidRDefault="00A04AB2" w:rsidP="00A04AB2">
            <w:pPr>
              <w:pStyle w:val="Default"/>
              <w:tabs>
                <w:tab w:val="left" w:pos="426"/>
                <w:tab w:val="left" w:pos="3119"/>
                <w:tab w:val="left" w:pos="3261"/>
              </w:tabs>
              <w:jc w:val="center"/>
              <w:rPr>
                <w:rFonts w:ascii="Times New Roman" w:hAnsi="Times New Roman" w:cs="Times New Roman"/>
                <w:color w:val="auto"/>
                <w:sz w:val="22"/>
                <w:szCs w:val="22"/>
                <w:lang w:val="en-GB"/>
              </w:rPr>
            </w:pPr>
            <w:r w:rsidRPr="00A04AB2">
              <w:rPr>
                <w:rFonts w:ascii="Times New Roman" w:hAnsi="Times New Roman" w:cs="Times New Roman"/>
                <w:color w:val="auto"/>
                <w:sz w:val="22"/>
                <w:szCs w:val="22"/>
                <w:lang w:val="en-GB"/>
              </w:rPr>
              <w:t>Quiz</w:t>
            </w:r>
          </w:p>
        </w:tc>
        <w:tc>
          <w:tcPr>
            <w:tcW w:w="1945" w:type="dxa"/>
          </w:tcPr>
          <w:p w14:paraId="1C32DE49" w14:textId="53EB2519" w:rsidR="00A04AB2" w:rsidRDefault="004A1A73" w:rsidP="00A04AB2">
            <w:pPr>
              <w:pStyle w:val="Default"/>
              <w:tabs>
                <w:tab w:val="left" w:pos="426"/>
                <w:tab w:val="left" w:pos="3119"/>
                <w:tab w:val="left" w:pos="3261"/>
              </w:tabs>
              <w:jc w:val="both"/>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CPMK 1,2</w:t>
            </w:r>
          </w:p>
          <w:p w14:paraId="66864E90" w14:textId="77777777" w:rsidR="002E4F62" w:rsidRDefault="002E4F62" w:rsidP="00A04AB2">
            <w:pPr>
              <w:pStyle w:val="Default"/>
              <w:tabs>
                <w:tab w:val="left" w:pos="426"/>
                <w:tab w:val="left" w:pos="3119"/>
                <w:tab w:val="left" w:pos="3261"/>
              </w:tabs>
              <w:jc w:val="both"/>
              <w:rPr>
                <w:rFonts w:ascii="Times New Roman" w:hAnsi="Times New Roman" w:cs="Times New Roman"/>
                <w:color w:val="auto"/>
                <w:sz w:val="22"/>
                <w:szCs w:val="22"/>
                <w:lang w:val="en-GB"/>
              </w:rPr>
            </w:pPr>
          </w:p>
          <w:p w14:paraId="5EADD840" w14:textId="0FF2529F" w:rsidR="002E4F62" w:rsidRPr="002E4F62" w:rsidRDefault="002E4F62" w:rsidP="00A04AB2">
            <w:pPr>
              <w:pStyle w:val="Default"/>
              <w:tabs>
                <w:tab w:val="left" w:pos="426"/>
                <w:tab w:val="left" w:pos="3119"/>
                <w:tab w:val="left" w:pos="3261"/>
              </w:tabs>
              <w:jc w:val="both"/>
              <w:rPr>
                <w:rFonts w:ascii="Times New Roman" w:hAnsi="Times New Roman" w:cs="Times New Roman"/>
                <w:b/>
                <w:color w:val="auto"/>
                <w:sz w:val="22"/>
                <w:szCs w:val="22"/>
                <w:lang w:val="en-GB"/>
              </w:rPr>
            </w:pPr>
          </w:p>
        </w:tc>
        <w:tc>
          <w:tcPr>
            <w:tcW w:w="1542" w:type="dxa"/>
          </w:tcPr>
          <w:p w14:paraId="4C1D00EA" w14:textId="20FD67D0" w:rsidR="00A04AB2" w:rsidRPr="006F0966" w:rsidRDefault="00D32794" w:rsidP="00A04AB2">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kurang memahami pertayaan yang diberikan sehubungan materi CPMK 1, 2 </w:t>
            </w:r>
          </w:p>
          <w:p w14:paraId="7C5EC389" w14:textId="7E85A5BE" w:rsidR="00D32794" w:rsidRPr="006F0966" w:rsidRDefault="00D32794" w:rsidP="00A04AB2">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diberiakn tidak sesuai dengan pertanyaan atau soal yang diberikan </w:t>
            </w:r>
          </w:p>
          <w:p w14:paraId="0FB8F27E" w14:textId="77777777" w:rsidR="00A04AB2" w:rsidRPr="006F0966" w:rsidRDefault="00A04AB2" w:rsidP="00A04AB2">
            <w:pPr>
              <w:pStyle w:val="Default"/>
              <w:tabs>
                <w:tab w:val="left" w:pos="426"/>
                <w:tab w:val="left" w:pos="3119"/>
                <w:tab w:val="left" w:pos="3261"/>
              </w:tabs>
              <w:rPr>
                <w:rFonts w:ascii="Times New Roman" w:hAnsi="Times New Roman" w:cs="Times New Roman"/>
                <w:b/>
                <w:color w:val="071DC0"/>
                <w:sz w:val="22"/>
                <w:szCs w:val="22"/>
                <w:lang w:val="sv-SE"/>
              </w:rPr>
            </w:pPr>
          </w:p>
          <w:p w14:paraId="4E4DF6E0" w14:textId="6834546B" w:rsidR="00A04AB2" w:rsidRPr="006F0966" w:rsidRDefault="00A04AB2" w:rsidP="00A04AB2">
            <w:pPr>
              <w:pStyle w:val="Default"/>
              <w:tabs>
                <w:tab w:val="left" w:pos="426"/>
                <w:tab w:val="left" w:pos="3119"/>
                <w:tab w:val="left" w:pos="3261"/>
              </w:tabs>
              <w:rPr>
                <w:rFonts w:ascii="Times New Roman" w:hAnsi="Times New Roman" w:cs="Times New Roman"/>
                <w:b/>
                <w:color w:val="auto"/>
                <w:sz w:val="22"/>
                <w:szCs w:val="22"/>
                <w:lang w:val="sv-SE"/>
              </w:rPr>
            </w:pPr>
          </w:p>
        </w:tc>
        <w:tc>
          <w:tcPr>
            <w:tcW w:w="2126" w:type="dxa"/>
          </w:tcPr>
          <w:p w14:paraId="67E18439" w14:textId="11975DCC" w:rsidR="00D32794" w:rsidRPr="006F0966" w:rsidRDefault="00D32794" w:rsidP="00D32794">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kurang memahami pertayaan yang diberikan sehubungan materi CPMK 1, 2, </w:t>
            </w:r>
          </w:p>
          <w:p w14:paraId="519A73E5" w14:textId="77777777" w:rsidR="00D32794" w:rsidRPr="006F0966" w:rsidRDefault="00D32794" w:rsidP="00D32794">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diberiakn tidak sesuai dengan pertanyaan atau soal yang diberikan </w:t>
            </w:r>
          </w:p>
          <w:p w14:paraId="273339B1" w14:textId="77777777" w:rsidR="00A04AB2" w:rsidRPr="006F0966" w:rsidRDefault="00A04AB2" w:rsidP="00A04AB2">
            <w:pPr>
              <w:pStyle w:val="Default"/>
              <w:tabs>
                <w:tab w:val="left" w:pos="426"/>
                <w:tab w:val="left" w:pos="3119"/>
                <w:tab w:val="left" w:pos="3261"/>
              </w:tabs>
              <w:rPr>
                <w:rFonts w:ascii="Times New Roman" w:hAnsi="Times New Roman" w:cs="Times New Roman"/>
                <w:b/>
                <w:color w:val="071DC0"/>
                <w:sz w:val="22"/>
                <w:szCs w:val="22"/>
                <w:lang w:val="sv-SE"/>
              </w:rPr>
            </w:pPr>
          </w:p>
          <w:p w14:paraId="2004D13C" w14:textId="4C8E12A8" w:rsidR="00D32794" w:rsidRPr="006F0966" w:rsidRDefault="00D32794" w:rsidP="00A04AB2">
            <w:pPr>
              <w:pStyle w:val="Default"/>
              <w:tabs>
                <w:tab w:val="left" w:pos="426"/>
                <w:tab w:val="left" w:pos="3119"/>
                <w:tab w:val="left" w:pos="3261"/>
              </w:tabs>
              <w:rPr>
                <w:rFonts w:ascii="Times New Roman" w:hAnsi="Times New Roman" w:cs="Times New Roman"/>
                <w:b/>
                <w:color w:val="FF0000"/>
                <w:sz w:val="22"/>
                <w:szCs w:val="22"/>
                <w:lang w:val="sv-SE"/>
              </w:rPr>
            </w:pPr>
          </w:p>
        </w:tc>
        <w:tc>
          <w:tcPr>
            <w:tcW w:w="2126" w:type="dxa"/>
          </w:tcPr>
          <w:p w14:paraId="43C9FEAE" w14:textId="2728AF6C" w:rsidR="00D32794" w:rsidRPr="006F0966" w:rsidRDefault="00D32794" w:rsidP="00D32794">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Mahasiswa kurang mampu memahami dan menjelaskan pertayaan yang diberikan sehubungan materi CPMK 1, 2</w:t>
            </w:r>
          </w:p>
          <w:p w14:paraId="373C2377" w14:textId="77777777" w:rsidR="00D32794" w:rsidRPr="006F0966" w:rsidRDefault="00D32794" w:rsidP="00D32794">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diberiakn tidak sesuai dengan pertanyaan atau soal yang diberikan </w:t>
            </w:r>
          </w:p>
          <w:p w14:paraId="73DBA6D0" w14:textId="7E7A5147" w:rsidR="00D32794" w:rsidRPr="006F0966" w:rsidRDefault="00D32794" w:rsidP="00A04AB2">
            <w:pPr>
              <w:pStyle w:val="Default"/>
              <w:tabs>
                <w:tab w:val="left" w:pos="426"/>
                <w:tab w:val="left" w:pos="3119"/>
                <w:tab w:val="left" w:pos="3261"/>
              </w:tabs>
              <w:rPr>
                <w:rFonts w:ascii="Times New Roman" w:hAnsi="Times New Roman" w:cs="Times New Roman"/>
                <w:b/>
                <w:color w:val="FF0000"/>
                <w:sz w:val="22"/>
                <w:szCs w:val="22"/>
                <w:lang w:val="sv-SE"/>
              </w:rPr>
            </w:pPr>
          </w:p>
        </w:tc>
        <w:tc>
          <w:tcPr>
            <w:tcW w:w="2126" w:type="dxa"/>
          </w:tcPr>
          <w:p w14:paraId="5B16A58A" w14:textId="2036CB3C" w:rsidR="00D32794" w:rsidRPr="006F0966" w:rsidRDefault="00D32794" w:rsidP="00D32794">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cukup mampu  memahami pertayaan yang diberikan sehubungan materi CPMK 1, 2, 3, </w:t>
            </w:r>
          </w:p>
          <w:p w14:paraId="0ED97B39" w14:textId="7D0885C7" w:rsidR="00D32794" w:rsidRPr="006F0966" w:rsidRDefault="00D32794" w:rsidP="00D32794">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diberiakn cukup   sesuai dengan pertanyaan atau soal yang diberikan </w:t>
            </w:r>
          </w:p>
          <w:p w14:paraId="67524B10" w14:textId="77777777" w:rsidR="00A04AB2" w:rsidRPr="006F0966" w:rsidRDefault="00A04AB2" w:rsidP="00A04AB2">
            <w:pPr>
              <w:pStyle w:val="Default"/>
              <w:tabs>
                <w:tab w:val="left" w:pos="426"/>
                <w:tab w:val="left" w:pos="3119"/>
                <w:tab w:val="left" w:pos="3261"/>
              </w:tabs>
              <w:rPr>
                <w:rFonts w:ascii="Times New Roman" w:hAnsi="Times New Roman" w:cs="Times New Roman"/>
                <w:b/>
                <w:color w:val="071DC0"/>
                <w:sz w:val="22"/>
                <w:szCs w:val="22"/>
                <w:lang w:val="sv-SE"/>
              </w:rPr>
            </w:pPr>
          </w:p>
          <w:p w14:paraId="4C9B665C" w14:textId="0AF09306" w:rsidR="00D32794" w:rsidRPr="006F0966" w:rsidRDefault="00D32794" w:rsidP="00A04AB2">
            <w:pPr>
              <w:pStyle w:val="Default"/>
              <w:tabs>
                <w:tab w:val="left" w:pos="426"/>
                <w:tab w:val="left" w:pos="3119"/>
                <w:tab w:val="left" w:pos="3261"/>
              </w:tabs>
              <w:rPr>
                <w:rFonts w:ascii="Times New Roman" w:hAnsi="Times New Roman" w:cs="Times New Roman"/>
                <w:b/>
                <w:color w:val="FF0000"/>
                <w:sz w:val="22"/>
                <w:szCs w:val="22"/>
                <w:lang w:val="sv-SE"/>
              </w:rPr>
            </w:pPr>
          </w:p>
        </w:tc>
        <w:tc>
          <w:tcPr>
            <w:tcW w:w="1985" w:type="dxa"/>
          </w:tcPr>
          <w:p w14:paraId="6A63E848" w14:textId="6CAA1DBB" w:rsidR="008E2C4E" w:rsidRPr="006F0966" w:rsidRDefault="008E2C4E" w:rsidP="008E2C4E">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Mahasiswa mampu  memahami pertayaan yang diberikan sehubungan materi CPMK 1, 2</w:t>
            </w:r>
          </w:p>
          <w:p w14:paraId="15D2F5AA" w14:textId="3ADA3D1D" w:rsidR="008E2C4E" w:rsidRPr="006F0966" w:rsidRDefault="008E2C4E" w:rsidP="008E2C4E">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diberikan    sesuai dan mampu </w:t>
            </w:r>
            <w:r w:rsidR="006925F6" w:rsidRPr="006F0966">
              <w:rPr>
                <w:rFonts w:ascii="Times New Roman" w:hAnsi="Times New Roman" w:cs="Times New Roman"/>
                <w:color w:val="auto"/>
                <w:sz w:val="22"/>
                <w:szCs w:val="22"/>
                <w:lang w:val="sv-SE"/>
              </w:rPr>
              <w:t xml:space="preserve">dijawab sesuai </w:t>
            </w:r>
            <w:r w:rsidRPr="006F0966">
              <w:rPr>
                <w:rFonts w:ascii="Times New Roman" w:hAnsi="Times New Roman" w:cs="Times New Roman"/>
                <w:color w:val="auto"/>
                <w:sz w:val="22"/>
                <w:szCs w:val="22"/>
                <w:lang w:val="sv-SE"/>
              </w:rPr>
              <w:t xml:space="preserve">dengan pertanyaan atau soal yang diberikan </w:t>
            </w:r>
          </w:p>
          <w:p w14:paraId="57F938DB" w14:textId="77777777" w:rsidR="00A04AB2" w:rsidRPr="006F0966" w:rsidRDefault="00A04AB2" w:rsidP="00A04AB2">
            <w:pPr>
              <w:pStyle w:val="Default"/>
              <w:tabs>
                <w:tab w:val="left" w:pos="426"/>
                <w:tab w:val="left" w:pos="3119"/>
                <w:tab w:val="left" w:pos="3261"/>
              </w:tabs>
              <w:rPr>
                <w:rFonts w:ascii="Times New Roman" w:hAnsi="Times New Roman" w:cs="Times New Roman"/>
                <w:b/>
                <w:color w:val="071DC0"/>
                <w:sz w:val="22"/>
                <w:szCs w:val="22"/>
                <w:lang w:val="sv-SE"/>
              </w:rPr>
            </w:pPr>
          </w:p>
          <w:p w14:paraId="00B2A760" w14:textId="4A44F830" w:rsidR="008E2C4E" w:rsidRPr="006F0966" w:rsidRDefault="008E2C4E" w:rsidP="00A04AB2">
            <w:pPr>
              <w:pStyle w:val="Default"/>
              <w:tabs>
                <w:tab w:val="left" w:pos="426"/>
                <w:tab w:val="left" w:pos="3119"/>
                <w:tab w:val="left" w:pos="3261"/>
              </w:tabs>
              <w:rPr>
                <w:rFonts w:ascii="Times New Roman" w:hAnsi="Times New Roman" w:cs="Times New Roman"/>
                <w:b/>
                <w:color w:val="FF0000"/>
                <w:sz w:val="22"/>
                <w:szCs w:val="22"/>
                <w:lang w:val="sv-SE"/>
              </w:rPr>
            </w:pPr>
          </w:p>
        </w:tc>
        <w:tc>
          <w:tcPr>
            <w:tcW w:w="1984" w:type="dxa"/>
          </w:tcPr>
          <w:p w14:paraId="2B69B3F7" w14:textId="49EB4822" w:rsidR="003626FD" w:rsidRPr="006F0966" w:rsidRDefault="003626FD" w:rsidP="003626FD">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Mahasiswa mampu  memahami pertayaan yang diberikan sehubungan materi CPMK 1, 2</w:t>
            </w:r>
          </w:p>
          <w:p w14:paraId="1129C674" w14:textId="77777777" w:rsidR="003626FD" w:rsidRPr="006F0966" w:rsidRDefault="003626FD" w:rsidP="003626FD">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diberikan    sesuai dan mampu dijawab sesuai dengan pertanyaan atau soal yang diberikan </w:t>
            </w:r>
          </w:p>
          <w:p w14:paraId="2819043E" w14:textId="77777777" w:rsidR="00A04AB2" w:rsidRPr="006F0966" w:rsidRDefault="00A04AB2" w:rsidP="00A04AB2">
            <w:pPr>
              <w:pStyle w:val="Default"/>
              <w:tabs>
                <w:tab w:val="left" w:pos="426"/>
                <w:tab w:val="left" w:pos="3119"/>
                <w:tab w:val="left" w:pos="3261"/>
              </w:tabs>
              <w:rPr>
                <w:rFonts w:ascii="Times New Roman" w:hAnsi="Times New Roman" w:cs="Times New Roman"/>
                <w:b/>
                <w:color w:val="FF0000"/>
                <w:sz w:val="22"/>
                <w:szCs w:val="22"/>
                <w:lang w:val="sv-SE"/>
              </w:rPr>
            </w:pPr>
          </w:p>
          <w:p w14:paraId="62C495F7" w14:textId="77777777" w:rsidR="00B4740F" w:rsidRPr="006F0966" w:rsidRDefault="00B4740F" w:rsidP="00A04AB2">
            <w:pPr>
              <w:pStyle w:val="Default"/>
              <w:tabs>
                <w:tab w:val="left" w:pos="426"/>
                <w:tab w:val="left" w:pos="3119"/>
                <w:tab w:val="left" w:pos="3261"/>
              </w:tabs>
              <w:rPr>
                <w:rFonts w:ascii="Times New Roman" w:hAnsi="Times New Roman" w:cs="Times New Roman"/>
                <w:b/>
                <w:color w:val="FF0000"/>
                <w:sz w:val="22"/>
                <w:szCs w:val="22"/>
                <w:lang w:val="sv-SE"/>
              </w:rPr>
            </w:pPr>
          </w:p>
          <w:p w14:paraId="2AB9FD99" w14:textId="77777777" w:rsidR="00B4740F" w:rsidRPr="006F0966" w:rsidRDefault="00B4740F" w:rsidP="00A04AB2">
            <w:pPr>
              <w:pStyle w:val="Default"/>
              <w:tabs>
                <w:tab w:val="left" w:pos="426"/>
                <w:tab w:val="left" w:pos="3119"/>
                <w:tab w:val="left" w:pos="3261"/>
              </w:tabs>
              <w:rPr>
                <w:rFonts w:ascii="Times New Roman" w:hAnsi="Times New Roman" w:cs="Times New Roman"/>
                <w:b/>
                <w:color w:val="FF0000"/>
                <w:sz w:val="22"/>
                <w:szCs w:val="22"/>
                <w:lang w:val="sv-SE"/>
              </w:rPr>
            </w:pPr>
          </w:p>
          <w:p w14:paraId="3C429A65" w14:textId="77777777" w:rsidR="00B4740F" w:rsidRPr="006F0966" w:rsidRDefault="00B4740F" w:rsidP="00A04AB2">
            <w:pPr>
              <w:pStyle w:val="Default"/>
              <w:tabs>
                <w:tab w:val="left" w:pos="426"/>
                <w:tab w:val="left" w:pos="3119"/>
                <w:tab w:val="left" w:pos="3261"/>
              </w:tabs>
              <w:rPr>
                <w:rFonts w:ascii="Times New Roman" w:hAnsi="Times New Roman" w:cs="Times New Roman"/>
                <w:b/>
                <w:color w:val="FF0000"/>
                <w:sz w:val="22"/>
                <w:szCs w:val="22"/>
                <w:lang w:val="sv-SE"/>
              </w:rPr>
            </w:pPr>
          </w:p>
          <w:p w14:paraId="60CBBA15" w14:textId="6A6B376B" w:rsidR="00B4740F" w:rsidRPr="006F0966" w:rsidRDefault="00B4740F" w:rsidP="00A04AB2">
            <w:pPr>
              <w:pStyle w:val="Default"/>
              <w:tabs>
                <w:tab w:val="left" w:pos="426"/>
                <w:tab w:val="left" w:pos="3119"/>
                <w:tab w:val="left" w:pos="3261"/>
              </w:tabs>
              <w:rPr>
                <w:rFonts w:ascii="Times New Roman" w:hAnsi="Times New Roman" w:cs="Times New Roman"/>
                <w:b/>
                <w:color w:val="FF0000"/>
                <w:sz w:val="22"/>
                <w:szCs w:val="22"/>
                <w:lang w:val="sv-SE"/>
              </w:rPr>
            </w:pPr>
          </w:p>
        </w:tc>
      </w:tr>
      <w:tr w:rsidR="001030CA" w:rsidRPr="00A74EC6" w14:paraId="1E2AE5E6" w14:textId="77777777" w:rsidTr="00D91BC8">
        <w:tc>
          <w:tcPr>
            <w:tcW w:w="1049" w:type="dxa"/>
          </w:tcPr>
          <w:p w14:paraId="619F0D94" w14:textId="5A804844" w:rsidR="001030CA" w:rsidRDefault="001030CA" w:rsidP="001030CA">
            <w:pPr>
              <w:pStyle w:val="Default"/>
              <w:tabs>
                <w:tab w:val="left" w:pos="426"/>
                <w:tab w:val="left" w:pos="3119"/>
                <w:tab w:val="left" w:pos="3261"/>
              </w:tabs>
              <w:jc w:val="center"/>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UTS</w:t>
            </w:r>
          </w:p>
        </w:tc>
        <w:tc>
          <w:tcPr>
            <w:tcW w:w="1945" w:type="dxa"/>
          </w:tcPr>
          <w:p w14:paraId="2DD8D25D" w14:textId="3F53EECE" w:rsidR="001030CA" w:rsidRPr="00B60DFA" w:rsidRDefault="00BA4CB6" w:rsidP="00BA4CB6">
            <w:pPr>
              <w:pStyle w:val="Default"/>
              <w:tabs>
                <w:tab w:val="left" w:pos="426"/>
                <w:tab w:val="left" w:pos="3119"/>
                <w:tab w:val="left" w:pos="3261"/>
              </w:tabs>
              <w:jc w:val="both"/>
              <w:rPr>
                <w:rFonts w:ascii="Times New Roman" w:hAnsi="Times New Roman" w:cs="Times New Roman"/>
                <w:b/>
                <w:color w:val="auto"/>
                <w:sz w:val="22"/>
                <w:szCs w:val="22"/>
                <w:lang w:val="en-GB"/>
              </w:rPr>
            </w:pPr>
            <w:r w:rsidRPr="00B60DFA">
              <w:rPr>
                <w:rFonts w:ascii="Times New Roman" w:hAnsi="Times New Roman" w:cs="Times New Roman"/>
                <w:b/>
                <w:color w:val="auto"/>
                <w:sz w:val="24"/>
                <w:szCs w:val="24"/>
              </w:rPr>
              <w:t xml:space="preserve">CPMK </w:t>
            </w:r>
            <w:r w:rsidR="00C85881">
              <w:rPr>
                <w:rFonts w:ascii="Times New Roman" w:hAnsi="Times New Roman" w:cs="Times New Roman"/>
                <w:b/>
                <w:color w:val="auto"/>
                <w:sz w:val="24"/>
                <w:szCs w:val="24"/>
              </w:rPr>
              <w:t xml:space="preserve"> 1. 2</w:t>
            </w:r>
          </w:p>
        </w:tc>
        <w:tc>
          <w:tcPr>
            <w:tcW w:w="1542" w:type="dxa"/>
          </w:tcPr>
          <w:p w14:paraId="7882294F" w14:textId="624F0847" w:rsidR="00B4740F" w:rsidRPr="006F0966" w:rsidRDefault="00B4740F" w:rsidP="00B4740F">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kurang memahami pertayaan yang diberikan sehubungan materi CPMK </w:t>
            </w:r>
            <w:r w:rsidR="00C85881">
              <w:rPr>
                <w:rFonts w:ascii="Times New Roman" w:hAnsi="Times New Roman" w:cs="Times New Roman"/>
                <w:color w:val="auto"/>
                <w:sz w:val="22"/>
                <w:szCs w:val="22"/>
                <w:lang w:val="sv-SE"/>
              </w:rPr>
              <w:t>1, 2</w:t>
            </w:r>
            <w:r w:rsidRPr="006F0966">
              <w:rPr>
                <w:rFonts w:ascii="Times New Roman" w:hAnsi="Times New Roman" w:cs="Times New Roman"/>
                <w:color w:val="auto"/>
                <w:sz w:val="22"/>
                <w:szCs w:val="22"/>
                <w:lang w:val="sv-SE"/>
              </w:rPr>
              <w:t xml:space="preserve"> </w:t>
            </w:r>
          </w:p>
          <w:p w14:paraId="3477C305" w14:textId="77777777" w:rsidR="00B4740F" w:rsidRPr="006F0966" w:rsidRDefault="00B4740F" w:rsidP="00B4740F">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diberiakn tidak sesuai dengan pertanyaan atau soal yang diberikan </w:t>
            </w:r>
          </w:p>
          <w:p w14:paraId="71817273" w14:textId="77777777" w:rsidR="00B4740F" w:rsidRPr="006F0966" w:rsidRDefault="00B4740F" w:rsidP="00B4740F">
            <w:pPr>
              <w:pStyle w:val="Default"/>
              <w:tabs>
                <w:tab w:val="left" w:pos="426"/>
                <w:tab w:val="left" w:pos="3119"/>
                <w:tab w:val="left" w:pos="3261"/>
              </w:tabs>
              <w:rPr>
                <w:rFonts w:ascii="Times New Roman" w:hAnsi="Times New Roman" w:cs="Times New Roman"/>
                <w:b/>
                <w:color w:val="071DC0"/>
                <w:sz w:val="22"/>
                <w:szCs w:val="22"/>
                <w:lang w:val="sv-SE"/>
              </w:rPr>
            </w:pPr>
          </w:p>
          <w:p w14:paraId="720B0D54" w14:textId="50A5823C" w:rsidR="001030CA" w:rsidRPr="006F0966" w:rsidRDefault="001030CA" w:rsidP="001030CA">
            <w:pPr>
              <w:pStyle w:val="Default"/>
              <w:tabs>
                <w:tab w:val="left" w:pos="426"/>
                <w:tab w:val="left" w:pos="3119"/>
                <w:tab w:val="left" w:pos="3261"/>
              </w:tabs>
              <w:rPr>
                <w:rFonts w:ascii="Times New Roman" w:hAnsi="Times New Roman" w:cs="Times New Roman"/>
                <w:color w:val="auto"/>
                <w:sz w:val="22"/>
                <w:szCs w:val="22"/>
                <w:lang w:val="sv-SE"/>
              </w:rPr>
            </w:pPr>
          </w:p>
        </w:tc>
        <w:tc>
          <w:tcPr>
            <w:tcW w:w="2126" w:type="dxa"/>
          </w:tcPr>
          <w:p w14:paraId="56135251" w14:textId="30B42F5D" w:rsidR="004D7A16" w:rsidRPr="006F0966" w:rsidRDefault="004D7A16" w:rsidP="004D7A16">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kurang memahami pertayaan yang diberikan sehubungan materi CPMK </w:t>
            </w:r>
            <w:r w:rsidR="00C85881">
              <w:rPr>
                <w:rFonts w:ascii="Times New Roman" w:hAnsi="Times New Roman" w:cs="Times New Roman"/>
                <w:color w:val="auto"/>
                <w:sz w:val="22"/>
                <w:szCs w:val="22"/>
                <w:lang w:val="sv-SE"/>
              </w:rPr>
              <w:t xml:space="preserve"> 1, 2</w:t>
            </w:r>
          </w:p>
          <w:p w14:paraId="3E49D43A" w14:textId="77777777" w:rsidR="004D7A16" w:rsidRPr="006F0966" w:rsidRDefault="004D7A16" w:rsidP="004D7A16">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diberiakn tidak sesuai dengan pertanyaan atau soal yang diberikan </w:t>
            </w:r>
          </w:p>
          <w:p w14:paraId="315F9701" w14:textId="77777777" w:rsidR="004D7A16" w:rsidRPr="006F0966" w:rsidRDefault="004D7A16" w:rsidP="004D7A16">
            <w:pPr>
              <w:pStyle w:val="Default"/>
              <w:tabs>
                <w:tab w:val="left" w:pos="426"/>
                <w:tab w:val="left" w:pos="3119"/>
                <w:tab w:val="left" w:pos="3261"/>
              </w:tabs>
              <w:rPr>
                <w:rFonts w:ascii="Times New Roman" w:hAnsi="Times New Roman" w:cs="Times New Roman"/>
                <w:b/>
                <w:color w:val="071DC0"/>
                <w:sz w:val="22"/>
                <w:szCs w:val="22"/>
                <w:lang w:val="sv-SE"/>
              </w:rPr>
            </w:pPr>
          </w:p>
          <w:p w14:paraId="2D0B3DA9" w14:textId="38390574" w:rsidR="001030CA" w:rsidRPr="006F0966" w:rsidRDefault="001030CA" w:rsidP="001030CA">
            <w:pPr>
              <w:pStyle w:val="Default"/>
              <w:tabs>
                <w:tab w:val="left" w:pos="426"/>
                <w:tab w:val="left" w:pos="3119"/>
                <w:tab w:val="left" w:pos="3261"/>
              </w:tabs>
              <w:rPr>
                <w:rFonts w:ascii="Times New Roman" w:hAnsi="Times New Roman" w:cs="Times New Roman"/>
                <w:color w:val="FF0000"/>
                <w:sz w:val="22"/>
                <w:szCs w:val="22"/>
                <w:lang w:val="sv-SE"/>
              </w:rPr>
            </w:pPr>
          </w:p>
        </w:tc>
        <w:tc>
          <w:tcPr>
            <w:tcW w:w="2126" w:type="dxa"/>
          </w:tcPr>
          <w:p w14:paraId="7B720B15" w14:textId="3FC5F14F" w:rsidR="0080125F" w:rsidRPr="006F0966" w:rsidRDefault="0080125F" w:rsidP="0080125F">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kurang mampu memahami dan menjelaskan pertayaan yang diberikan sehubungan materi CPMK </w:t>
            </w:r>
          </w:p>
          <w:p w14:paraId="612025A7" w14:textId="77777777" w:rsidR="0080125F" w:rsidRPr="006F0966" w:rsidRDefault="0080125F" w:rsidP="0080125F">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diberiakn tidak sesuai dengan pertanyaan atau soal yang diberikan </w:t>
            </w:r>
          </w:p>
          <w:p w14:paraId="54BD76B8" w14:textId="77777777" w:rsidR="0080125F" w:rsidRPr="006F0966" w:rsidRDefault="0080125F" w:rsidP="001030CA">
            <w:pPr>
              <w:pStyle w:val="Default"/>
              <w:tabs>
                <w:tab w:val="left" w:pos="426"/>
                <w:tab w:val="left" w:pos="3119"/>
                <w:tab w:val="left" w:pos="3261"/>
              </w:tabs>
              <w:rPr>
                <w:rFonts w:ascii="Times New Roman" w:hAnsi="Times New Roman" w:cs="Times New Roman"/>
                <w:color w:val="071DC0"/>
                <w:sz w:val="22"/>
                <w:szCs w:val="22"/>
                <w:lang w:val="sv-SE"/>
              </w:rPr>
            </w:pPr>
          </w:p>
          <w:p w14:paraId="0380569A" w14:textId="77777777" w:rsidR="0080125F" w:rsidRPr="006F0966" w:rsidRDefault="0080125F" w:rsidP="001030CA">
            <w:pPr>
              <w:pStyle w:val="Default"/>
              <w:tabs>
                <w:tab w:val="left" w:pos="426"/>
                <w:tab w:val="left" w:pos="3119"/>
                <w:tab w:val="left" w:pos="3261"/>
              </w:tabs>
              <w:rPr>
                <w:rFonts w:ascii="Times New Roman" w:hAnsi="Times New Roman" w:cs="Times New Roman"/>
                <w:color w:val="071DC0"/>
                <w:sz w:val="22"/>
                <w:szCs w:val="22"/>
                <w:lang w:val="sv-SE"/>
              </w:rPr>
            </w:pPr>
          </w:p>
          <w:p w14:paraId="6D86F8AE" w14:textId="77777777" w:rsidR="0080125F" w:rsidRPr="006F0966" w:rsidRDefault="0080125F" w:rsidP="001030CA">
            <w:pPr>
              <w:pStyle w:val="Default"/>
              <w:tabs>
                <w:tab w:val="left" w:pos="426"/>
                <w:tab w:val="left" w:pos="3119"/>
                <w:tab w:val="left" w:pos="3261"/>
              </w:tabs>
              <w:rPr>
                <w:rFonts w:ascii="Times New Roman" w:hAnsi="Times New Roman" w:cs="Times New Roman"/>
                <w:color w:val="071DC0"/>
                <w:sz w:val="22"/>
                <w:szCs w:val="22"/>
                <w:lang w:val="sv-SE"/>
              </w:rPr>
            </w:pPr>
          </w:p>
          <w:p w14:paraId="6DFF27E4" w14:textId="77777777" w:rsidR="0080125F" w:rsidRPr="006F0966" w:rsidRDefault="0080125F" w:rsidP="001030CA">
            <w:pPr>
              <w:pStyle w:val="Default"/>
              <w:tabs>
                <w:tab w:val="left" w:pos="426"/>
                <w:tab w:val="left" w:pos="3119"/>
                <w:tab w:val="left" w:pos="3261"/>
              </w:tabs>
              <w:rPr>
                <w:rFonts w:ascii="Times New Roman" w:hAnsi="Times New Roman" w:cs="Times New Roman"/>
                <w:color w:val="071DC0"/>
                <w:sz w:val="22"/>
                <w:szCs w:val="22"/>
                <w:lang w:val="sv-SE"/>
              </w:rPr>
            </w:pPr>
          </w:p>
          <w:p w14:paraId="234956AF" w14:textId="29516FC8" w:rsidR="001030CA" w:rsidRPr="006F0966" w:rsidRDefault="001030CA" w:rsidP="001030CA">
            <w:pPr>
              <w:pStyle w:val="Default"/>
              <w:tabs>
                <w:tab w:val="left" w:pos="426"/>
                <w:tab w:val="left" w:pos="3119"/>
                <w:tab w:val="left" w:pos="3261"/>
              </w:tabs>
              <w:rPr>
                <w:rFonts w:ascii="Times New Roman" w:hAnsi="Times New Roman" w:cs="Times New Roman"/>
                <w:color w:val="FF0000"/>
                <w:sz w:val="22"/>
                <w:szCs w:val="22"/>
                <w:lang w:val="sv-SE"/>
              </w:rPr>
            </w:pPr>
          </w:p>
        </w:tc>
        <w:tc>
          <w:tcPr>
            <w:tcW w:w="2126" w:type="dxa"/>
          </w:tcPr>
          <w:p w14:paraId="0D41F4DF" w14:textId="27C734B3" w:rsidR="009946BB" w:rsidRPr="006F0966" w:rsidRDefault="009946BB" w:rsidP="009946BB">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cukup mampu  memahami pertayaan yang diberikan sehubungan materi CPMK </w:t>
            </w:r>
          </w:p>
          <w:p w14:paraId="365BC051" w14:textId="77777777" w:rsidR="009946BB" w:rsidRPr="006F0966" w:rsidRDefault="009946BB" w:rsidP="009946BB">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diberiakn cukup   sesuai dengan pertanyaan atau soal yang diberikan </w:t>
            </w:r>
          </w:p>
          <w:p w14:paraId="4F8F4CB1" w14:textId="69C69427" w:rsidR="001030CA" w:rsidRPr="006F0966" w:rsidRDefault="001030CA" w:rsidP="001030CA">
            <w:pPr>
              <w:pStyle w:val="Default"/>
              <w:tabs>
                <w:tab w:val="left" w:pos="426"/>
                <w:tab w:val="left" w:pos="3119"/>
                <w:tab w:val="left" w:pos="3261"/>
              </w:tabs>
              <w:rPr>
                <w:rFonts w:ascii="Times New Roman" w:hAnsi="Times New Roman" w:cs="Times New Roman"/>
                <w:color w:val="FF0000"/>
                <w:sz w:val="22"/>
                <w:szCs w:val="22"/>
                <w:lang w:val="sv-SE"/>
              </w:rPr>
            </w:pPr>
          </w:p>
        </w:tc>
        <w:tc>
          <w:tcPr>
            <w:tcW w:w="1985" w:type="dxa"/>
          </w:tcPr>
          <w:p w14:paraId="7265FC0C" w14:textId="0696092A" w:rsidR="009946BB" w:rsidRPr="006F0966" w:rsidRDefault="009946BB" w:rsidP="009946BB">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mampu  memahami pertayaan yang diberikan sehubungan materi CPMK </w:t>
            </w:r>
            <w:r w:rsidR="00C85881">
              <w:rPr>
                <w:rFonts w:ascii="Times New Roman" w:hAnsi="Times New Roman" w:cs="Times New Roman"/>
                <w:color w:val="auto"/>
                <w:sz w:val="22"/>
                <w:szCs w:val="22"/>
                <w:lang w:val="sv-SE"/>
              </w:rPr>
              <w:t>1, 2</w:t>
            </w:r>
          </w:p>
          <w:p w14:paraId="4D833A71" w14:textId="77777777" w:rsidR="009946BB" w:rsidRPr="006F0966" w:rsidRDefault="009946BB" w:rsidP="009946BB">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diberikan    sesuai dan mampu dijawab sesuai dengan pertanyaan atau soal yang diberikan </w:t>
            </w:r>
          </w:p>
          <w:p w14:paraId="3E65D20C" w14:textId="77777777" w:rsidR="009946BB" w:rsidRPr="006F0966" w:rsidRDefault="009946BB" w:rsidP="009946BB">
            <w:pPr>
              <w:pStyle w:val="Default"/>
              <w:tabs>
                <w:tab w:val="left" w:pos="426"/>
                <w:tab w:val="left" w:pos="3119"/>
                <w:tab w:val="left" w:pos="3261"/>
              </w:tabs>
              <w:rPr>
                <w:rFonts w:ascii="Times New Roman" w:hAnsi="Times New Roman" w:cs="Times New Roman"/>
                <w:b/>
                <w:color w:val="071DC0"/>
                <w:sz w:val="22"/>
                <w:szCs w:val="22"/>
                <w:lang w:val="sv-SE"/>
              </w:rPr>
            </w:pPr>
          </w:p>
          <w:p w14:paraId="477E0954" w14:textId="022E8885" w:rsidR="001030CA" w:rsidRPr="006F0966" w:rsidRDefault="001030CA" w:rsidP="001030CA">
            <w:pPr>
              <w:pStyle w:val="Default"/>
              <w:tabs>
                <w:tab w:val="left" w:pos="426"/>
                <w:tab w:val="left" w:pos="3119"/>
                <w:tab w:val="left" w:pos="3261"/>
              </w:tabs>
              <w:rPr>
                <w:rFonts w:ascii="Times New Roman" w:hAnsi="Times New Roman" w:cs="Times New Roman"/>
                <w:color w:val="FF0000"/>
                <w:sz w:val="22"/>
                <w:szCs w:val="22"/>
                <w:lang w:val="sv-SE"/>
              </w:rPr>
            </w:pPr>
          </w:p>
        </w:tc>
        <w:tc>
          <w:tcPr>
            <w:tcW w:w="1984" w:type="dxa"/>
          </w:tcPr>
          <w:p w14:paraId="4A366997" w14:textId="5FDD1A0C" w:rsidR="009946BB" w:rsidRPr="006F0966" w:rsidRDefault="009946BB" w:rsidP="009946BB">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mampu  memahami pertayaan yang diberikan sehubungan materi CPMK </w:t>
            </w:r>
            <w:r w:rsidR="00C85881">
              <w:rPr>
                <w:rFonts w:ascii="Times New Roman" w:hAnsi="Times New Roman" w:cs="Times New Roman"/>
                <w:color w:val="auto"/>
                <w:sz w:val="22"/>
                <w:szCs w:val="22"/>
                <w:lang w:val="sv-SE"/>
              </w:rPr>
              <w:t>1, 2</w:t>
            </w:r>
          </w:p>
          <w:p w14:paraId="247D9069" w14:textId="77777777" w:rsidR="009946BB" w:rsidRPr="006F0966" w:rsidRDefault="009946BB" w:rsidP="009946BB">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diberikan    sesuai dan mampu dijawab sesuai dengan pertanyaan atau soal yang diberikan </w:t>
            </w:r>
          </w:p>
          <w:p w14:paraId="4938ABFD" w14:textId="4E37FC74" w:rsidR="001030CA" w:rsidRPr="006F0966" w:rsidRDefault="001030CA" w:rsidP="001030CA">
            <w:pPr>
              <w:pStyle w:val="Default"/>
              <w:tabs>
                <w:tab w:val="left" w:pos="426"/>
                <w:tab w:val="left" w:pos="3119"/>
                <w:tab w:val="left" w:pos="3261"/>
              </w:tabs>
              <w:rPr>
                <w:rFonts w:ascii="Times New Roman" w:hAnsi="Times New Roman" w:cs="Times New Roman"/>
                <w:color w:val="FF0000"/>
                <w:sz w:val="22"/>
                <w:szCs w:val="22"/>
                <w:lang w:val="sv-SE"/>
              </w:rPr>
            </w:pPr>
          </w:p>
        </w:tc>
      </w:tr>
      <w:tr w:rsidR="001030CA" w:rsidRPr="00A74EC6" w14:paraId="34F792A1" w14:textId="77777777" w:rsidTr="00D91BC8">
        <w:tc>
          <w:tcPr>
            <w:tcW w:w="1049" w:type="dxa"/>
          </w:tcPr>
          <w:p w14:paraId="610942AE" w14:textId="650CC4ED" w:rsidR="001030CA" w:rsidRPr="003452A9" w:rsidRDefault="001030CA" w:rsidP="001030CA">
            <w:pPr>
              <w:pStyle w:val="Default"/>
              <w:tabs>
                <w:tab w:val="left" w:pos="426"/>
                <w:tab w:val="left" w:pos="3119"/>
                <w:tab w:val="left" w:pos="3261"/>
              </w:tabs>
              <w:jc w:val="center"/>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UAS</w:t>
            </w:r>
          </w:p>
        </w:tc>
        <w:tc>
          <w:tcPr>
            <w:tcW w:w="1945" w:type="dxa"/>
          </w:tcPr>
          <w:p w14:paraId="3B4FE7E0" w14:textId="599E1122" w:rsidR="001030CA" w:rsidRPr="00291286" w:rsidRDefault="009974D0" w:rsidP="009974D0">
            <w:pPr>
              <w:pStyle w:val="Default"/>
              <w:tabs>
                <w:tab w:val="left" w:pos="426"/>
                <w:tab w:val="left" w:pos="3119"/>
                <w:tab w:val="left" w:pos="3261"/>
              </w:tabs>
              <w:jc w:val="both"/>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CPMK,</w:t>
            </w:r>
            <w:r w:rsidR="00C85881">
              <w:rPr>
                <w:rFonts w:ascii="Times New Roman" w:hAnsi="Times New Roman" w:cs="Times New Roman"/>
                <w:color w:val="auto"/>
                <w:sz w:val="22"/>
                <w:szCs w:val="22"/>
                <w:lang w:val="en-GB"/>
              </w:rPr>
              <w:t xml:space="preserve">2, 3 </w:t>
            </w:r>
          </w:p>
        </w:tc>
        <w:tc>
          <w:tcPr>
            <w:tcW w:w="1542" w:type="dxa"/>
          </w:tcPr>
          <w:p w14:paraId="5513C6DD" w14:textId="1C568B72" w:rsidR="009974D0" w:rsidRPr="006F0966" w:rsidRDefault="009974D0" w:rsidP="009974D0">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kurang memahami pertayaan yang diberikan sehubungan materi CPMK </w:t>
            </w:r>
            <w:r w:rsidR="00C85881">
              <w:rPr>
                <w:rFonts w:ascii="Times New Roman" w:hAnsi="Times New Roman" w:cs="Times New Roman"/>
                <w:color w:val="auto"/>
                <w:sz w:val="22"/>
                <w:szCs w:val="22"/>
                <w:lang w:val="sv-SE"/>
              </w:rPr>
              <w:t>2, 3</w:t>
            </w:r>
            <w:r w:rsidRPr="006F0966">
              <w:rPr>
                <w:rFonts w:ascii="Times New Roman" w:hAnsi="Times New Roman" w:cs="Times New Roman"/>
                <w:color w:val="auto"/>
                <w:sz w:val="22"/>
                <w:szCs w:val="22"/>
                <w:lang w:val="sv-SE"/>
              </w:rPr>
              <w:t xml:space="preserve">  </w:t>
            </w:r>
          </w:p>
          <w:p w14:paraId="72C0F64E" w14:textId="77777777" w:rsidR="009974D0" w:rsidRPr="006F0966" w:rsidRDefault="009974D0" w:rsidP="009974D0">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diberiakn tidak sesuai dengan pertanyaan atau soal yang diberikan </w:t>
            </w:r>
          </w:p>
          <w:p w14:paraId="6640260C" w14:textId="2752FB03" w:rsidR="009974D0" w:rsidRPr="006F0966" w:rsidRDefault="009974D0" w:rsidP="009974D0">
            <w:pPr>
              <w:pStyle w:val="Default"/>
              <w:tabs>
                <w:tab w:val="left" w:pos="426"/>
                <w:tab w:val="left" w:pos="3119"/>
                <w:tab w:val="left" w:pos="3261"/>
              </w:tabs>
              <w:rPr>
                <w:rFonts w:ascii="Times New Roman" w:hAnsi="Times New Roman" w:cs="Times New Roman"/>
                <w:color w:val="auto"/>
                <w:sz w:val="22"/>
                <w:szCs w:val="22"/>
                <w:lang w:val="sv-SE"/>
              </w:rPr>
            </w:pPr>
          </w:p>
          <w:p w14:paraId="037F4DFA" w14:textId="5F6B4C9D" w:rsidR="001030CA" w:rsidRPr="006F0966" w:rsidRDefault="001030CA" w:rsidP="001030CA">
            <w:pPr>
              <w:pStyle w:val="Default"/>
              <w:tabs>
                <w:tab w:val="left" w:pos="426"/>
                <w:tab w:val="left" w:pos="3119"/>
                <w:tab w:val="left" w:pos="3261"/>
              </w:tabs>
              <w:rPr>
                <w:rFonts w:ascii="Times New Roman" w:hAnsi="Times New Roman" w:cs="Times New Roman"/>
                <w:color w:val="auto"/>
                <w:sz w:val="22"/>
                <w:szCs w:val="22"/>
                <w:lang w:val="sv-SE"/>
              </w:rPr>
            </w:pPr>
          </w:p>
        </w:tc>
        <w:tc>
          <w:tcPr>
            <w:tcW w:w="2126" w:type="dxa"/>
          </w:tcPr>
          <w:p w14:paraId="676E329A" w14:textId="4EF78301" w:rsidR="009974D0" w:rsidRPr="006F0966" w:rsidRDefault="009974D0" w:rsidP="009974D0">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kurang memahami pertayaan yang diberikan sehubungan materi CPMK  </w:t>
            </w:r>
            <w:r w:rsidR="00C85881">
              <w:rPr>
                <w:rFonts w:ascii="Times New Roman" w:hAnsi="Times New Roman" w:cs="Times New Roman"/>
                <w:color w:val="auto"/>
                <w:sz w:val="22"/>
                <w:szCs w:val="22"/>
                <w:lang w:val="sv-SE"/>
              </w:rPr>
              <w:t>2, 3</w:t>
            </w:r>
          </w:p>
          <w:p w14:paraId="09982619" w14:textId="77777777" w:rsidR="009974D0" w:rsidRPr="006F0966" w:rsidRDefault="009974D0" w:rsidP="009974D0">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diberiakn tidak sesuai dengan pertanyaan atau soal yang diberikan </w:t>
            </w:r>
          </w:p>
          <w:p w14:paraId="2CFA52FE" w14:textId="77777777" w:rsidR="009974D0" w:rsidRPr="006F0966" w:rsidRDefault="009974D0" w:rsidP="009974D0">
            <w:pPr>
              <w:pStyle w:val="Default"/>
              <w:tabs>
                <w:tab w:val="left" w:pos="426"/>
                <w:tab w:val="left" w:pos="3119"/>
                <w:tab w:val="left" w:pos="3261"/>
              </w:tabs>
              <w:rPr>
                <w:rFonts w:ascii="Times New Roman" w:hAnsi="Times New Roman" w:cs="Times New Roman"/>
                <w:b/>
                <w:color w:val="071DC0"/>
                <w:sz w:val="22"/>
                <w:szCs w:val="22"/>
                <w:lang w:val="sv-SE"/>
              </w:rPr>
            </w:pPr>
          </w:p>
          <w:p w14:paraId="45DF1BE1" w14:textId="6FB60F5C" w:rsidR="001030CA" w:rsidRPr="006F0966" w:rsidRDefault="001030CA" w:rsidP="001030CA">
            <w:pPr>
              <w:pStyle w:val="Default"/>
              <w:tabs>
                <w:tab w:val="left" w:pos="426"/>
                <w:tab w:val="left" w:pos="3119"/>
                <w:tab w:val="left" w:pos="3261"/>
              </w:tabs>
              <w:rPr>
                <w:rFonts w:ascii="Times New Roman" w:hAnsi="Times New Roman" w:cs="Times New Roman"/>
                <w:color w:val="FF0000"/>
                <w:sz w:val="22"/>
                <w:szCs w:val="22"/>
                <w:lang w:val="sv-SE"/>
              </w:rPr>
            </w:pPr>
          </w:p>
        </w:tc>
        <w:tc>
          <w:tcPr>
            <w:tcW w:w="2126" w:type="dxa"/>
          </w:tcPr>
          <w:p w14:paraId="13F3C539" w14:textId="6F31FDBB" w:rsidR="009974D0" w:rsidRPr="006F0966" w:rsidRDefault="009974D0" w:rsidP="009974D0">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kurang mampu memahami dan menjelaskan pertayaan yang diberikan sehubungan materi CPMK </w:t>
            </w:r>
            <w:r w:rsidR="00C85881">
              <w:rPr>
                <w:rFonts w:ascii="Times New Roman" w:hAnsi="Times New Roman" w:cs="Times New Roman"/>
                <w:color w:val="auto"/>
                <w:sz w:val="22"/>
                <w:szCs w:val="22"/>
                <w:lang w:val="sv-SE"/>
              </w:rPr>
              <w:t>2, 3</w:t>
            </w:r>
          </w:p>
          <w:p w14:paraId="09E1D8A1" w14:textId="77777777" w:rsidR="009974D0" w:rsidRPr="006F0966" w:rsidRDefault="009974D0" w:rsidP="009974D0">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diberiakn tidak sesuai dengan pertanyaan atau soal yang diberikan </w:t>
            </w:r>
          </w:p>
          <w:p w14:paraId="38403F74" w14:textId="77777777" w:rsidR="009974D0" w:rsidRPr="006F0966" w:rsidRDefault="009974D0" w:rsidP="009974D0">
            <w:pPr>
              <w:pStyle w:val="Default"/>
              <w:tabs>
                <w:tab w:val="left" w:pos="426"/>
                <w:tab w:val="left" w:pos="3119"/>
                <w:tab w:val="left" w:pos="3261"/>
              </w:tabs>
              <w:rPr>
                <w:rFonts w:ascii="Times New Roman" w:hAnsi="Times New Roman" w:cs="Times New Roman"/>
                <w:color w:val="071DC0"/>
                <w:sz w:val="22"/>
                <w:szCs w:val="22"/>
                <w:lang w:val="sv-SE"/>
              </w:rPr>
            </w:pPr>
          </w:p>
          <w:p w14:paraId="1B3D5916" w14:textId="1A4E9FCF" w:rsidR="001030CA" w:rsidRPr="006F0966" w:rsidRDefault="001030CA" w:rsidP="001030CA">
            <w:pPr>
              <w:pStyle w:val="Default"/>
              <w:tabs>
                <w:tab w:val="left" w:pos="426"/>
                <w:tab w:val="left" w:pos="3119"/>
                <w:tab w:val="left" w:pos="3261"/>
              </w:tabs>
              <w:rPr>
                <w:rFonts w:ascii="Times New Roman" w:hAnsi="Times New Roman" w:cs="Times New Roman"/>
                <w:color w:val="FF0000"/>
                <w:sz w:val="22"/>
                <w:szCs w:val="22"/>
                <w:lang w:val="sv-SE"/>
              </w:rPr>
            </w:pPr>
          </w:p>
        </w:tc>
        <w:tc>
          <w:tcPr>
            <w:tcW w:w="2126" w:type="dxa"/>
          </w:tcPr>
          <w:p w14:paraId="1DFBE346" w14:textId="3AD635BB" w:rsidR="009974D0" w:rsidRPr="006F0966" w:rsidRDefault="009974D0" w:rsidP="009974D0">
            <w:pPr>
              <w:pStyle w:val="Default"/>
              <w:tabs>
                <w:tab w:val="left" w:pos="426"/>
                <w:tab w:val="left" w:pos="3119"/>
                <w:tab w:val="left" w:pos="3261"/>
              </w:tabs>
              <w:rPr>
                <w:rFonts w:ascii="Times New Roman" w:hAnsi="Times New Roman" w:cs="Times New Roman"/>
                <w:color w:val="FF0000"/>
                <w:sz w:val="22"/>
                <w:szCs w:val="22"/>
                <w:lang w:val="sv-SE"/>
              </w:rPr>
            </w:pPr>
          </w:p>
          <w:p w14:paraId="2A18B0E4" w14:textId="37BC6F04" w:rsidR="009974D0" w:rsidRPr="006F0966" w:rsidRDefault="009974D0" w:rsidP="009974D0">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cukup mampu  memahami pertayaan yang diberikan sehubungan materi CPMK </w:t>
            </w:r>
            <w:r w:rsidR="00C85881">
              <w:rPr>
                <w:rFonts w:ascii="Times New Roman" w:hAnsi="Times New Roman" w:cs="Times New Roman"/>
                <w:color w:val="auto"/>
                <w:sz w:val="22"/>
                <w:szCs w:val="22"/>
                <w:lang w:val="sv-SE"/>
              </w:rPr>
              <w:t>2, 3</w:t>
            </w:r>
          </w:p>
          <w:p w14:paraId="1046D833" w14:textId="77777777" w:rsidR="009974D0" w:rsidRPr="006F0966" w:rsidRDefault="009974D0" w:rsidP="009974D0">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diberiakn cukup   sesuai dengan pertanyaan atau soal yang diberikan </w:t>
            </w:r>
          </w:p>
          <w:p w14:paraId="1B8F6C5F" w14:textId="13CF0A01" w:rsidR="001030CA" w:rsidRPr="006F0966" w:rsidRDefault="001030CA" w:rsidP="001030CA">
            <w:pPr>
              <w:pStyle w:val="Default"/>
              <w:tabs>
                <w:tab w:val="left" w:pos="426"/>
                <w:tab w:val="left" w:pos="3119"/>
                <w:tab w:val="left" w:pos="3261"/>
              </w:tabs>
              <w:rPr>
                <w:rFonts w:ascii="Times New Roman" w:hAnsi="Times New Roman" w:cs="Times New Roman"/>
                <w:color w:val="FF0000"/>
                <w:sz w:val="22"/>
                <w:szCs w:val="22"/>
                <w:lang w:val="sv-SE"/>
              </w:rPr>
            </w:pPr>
          </w:p>
        </w:tc>
        <w:tc>
          <w:tcPr>
            <w:tcW w:w="1985" w:type="dxa"/>
          </w:tcPr>
          <w:p w14:paraId="1795A241" w14:textId="1C7A6B8A" w:rsidR="009974D0" w:rsidRPr="006F0966" w:rsidRDefault="009974D0" w:rsidP="009974D0">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mampu  memahami pertayaan yang diberikan sehubungan materi CPMK </w:t>
            </w:r>
            <w:r w:rsidR="00C85881">
              <w:rPr>
                <w:rFonts w:ascii="Times New Roman" w:hAnsi="Times New Roman" w:cs="Times New Roman"/>
                <w:color w:val="auto"/>
                <w:sz w:val="22"/>
                <w:szCs w:val="22"/>
                <w:lang w:val="sv-SE"/>
              </w:rPr>
              <w:t>2, 3</w:t>
            </w:r>
          </w:p>
          <w:p w14:paraId="627E55A7" w14:textId="77777777" w:rsidR="009974D0" w:rsidRPr="006F0966" w:rsidRDefault="009974D0" w:rsidP="009974D0">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diberikan    sesuai dan mampu dijawab sesuai dengan pertanyaan atau soal yang diberikan </w:t>
            </w:r>
          </w:p>
          <w:p w14:paraId="683D4802" w14:textId="08E0C6F1" w:rsidR="001030CA" w:rsidRPr="006F0966" w:rsidRDefault="001030CA" w:rsidP="001030CA">
            <w:pPr>
              <w:pStyle w:val="Default"/>
              <w:tabs>
                <w:tab w:val="left" w:pos="426"/>
                <w:tab w:val="left" w:pos="3119"/>
                <w:tab w:val="left" w:pos="3261"/>
              </w:tabs>
              <w:rPr>
                <w:rFonts w:ascii="Times New Roman" w:hAnsi="Times New Roman" w:cs="Times New Roman"/>
                <w:color w:val="FF0000"/>
                <w:sz w:val="22"/>
                <w:szCs w:val="22"/>
                <w:lang w:val="sv-SE"/>
              </w:rPr>
            </w:pPr>
          </w:p>
        </w:tc>
        <w:tc>
          <w:tcPr>
            <w:tcW w:w="1984" w:type="dxa"/>
          </w:tcPr>
          <w:p w14:paraId="088BE346" w14:textId="5D89794D" w:rsidR="009974D0" w:rsidRPr="006F0966" w:rsidRDefault="009974D0" w:rsidP="009974D0">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mampu  memahami pertayaan yang diberikan sehubungan materi CPMK </w:t>
            </w:r>
            <w:r w:rsidR="00C85881">
              <w:rPr>
                <w:rFonts w:ascii="Times New Roman" w:hAnsi="Times New Roman" w:cs="Times New Roman"/>
                <w:color w:val="auto"/>
                <w:sz w:val="22"/>
                <w:szCs w:val="22"/>
                <w:lang w:val="sv-SE"/>
              </w:rPr>
              <w:t>2, 3</w:t>
            </w:r>
          </w:p>
          <w:p w14:paraId="799AAD72" w14:textId="77777777" w:rsidR="009974D0" w:rsidRPr="006F0966" w:rsidRDefault="009974D0" w:rsidP="009974D0">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diberikan    sesuai dan mampu dijawab sesuai dengan pertanyaan atau soal yang diberikan </w:t>
            </w:r>
          </w:p>
          <w:p w14:paraId="12006A38" w14:textId="23A8D0CB" w:rsidR="001030CA" w:rsidRPr="006F0966" w:rsidRDefault="001030CA" w:rsidP="001030CA">
            <w:pPr>
              <w:pStyle w:val="Default"/>
              <w:tabs>
                <w:tab w:val="left" w:pos="426"/>
                <w:tab w:val="left" w:pos="3119"/>
                <w:tab w:val="left" w:pos="3261"/>
              </w:tabs>
              <w:rPr>
                <w:rFonts w:ascii="Times New Roman" w:hAnsi="Times New Roman" w:cs="Times New Roman"/>
                <w:color w:val="FF0000"/>
                <w:sz w:val="22"/>
                <w:szCs w:val="22"/>
                <w:lang w:val="sv-SE"/>
              </w:rPr>
            </w:pPr>
          </w:p>
        </w:tc>
      </w:tr>
      <w:tr w:rsidR="001030CA" w:rsidRPr="00A74EC6" w14:paraId="470B1F33" w14:textId="77777777" w:rsidTr="00D91BC8">
        <w:tc>
          <w:tcPr>
            <w:tcW w:w="1049" w:type="dxa"/>
          </w:tcPr>
          <w:p w14:paraId="6D4E6FEA" w14:textId="419876C4" w:rsidR="001030CA" w:rsidRDefault="001030CA" w:rsidP="001030CA">
            <w:pPr>
              <w:pStyle w:val="Default"/>
              <w:tabs>
                <w:tab w:val="left" w:pos="426"/>
                <w:tab w:val="left" w:pos="3119"/>
                <w:tab w:val="left" w:pos="3261"/>
              </w:tabs>
              <w:jc w:val="center"/>
              <w:rPr>
                <w:rFonts w:ascii="Times New Roman" w:hAnsi="Times New Roman" w:cs="Times New Roman"/>
                <w:color w:val="auto"/>
                <w:sz w:val="22"/>
                <w:szCs w:val="22"/>
                <w:lang w:val="en-GB"/>
              </w:rPr>
            </w:pPr>
            <w:proofErr w:type="spellStart"/>
            <w:r>
              <w:rPr>
                <w:rFonts w:ascii="Times New Roman" w:hAnsi="Times New Roman" w:cs="Times New Roman"/>
                <w:color w:val="auto"/>
                <w:sz w:val="22"/>
                <w:szCs w:val="22"/>
                <w:lang w:val="en-GB"/>
              </w:rPr>
              <w:t>Tes</w:t>
            </w:r>
            <w:proofErr w:type="spellEnd"/>
            <w:r>
              <w:rPr>
                <w:rFonts w:ascii="Times New Roman" w:hAnsi="Times New Roman" w:cs="Times New Roman"/>
                <w:color w:val="auto"/>
                <w:sz w:val="22"/>
                <w:szCs w:val="22"/>
                <w:lang w:val="en-GB"/>
              </w:rPr>
              <w:t xml:space="preserve"> Lisan</w:t>
            </w:r>
          </w:p>
        </w:tc>
        <w:tc>
          <w:tcPr>
            <w:tcW w:w="1945" w:type="dxa"/>
          </w:tcPr>
          <w:p w14:paraId="75285C1D" w14:textId="4E1615EE" w:rsidR="001030CA" w:rsidRPr="00291286" w:rsidRDefault="00920D1A" w:rsidP="008C2A5C">
            <w:pPr>
              <w:pStyle w:val="Default"/>
              <w:tabs>
                <w:tab w:val="left" w:pos="426"/>
                <w:tab w:val="left" w:pos="3119"/>
                <w:tab w:val="left" w:pos="3261"/>
              </w:tabs>
              <w:jc w:val="both"/>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CPMK</w:t>
            </w:r>
            <w:r w:rsidR="00C85881">
              <w:rPr>
                <w:rFonts w:ascii="Times New Roman" w:hAnsi="Times New Roman" w:cs="Times New Roman"/>
                <w:color w:val="auto"/>
                <w:sz w:val="22"/>
                <w:szCs w:val="22"/>
                <w:lang w:val="en-GB"/>
              </w:rPr>
              <w:t xml:space="preserve"> 1, 2, 3</w:t>
            </w:r>
            <w:r>
              <w:rPr>
                <w:rFonts w:ascii="Times New Roman" w:hAnsi="Times New Roman" w:cs="Times New Roman"/>
                <w:color w:val="auto"/>
                <w:sz w:val="24"/>
                <w:szCs w:val="24"/>
              </w:rPr>
              <w:t xml:space="preserve"> </w:t>
            </w:r>
          </w:p>
        </w:tc>
        <w:tc>
          <w:tcPr>
            <w:tcW w:w="1542" w:type="dxa"/>
          </w:tcPr>
          <w:p w14:paraId="6FBD9F63" w14:textId="08A99715" w:rsidR="00E86E95" w:rsidRPr="006F0966" w:rsidRDefault="00E86E95" w:rsidP="00E86E95">
            <w:pPr>
              <w:jc w:val="both"/>
              <w:rPr>
                <w:rStyle w:val="Strong"/>
                <w:b w:val="0"/>
                <w:bCs w:val="0"/>
                <w:sz w:val="22"/>
                <w:szCs w:val="22"/>
                <w:lang w:val="sv-SE"/>
              </w:rPr>
            </w:pPr>
            <w:r w:rsidRPr="006F0966">
              <w:rPr>
                <w:lang w:val="sv-SE"/>
              </w:rPr>
              <w:t xml:space="preserve"> </w:t>
            </w:r>
            <w:r w:rsidRPr="006F0966">
              <w:rPr>
                <w:rStyle w:val="Strong"/>
                <w:b w:val="0"/>
                <w:sz w:val="22"/>
                <w:szCs w:val="22"/>
                <w:lang w:val="sv-SE"/>
              </w:rPr>
              <w:t>Mendorong Keterampilan Berbicara</w:t>
            </w:r>
            <w:r w:rsidRPr="006F0966">
              <w:rPr>
                <w:sz w:val="22"/>
                <w:szCs w:val="22"/>
                <w:lang w:val="sv-SE"/>
              </w:rPr>
              <w:t xml:space="preserve">: </w:t>
            </w:r>
            <w:r w:rsidRPr="006F0966">
              <w:rPr>
                <w:rStyle w:val="Strong"/>
                <w:b w:val="0"/>
                <w:sz w:val="22"/>
                <w:szCs w:val="22"/>
                <w:lang w:val="sv-SE"/>
              </w:rPr>
              <w:t>Interaksi Langsung</w:t>
            </w:r>
            <w:r w:rsidRPr="006F0966">
              <w:rPr>
                <w:sz w:val="22"/>
                <w:szCs w:val="22"/>
                <w:lang w:val="sv-SE"/>
              </w:rPr>
              <w:t>,</w:t>
            </w:r>
          </w:p>
          <w:p w14:paraId="2862CB55" w14:textId="46113FD8" w:rsidR="001030CA" w:rsidRPr="003452A9" w:rsidRDefault="00E86E95" w:rsidP="00E86E95">
            <w:pPr>
              <w:pStyle w:val="Default"/>
              <w:tabs>
                <w:tab w:val="left" w:pos="426"/>
                <w:tab w:val="left" w:pos="3119"/>
                <w:tab w:val="left" w:pos="3261"/>
              </w:tabs>
              <w:jc w:val="both"/>
              <w:rPr>
                <w:rFonts w:ascii="Times New Roman" w:hAnsi="Times New Roman" w:cs="Times New Roman"/>
                <w:color w:val="auto"/>
                <w:sz w:val="22"/>
                <w:szCs w:val="22"/>
                <w:lang w:val="en-GB"/>
              </w:rPr>
            </w:pPr>
            <w:proofErr w:type="spellStart"/>
            <w:r w:rsidRPr="00E86E95">
              <w:rPr>
                <w:rStyle w:val="Strong"/>
                <w:b w:val="0"/>
                <w:sz w:val="22"/>
                <w:szCs w:val="22"/>
              </w:rPr>
              <w:t>Fleksibel</w:t>
            </w:r>
            <w:proofErr w:type="spellEnd"/>
          </w:p>
        </w:tc>
        <w:tc>
          <w:tcPr>
            <w:tcW w:w="2126" w:type="dxa"/>
          </w:tcPr>
          <w:p w14:paraId="10726081" w14:textId="0C2040E5" w:rsidR="002B7DEF" w:rsidRPr="006F0966" w:rsidRDefault="002B7DEF" w:rsidP="002B7DEF">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kurang memahami pertayaan </w:t>
            </w:r>
            <w:r w:rsidR="00812BF3" w:rsidRPr="006F0966">
              <w:rPr>
                <w:rFonts w:ascii="Times New Roman" w:hAnsi="Times New Roman" w:cs="Times New Roman"/>
                <w:color w:val="auto"/>
                <w:sz w:val="22"/>
                <w:szCs w:val="22"/>
                <w:lang w:val="sv-SE"/>
              </w:rPr>
              <w:t xml:space="preserve">lisan </w:t>
            </w:r>
            <w:r w:rsidRPr="006F0966">
              <w:rPr>
                <w:rFonts w:ascii="Times New Roman" w:hAnsi="Times New Roman" w:cs="Times New Roman"/>
                <w:color w:val="auto"/>
                <w:sz w:val="22"/>
                <w:szCs w:val="22"/>
                <w:lang w:val="sv-SE"/>
              </w:rPr>
              <w:t xml:space="preserve">yang diberikan sehubungan materi CPMK </w:t>
            </w:r>
            <w:r w:rsidR="00C85881">
              <w:rPr>
                <w:rFonts w:ascii="Times New Roman" w:hAnsi="Times New Roman" w:cs="Times New Roman"/>
                <w:color w:val="auto"/>
                <w:sz w:val="22"/>
                <w:szCs w:val="22"/>
                <w:lang w:val="sv-SE"/>
              </w:rPr>
              <w:t>1, 2, 3</w:t>
            </w:r>
          </w:p>
          <w:p w14:paraId="0EECDF93" w14:textId="7B7641FF" w:rsidR="002B7DEF" w:rsidRPr="006F0966" w:rsidRDefault="002B7DEF" w:rsidP="002B7DEF">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w:t>
            </w:r>
            <w:r w:rsidR="00812BF3" w:rsidRPr="006F0966">
              <w:rPr>
                <w:rFonts w:ascii="Times New Roman" w:hAnsi="Times New Roman" w:cs="Times New Roman"/>
                <w:color w:val="auto"/>
                <w:sz w:val="22"/>
                <w:szCs w:val="22"/>
                <w:lang w:val="sv-SE"/>
              </w:rPr>
              <w:t xml:space="preserve">lisan yang diberiakan </w:t>
            </w:r>
            <w:r w:rsidRPr="006F0966">
              <w:rPr>
                <w:rFonts w:ascii="Times New Roman" w:hAnsi="Times New Roman" w:cs="Times New Roman"/>
                <w:color w:val="auto"/>
                <w:sz w:val="22"/>
                <w:szCs w:val="22"/>
                <w:lang w:val="sv-SE"/>
              </w:rPr>
              <w:t xml:space="preserve"> tidak sesuai dengan pertanyaan atau soal yang diberikan </w:t>
            </w:r>
          </w:p>
          <w:p w14:paraId="711F4D06" w14:textId="1ECB0C66" w:rsidR="001030CA" w:rsidRPr="006F0966" w:rsidRDefault="001030CA" w:rsidP="001030CA">
            <w:pPr>
              <w:pStyle w:val="Default"/>
              <w:tabs>
                <w:tab w:val="left" w:pos="426"/>
                <w:tab w:val="left" w:pos="3119"/>
                <w:tab w:val="left" w:pos="3261"/>
              </w:tabs>
              <w:rPr>
                <w:rFonts w:ascii="Times New Roman" w:hAnsi="Times New Roman" w:cs="Times New Roman"/>
                <w:color w:val="FF0000"/>
                <w:sz w:val="22"/>
                <w:szCs w:val="22"/>
                <w:lang w:val="sv-SE"/>
              </w:rPr>
            </w:pPr>
          </w:p>
        </w:tc>
        <w:tc>
          <w:tcPr>
            <w:tcW w:w="2126" w:type="dxa"/>
          </w:tcPr>
          <w:p w14:paraId="667396BE" w14:textId="6EB913B0" w:rsidR="002B7DEF" w:rsidRPr="006F0966" w:rsidRDefault="002B7DEF" w:rsidP="002B7DEF">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kurang mampu memahami dan menjelaskan pertayaan </w:t>
            </w:r>
            <w:r w:rsidR="00DF65D3" w:rsidRPr="006F0966">
              <w:rPr>
                <w:rFonts w:ascii="Times New Roman" w:hAnsi="Times New Roman" w:cs="Times New Roman"/>
                <w:color w:val="auto"/>
                <w:sz w:val="22"/>
                <w:szCs w:val="22"/>
                <w:lang w:val="sv-SE"/>
              </w:rPr>
              <w:t xml:space="preserve">secara lisan </w:t>
            </w:r>
            <w:r w:rsidRPr="006F0966">
              <w:rPr>
                <w:rFonts w:ascii="Times New Roman" w:hAnsi="Times New Roman" w:cs="Times New Roman"/>
                <w:color w:val="auto"/>
                <w:sz w:val="22"/>
                <w:szCs w:val="22"/>
                <w:lang w:val="sv-SE"/>
              </w:rPr>
              <w:t xml:space="preserve">yang diberikan sehubungan materi CPMK </w:t>
            </w:r>
            <w:r w:rsidR="00C85881">
              <w:rPr>
                <w:rFonts w:ascii="Times New Roman" w:hAnsi="Times New Roman" w:cs="Times New Roman"/>
                <w:color w:val="auto"/>
                <w:sz w:val="22"/>
                <w:szCs w:val="22"/>
                <w:lang w:val="sv-SE"/>
              </w:rPr>
              <w:t>1, 2, 3</w:t>
            </w:r>
            <w:r w:rsidR="00522F94" w:rsidRPr="006F0966">
              <w:rPr>
                <w:rFonts w:ascii="Times New Roman" w:hAnsi="Times New Roman" w:cs="Times New Roman"/>
                <w:color w:val="auto"/>
                <w:sz w:val="22"/>
                <w:szCs w:val="22"/>
                <w:lang w:val="sv-SE"/>
              </w:rPr>
              <w:t xml:space="preserve"> , </w:t>
            </w:r>
            <w:r w:rsidRPr="006F0966">
              <w:rPr>
                <w:rFonts w:ascii="Times New Roman" w:hAnsi="Times New Roman" w:cs="Times New Roman"/>
                <w:color w:val="auto"/>
                <w:sz w:val="22"/>
                <w:szCs w:val="22"/>
                <w:lang w:val="sv-SE"/>
              </w:rPr>
              <w:t xml:space="preserve">Sehingga jawaban </w:t>
            </w:r>
            <w:r w:rsidR="00037F3D" w:rsidRPr="006F0966">
              <w:rPr>
                <w:rFonts w:ascii="Times New Roman" w:hAnsi="Times New Roman" w:cs="Times New Roman"/>
                <w:color w:val="auto"/>
                <w:sz w:val="22"/>
                <w:szCs w:val="22"/>
                <w:lang w:val="sv-SE"/>
              </w:rPr>
              <w:t xml:space="preserve">lisan </w:t>
            </w:r>
            <w:r w:rsidRPr="006F0966">
              <w:rPr>
                <w:rFonts w:ascii="Times New Roman" w:hAnsi="Times New Roman" w:cs="Times New Roman"/>
                <w:color w:val="auto"/>
                <w:sz w:val="22"/>
                <w:szCs w:val="22"/>
                <w:lang w:val="sv-SE"/>
              </w:rPr>
              <w:t xml:space="preserve">yang diberiakn tidak sesuai dengan pertanyaan atau soal yang diberikan </w:t>
            </w:r>
          </w:p>
          <w:p w14:paraId="58DAD484" w14:textId="4EFEE3DC" w:rsidR="001030CA" w:rsidRPr="006F0966" w:rsidRDefault="001030CA" w:rsidP="001030CA">
            <w:pPr>
              <w:pStyle w:val="Default"/>
              <w:tabs>
                <w:tab w:val="left" w:pos="426"/>
                <w:tab w:val="left" w:pos="3119"/>
                <w:tab w:val="left" w:pos="3261"/>
              </w:tabs>
              <w:rPr>
                <w:rFonts w:ascii="Times New Roman" w:hAnsi="Times New Roman" w:cs="Times New Roman"/>
                <w:color w:val="FF0000"/>
                <w:sz w:val="22"/>
                <w:szCs w:val="22"/>
                <w:lang w:val="sv-SE"/>
              </w:rPr>
            </w:pPr>
          </w:p>
        </w:tc>
        <w:tc>
          <w:tcPr>
            <w:tcW w:w="2126" w:type="dxa"/>
          </w:tcPr>
          <w:p w14:paraId="6A58AF99" w14:textId="0B6DB613" w:rsidR="002B7DEF" w:rsidRPr="006F0966" w:rsidRDefault="002B7DEF" w:rsidP="002B7DEF">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cukup mampu  memahami pertayaan </w:t>
            </w:r>
            <w:r w:rsidR="008C298A" w:rsidRPr="006F0966">
              <w:rPr>
                <w:rFonts w:ascii="Times New Roman" w:hAnsi="Times New Roman" w:cs="Times New Roman"/>
                <w:color w:val="auto"/>
                <w:sz w:val="22"/>
                <w:szCs w:val="22"/>
                <w:lang w:val="sv-SE"/>
              </w:rPr>
              <w:t xml:space="preserve">secara lisan </w:t>
            </w:r>
            <w:r w:rsidRPr="006F0966">
              <w:rPr>
                <w:rFonts w:ascii="Times New Roman" w:hAnsi="Times New Roman" w:cs="Times New Roman"/>
                <w:color w:val="auto"/>
                <w:sz w:val="22"/>
                <w:szCs w:val="22"/>
                <w:lang w:val="sv-SE"/>
              </w:rPr>
              <w:t xml:space="preserve">yang diberikan sehubungan materi CPMK </w:t>
            </w:r>
            <w:r w:rsidR="00DA29BB" w:rsidRPr="006F0966">
              <w:rPr>
                <w:rFonts w:ascii="Times New Roman" w:hAnsi="Times New Roman" w:cs="Times New Roman"/>
                <w:color w:val="auto"/>
                <w:sz w:val="22"/>
                <w:szCs w:val="22"/>
                <w:lang w:val="sv-SE"/>
              </w:rPr>
              <w:t>. 1,2,3</w:t>
            </w:r>
          </w:p>
          <w:p w14:paraId="67558128" w14:textId="77777777" w:rsidR="002B7DEF" w:rsidRPr="006F0966" w:rsidRDefault="002B7DEF" w:rsidP="002B7DEF">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diberiakn cukup   sesuai dengan pertanyaan atau soal yang diberikan </w:t>
            </w:r>
          </w:p>
          <w:p w14:paraId="5E17B706" w14:textId="586C93EF" w:rsidR="001030CA" w:rsidRPr="006F0966" w:rsidRDefault="001030CA" w:rsidP="001030CA">
            <w:pPr>
              <w:pStyle w:val="Default"/>
              <w:tabs>
                <w:tab w:val="left" w:pos="426"/>
                <w:tab w:val="left" w:pos="3119"/>
                <w:tab w:val="left" w:pos="3261"/>
              </w:tabs>
              <w:rPr>
                <w:rFonts w:ascii="Times New Roman" w:hAnsi="Times New Roman" w:cs="Times New Roman"/>
                <w:color w:val="FF0000"/>
                <w:sz w:val="22"/>
                <w:szCs w:val="22"/>
                <w:lang w:val="sv-SE"/>
              </w:rPr>
            </w:pPr>
          </w:p>
        </w:tc>
        <w:tc>
          <w:tcPr>
            <w:tcW w:w="1985" w:type="dxa"/>
          </w:tcPr>
          <w:p w14:paraId="21D42E79" w14:textId="044F9748" w:rsidR="00DA29BB" w:rsidRPr="006F0966" w:rsidRDefault="002B7DEF" w:rsidP="002B7DEF">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mampu  memahami pertayaan </w:t>
            </w:r>
            <w:r w:rsidR="008C298A" w:rsidRPr="006F0966">
              <w:rPr>
                <w:rFonts w:ascii="Times New Roman" w:hAnsi="Times New Roman" w:cs="Times New Roman"/>
                <w:color w:val="auto"/>
                <w:sz w:val="22"/>
                <w:szCs w:val="22"/>
                <w:lang w:val="sv-SE"/>
              </w:rPr>
              <w:t xml:space="preserve">secara lisan </w:t>
            </w:r>
            <w:r w:rsidRPr="006F0966">
              <w:rPr>
                <w:rFonts w:ascii="Times New Roman" w:hAnsi="Times New Roman" w:cs="Times New Roman"/>
                <w:color w:val="auto"/>
                <w:sz w:val="22"/>
                <w:szCs w:val="22"/>
                <w:lang w:val="sv-SE"/>
              </w:rPr>
              <w:t>yang diberikan sehubungan materi CPMK</w:t>
            </w:r>
            <w:r w:rsidR="00DA29BB" w:rsidRPr="006F0966">
              <w:rPr>
                <w:rFonts w:ascii="Times New Roman" w:hAnsi="Times New Roman" w:cs="Times New Roman"/>
                <w:color w:val="auto"/>
                <w:sz w:val="22"/>
                <w:szCs w:val="22"/>
                <w:lang w:val="sv-SE"/>
              </w:rPr>
              <w:t>1,2,3</w:t>
            </w:r>
          </w:p>
          <w:p w14:paraId="499E588A" w14:textId="6BF21D4A" w:rsidR="002B7DEF" w:rsidRPr="006F0966" w:rsidRDefault="002B7DEF" w:rsidP="002B7DEF">
            <w:pPr>
              <w:pStyle w:val="Default"/>
              <w:tabs>
                <w:tab w:val="left" w:pos="426"/>
                <w:tab w:val="left" w:pos="3119"/>
                <w:tab w:val="left" w:pos="3261"/>
              </w:tabs>
              <w:rPr>
                <w:rFonts w:ascii="Times New Roman" w:hAnsi="Times New Roman" w:cs="Times New Roman"/>
                <w:color w:val="auto"/>
                <w:sz w:val="22"/>
                <w:szCs w:val="22"/>
                <w:lang w:val="sv-SE"/>
              </w:rPr>
            </w:pPr>
          </w:p>
          <w:p w14:paraId="5AB786A4" w14:textId="77777777" w:rsidR="002B7DEF" w:rsidRPr="006F0966" w:rsidRDefault="002B7DEF" w:rsidP="002B7DEF">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diberikan    sesuai dan mampu dijawab sesuai dengan pertanyaan atau soal yang diberikan </w:t>
            </w:r>
          </w:p>
          <w:p w14:paraId="4ED550AC" w14:textId="78D08D2D" w:rsidR="001030CA" w:rsidRPr="006F0966" w:rsidRDefault="001030CA" w:rsidP="001030CA">
            <w:pPr>
              <w:pStyle w:val="Default"/>
              <w:tabs>
                <w:tab w:val="left" w:pos="426"/>
                <w:tab w:val="left" w:pos="3119"/>
                <w:tab w:val="left" w:pos="3261"/>
              </w:tabs>
              <w:rPr>
                <w:rFonts w:ascii="Times New Roman" w:hAnsi="Times New Roman" w:cs="Times New Roman"/>
                <w:color w:val="FF0000"/>
                <w:sz w:val="22"/>
                <w:szCs w:val="22"/>
                <w:lang w:val="sv-SE"/>
              </w:rPr>
            </w:pPr>
          </w:p>
        </w:tc>
        <w:tc>
          <w:tcPr>
            <w:tcW w:w="1984" w:type="dxa"/>
          </w:tcPr>
          <w:p w14:paraId="7B038D32" w14:textId="7C6B4E37" w:rsidR="002B7DEF" w:rsidRPr="006F0966" w:rsidRDefault="002B7DEF" w:rsidP="002B7DEF">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Mahasiswa mampu  memahami pertayaan </w:t>
            </w:r>
            <w:r w:rsidR="008C298A" w:rsidRPr="006F0966">
              <w:rPr>
                <w:rFonts w:ascii="Times New Roman" w:hAnsi="Times New Roman" w:cs="Times New Roman"/>
                <w:color w:val="auto"/>
                <w:sz w:val="22"/>
                <w:szCs w:val="22"/>
                <w:lang w:val="sv-SE"/>
              </w:rPr>
              <w:t xml:space="preserve">secara lisan </w:t>
            </w:r>
            <w:r w:rsidRPr="006F0966">
              <w:rPr>
                <w:rFonts w:ascii="Times New Roman" w:hAnsi="Times New Roman" w:cs="Times New Roman"/>
                <w:color w:val="auto"/>
                <w:sz w:val="22"/>
                <w:szCs w:val="22"/>
                <w:lang w:val="sv-SE"/>
              </w:rPr>
              <w:t>yang diberikan sehubungan materi CPMK</w:t>
            </w:r>
            <w:r w:rsidR="00DA29BB" w:rsidRPr="006F0966">
              <w:rPr>
                <w:rFonts w:ascii="Times New Roman" w:hAnsi="Times New Roman" w:cs="Times New Roman"/>
                <w:color w:val="auto"/>
                <w:sz w:val="22"/>
                <w:szCs w:val="22"/>
                <w:lang w:val="sv-SE"/>
              </w:rPr>
              <w:t>1,2,3</w:t>
            </w:r>
            <w:r w:rsidRPr="006F0966">
              <w:rPr>
                <w:rFonts w:ascii="Times New Roman" w:hAnsi="Times New Roman" w:cs="Times New Roman"/>
                <w:color w:val="auto"/>
                <w:sz w:val="22"/>
                <w:szCs w:val="22"/>
                <w:lang w:val="sv-SE"/>
              </w:rPr>
              <w:t xml:space="preserve"> </w:t>
            </w:r>
          </w:p>
          <w:p w14:paraId="524CA54F" w14:textId="77777777" w:rsidR="002B7DEF" w:rsidRPr="006F0966" w:rsidRDefault="002B7DEF" w:rsidP="002B7DEF">
            <w:pPr>
              <w:pStyle w:val="Default"/>
              <w:tabs>
                <w:tab w:val="left" w:pos="426"/>
                <w:tab w:val="left" w:pos="3119"/>
                <w:tab w:val="left" w:pos="3261"/>
              </w:tabs>
              <w:rPr>
                <w:rFonts w:ascii="Times New Roman" w:hAnsi="Times New Roman" w:cs="Times New Roman"/>
                <w:color w:val="auto"/>
                <w:sz w:val="22"/>
                <w:szCs w:val="22"/>
                <w:lang w:val="sv-SE"/>
              </w:rPr>
            </w:pPr>
            <w:r w:rsidRPr="006F0966">
              <w:rPr>
                <w:rFonts w:ascii="Times New Roman" w:hAnsi="Times New Roman" w:cs="Times New Roman"/>
                <w:color w:val="auto"/>
                <w:sz w:val="22"/>
                <w:szCs w:val="22"/>
                <w:lang w:val="sv-SE"/>
              </w:rPr>
              <w:t xml:space="preserve">Sehingga jawaban yang diberikan    sesuai dan mampu dijawab sesuai dengan pertanyaan atau soal yang diberikan </w:t>
            </w:r>
          </w:p>
          <w:p w14:paraId="6884BB1C" w14:textId="73C4E9D6" w:rsidR="001030CA" w:rsidRPr="006F0966" w:rsidRDefault="001030CA" w:rsidP="001030CA">
            <w:pPr>
              <w:pStyle w:val="Default"/>
              <w:tabs>
                <w:tab w:val="left" w:pos="426"/>
                <w:tab w:val="left" w:pos="3119"/>
                <w:tab w:val="left" w:pos="3261"/>
              </w:tabs>
              <w:rPr>
                <w:rFonts w:ascii="Times New Roman" w:hAnsi="Times New Roman" w:cs="Times New Roman"/>
                <w:color w:val="FF0000"/>
                <w:sz w:val="22"/>
                <w:szCs w:val="22"/>
                <w:lang w:val="sv-SE"/>
              </w:rPr>
            </w:pPr>
          </w:p>
        </w:tc>
      </w:tr>
    </w:tbl>
    <w:p w14:paraId="49D6A3A0" w14:textId="6407A9DA" w:rsidR="00C83162" w:rsidRPr="006F0966" w:rsidRDefault="00C83162" w:rsidP="0021318C">
      <w:pPr>
        <w:spacing w:line="360" w:lineRule="exact"/>
        <w:contextualSpacing/>
        <w:rPr>
          <w:lang w:val="sv-SE"/>
        </w:rPr>
      </w:pPr>
    </w:p>
    <w:p w14:paraId="16F5D4D7" w14:textId="129D3534" w:rsidR="00973D79" w:rsidRPr="00200587" w:rsidRDefault="00200587" w:rsidP="00756271">
      <w:pPr>
        <w:numPr>
          <w:ilvl w:val="0"/>
          <w:numId w:val="3"/>
        </w:numPr>
        <w:spacing w:line="360" w:lineRule="exact"/>
        <w:ind w:left="426" w:hanging="426"/>
        <w:contextualSpacing/>
        <w:rPr>
          <w:bCs/>
        </w:rPr>
      </w:pPr>
      <w:proofErr w:type="spellStart"/>
      <w:r w:rsidRPr="00200587">
        <w:rPr>
          <w:bCs/>
        </w:rPr>
        <w:t>Renca</w:t>
      </w:r>
      <w:r w:rsidRPr="00200587">
        <w:rPr>
          <w:bCs/>
          <w:spacing w:val="3"/>
        </w:rPr>
        <w:t>n</w:t>
      </w:r>
      <w:r w:rsidRPr="00200587">
        <w:rPr>
          <w:bCs/>
        </w:rPr>
        <w:t>a</w:t>
      </w:r>
      <w:proofErr w:type="spellEnd"/>
      <w:r w:rsidRPr="00200587">
        <w:rPr>
          <w:bCs/>
          <w:spacing w:val="-16"/>
        </w:rPr>
        <w:t xml:space="preserve"> </w:t>
      </w:r>
      <w:proofErr w:type="spellStart"/>
      <w:r w:rsidRPr="00200587">
        <w:rPr>
          <w:bCs/>
          <w:spacing w:val="1"/>
        </w:rPr>
        <w:t>A</w:t>
      </w:r>
      <w:r w:rsidRPr="00200587">
        <w:rPr>
          <w:bCs/>
        </w:rPr>
        <w:t>s</w:t>
      </w:r>
      <w:r w:rsidRPr="00200587">
        <w:rPr>
          <w:bCs/>
          <w:spacing w:val="2"/>
        </w:rPr>
        <w:t>s</w:t>
      </w:r>
      <w:r w:rsidRPr="00200587">
        <w:rPr>
          <w:bCs/>
        </w:rPr>
        <w:t>es</w:t>
      </w:r>
      <w:r w:rsidRPr="00200587">
        <w:rPr>
          <w:bCs/>
          <w:spacing w:val="2"/>
        </w:rPr>
        <w:t>m</w:t>
      </w:r>
      <w:r w:rsidRPr="00200587">
        <w:rPr>
          <w:bCs/>
        </w:rPr>
        <w:t>ent</w:t>
      </w:r>
      <w:proofErr w:type="spellEnd"/>
      <w:r w:rsidRPr="00200587">
        <w:rPr>
          <w:bCs/>
          <w:spacing w:val="-19"/>
        </w:rPr>
        <w:t xml:space="preserve"> </w:t>
      </w:r>
      <w:r w:rsidRPr="00200587">
        <w:rPr>
          <w:bCs/>
        </w:rPr>
        <w:t>dan</w:t>
      </w:r>
      <w:r w:rsidRPr="00200587">
        <w:rPr>
          <w:bCs/>
          <w:spacing w:val="-6"/>
        </w:rPr>
        <w:t xml:space="preserve"> </w:t>
      </w:r>
      <w:proofErr w:type="spellStart"/>
      <w:r w:rsidRPr="00200587">
        <w:rPr>
          <w:bCs/>
          <w:spacing w:val="2"/>
        </w:rPr>
        <w:t>E</w:t>
      </w:r>
      <w:r w:rsidRPr="00200587">
        <w:rPr>
          <w:bCs/>
        </w:rPr>
        <w:t>valuasi</w:t>
      </w:r>
      <w:proofErr w:type="spellEnd"/>
      <w:r w:rsidRPr="00200587">
        <w:rPr>
          <w:bCs/>
          <w:spacing w:val="-14"/>
        </w:rPr>
        <w:t xml:space="preserve"> </w:t>
      </w:r>
    </w:p>
    <w:tbl>
      <w:tblPr>
        <w:tblW w:w="4920" w:type="pct"/>
        <w:tblInd w:w="420" w:type="dxa"/>
        <w:tblCellMar>
          <w:left w:w="0" w:type="dxa"/>
          <w:right w:w="0" w:type="dxa"/>
        </w:tblCellMar>
        <w:tblLook w:val="01E0" w:firstRow="1" w:lastRow="1" w:firstColumn="1" w:lastColumn="1" w:noHBand="0" w:noVBand="0"/>
      </w:tblPr>
      <w:tblGrid>
        <w:gridCol w:w="1274"/>
        <w:gridCol w:w="4959"/>
        <w:gridCol w:w="7234"/>
        <w:gridCol w:w="1417"/>
      </w:tblGrid>
      <w:tr w:rsidR="00973D79" w:rsidRPr="00200587" w14:paraId="4FEED0BD" w14:textId="77777777" w:rsidTr="00B74E40">
        <w:trPr>
          <w:trHeight w:val="20"/>
          <w:tblHeader/>
        </w:trPr>
        <w:tc>
          <w:tcPr>
            <w:tcW w:w="428" w:type="pct"/>
            <w:tcBorders>
              <w:top w:val="single" w:sz="5" w:space="0" w:color="000000"/>
              <w:left w:val="single" w:sz="5" w:space="0" w:color="000000"/>
              <w:bottom w:val="single" w:sz="5" w:space="0" w:color="000000"/>
              <w:right w:val="single" w:sz="5" w:space="0" w:color="000000"/>
            </w:tcBorders>
            <w:vAlign w:val="center"/>
          </w:tcPr>
          <w:p w14:paraId="6FF2EB88" w14:textId="77777777" w:rsidR="00973D79" w:rsidRPr="00200587" w:rsidRDefault="00973D79" w:rsidP="0021318C">
            <w:pPr>
              <w:ind w:left="57" w:right="62" w:hanging="57"/>
              <w:jc w:val="center"/>
            </w:pPr>
            <w:r w:rsidRPr="00200587">
              <w:rPr>
                <w:b/>
              </w:rPr>
              <w:t>M</w:t>
            </w:r>
            <w:r w:rsidRPr="00200587">
              <w:rPr>
                <w:b/>
                <w:spacing w:val="1"/>
              </w:rPr>
              <w:t>i</w:t>
            </w:r>
            <w:r w:rsidRPr="00200587">
              <w:rPr>
                <w:b/>
              </w:rPr>
              <w:t>nggu ke</w:t>
            </w:r>
          </w:p>
        </w:tc>
        <w:tc>
          <w:tcPr>
            <w:tcW w:w="1666" w:type="pct"/>
            <w:tcBorders>
              <w:top w:val="single" w:sz="5" w:space="0" w:color="000000"/>
              <w:left w:val="single" w:sz="5" w:space="0" w:color="000000"/>
              <w:bottom w:val="single" w:sz="5" w:space="0" w:color="000000"/>
              <w:right w:val="single" w:sz="5" w:space="0" w:color="000000"/>
            </w:tcBorders>
            <w:vAlign w:val="center"/>
          </w:tcPr>
          <w:p w14:paraId="5542BFC9" w14:textId="2689B38C" w:rsidR="00973D79" w:rsidRPr="00200587" w:rsidRDefault="00973D79" w:rsidP="0021318C">
            <w:pPr>
              <w:ind w:right="1406"/>
              <w:jc w:val="center"/>
            </w:pPr>
            <w:r w:rsidRPr="00200587">
              <w:rPr>
                <w:b/>
              </w:rPr>
              <w:t>S</w:t>
            </w:r>
            <w:r w:rsidR="002E05C1">
              <w:rPr>
                <w:b/>
              </w:rPr>
              <w:t>UB</w:t>
            </w:r>
            <w:r w:rsidRPr="00200587">
              <w:rPr>
                <w:b/>
                <w:spacing w:val="1"/>
              </w:rPr>
              <w:t>-</w:t>
            </w:r>
            <w:r w:rsidRPr="00200587">
              <w:rPr>
                <w:b/>
                <w:spacing w:val="-1"/>
              </w:rPr>
              <w:t>C</w:t>
            </w:r>
            <w:r w:rsidRPr="00200587">
              <w:rPr>
                <w:b/>
              </w:rPr>
              <w:t>PMK</w:t>
            </w:r>
          </w:p>
        </w:tc>
        <w:tc>
          <w:tcPr>
            <w:tcW w:w="2430" w:type="pct"/>
            <w:tcBorders>
              <w:top w:val="single" w:sz="5" w:space="0" w:color="000000"/>
              <w:left w:val="single" w:sz="5" w:space="0" w:color="000000"/>
              <w:bottom w:val="single" w:sz="5" w:space="0" w:color="000000"/>
              <w:right w:val="single" w:sz="5" w:space="0" w:color="000000"/>
            </w:tcBorders>
            <w:vAlign w:val="center"/>
          </w:tcPr>
          <w:p w14:paraId="7CC453C3" w14:textId="77777777" w:rsidR="00973D79" w:rsidRPr="00200587" w:rsidRDefault="00973D79" w:rsidP="0021318C">
            <w:pPr>
              <w:ind w:left="1667" w:right="1667"/>
              <w:jc w:val="center"/>
            </w:pPr>
            <w:proofErr w:type="spellStart"/>
            <w:r w:rsidRPr="00200587">
              <w:rPr>
                <w:b/>
                <w:spacing w:val="-1"/>
              </w:rPr>
              <w:t>A</w:t>
            </w:r>
            <w:r w:rsidRPr="00200587">
              <w:rPr>
                <w:b/>
              </w:rPr>
              <w:t>s</w:t>
            </w:r>
            <w:r w:rsidRPr="00200587">
              <w:rPr>
                <w:b/>
                <w:spacing w:val="1"/>
              </w:rPr>
              <w:t>e</w:t>
            </w:r>
            <w:r w:rsidRPr="00200587">
              <w:rPr>
                <w:b/>
              </w:rPr>
              <w:t>s</w:t>
            </w:r>
            <w:r w:rsidRPr="00200587">
              <w:rPr>
                <w:b/>
                <w:spacing w:val="-1"/>
              </w:rPr>
              <w:t>m</w:t>
            </w:r>
            <w:r w:rsidRPr="00200587">
              <w:rPr>
                <w:b/>
              </w:rPr>
              <w:t>en</w:t>
            </w:r>
            <w:proofErr w:type="spellEnd"/>
          </w:p>
        </w:tc>
        <w:tc>
          <w:tcPr>
            <w:tcW w:w="476" w:type="pct"/>
            <w:tcBorders>
              <w:top w:val="single" w:sz="5" w:space="0" w:color="000000"/>
              <w:left w:val="single" w:sz="5" w:space="0" w:color="000000"/>
              <w:bottom w:val="single" w:sz="5" w:space="0" w:color="000000"/>
              <w:right w:val="single" w:sz="5" w:space="0" w:color="000000"/>
            </w:tcBorders>
            <w:vAlign w:val="center"/>
          </w:tcPr>
          <w:p w14:paraId="13416C92" w14:textId="4A06D21E" w:rsidR="00973D79" w:rsidRPr="00200587" w:rsidRDefault="00200587" w:rsidP="0021318C">
            <w:pPr>
              <w:jc w:val="center"/>
            </w:pPr>
            <w:proofErr w:type="spellStart"/>
            <w:r w:rsidRPr="00200587">
              <w:rPr>
                <w:b/>
                <w:spacing w:val="-1"/>
              </w:rPr>
              <w:t>B</w:t>
            </w:r>
            <w:r w:rsidR="00973D79" w:rsidRPr="00200587">
              <w:rPr>
                <w:b/>
              </w:rPr>
              <w:t>obot</w:t>
            </w:r>
            <w:proofErr w:type="spellEnd"/>
          </w:p>
        </w:tc>
      </w:tr>
      <w:tr w:rsidR="002E05C1" w:rsidRPr="002E05C1" w14:paraId="2FBDC5E4" w14:textId="77777777" w:rsidTr="00B74E40">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718DC52D" w14:textId="1774D1CA" w:rsidR="00981AB8" w:rsidRPr="00626FC5" w:rsidRDefault="00626FC5" w:rsidP="00981AB8">
            <w:pPr>
              <w:jc w:val="center"/>
              <w:rPr>
                <w:b/>
              </w:rPr>
            </w:pPr>
            <w:r w:rsidRPr="00626FC5">
              <w:rPr>
                <w:b/>
              </w:rPr>
              <w:t>3</w:t>
            </w:r>
          </w:p>
        </w:tc>
        <w:tc>
          <w:tcPr>
            <w:tcW w:w="1666" w:type="pct"/>
            <w:tcBorders>
              <w:top w:val="single" w:sz="5" w:space="0" w:color="000000"/>
              <w:left w:val="single" w:sz="5" w:space="0" w:color="000000"/>
              <w:bottom w:val="single" w:sz="5" w:space="0" w:color="000000"/>
              <w:right w:val="single" w:sz="5" w:space="0" w:color="000000"/>
            </w:tcBorders>
          </w:tcPr>
          <w:p w14:paraId="66D23E17" w14:textId="2486D4B8" w:rsidR="00981AB8" w:rsidRPr="006F0966" w:rsidRDefault="0020359B" w:rsidP="00981AB8">
            <w:pPr>
              <w:rPr>
                <w:color w:val="071DC0"/>
                <w:lang w:val="sv-SE"/>
              </w:rPr>
            </w:pPr>
            <w:r w:rsidRPr="006F0966">
              <w:rPr>
                <w:sz w:val="20"/>
                <w:szCs w:val="20"/>
                <w:lang w:val="sv-SE"/>
              </w:rPr>
              <w:t xml:space="preserve">Mahasiswa memahami  </w:t>
            </w:r>
            <w:r>
              <w:rPr>
                <w:sz w:val="20"/>
                <w:szCs w:val="20"/>
                <w:lang w:val="id-ID"/>
              </w:rPr>
              <w:t>Perkembangan ilmu manajemen</w:t>
            </w:r>
          </w:p>
        </w:tc>
        <w:tc>
          <w:tcPr>
            <w:tcW w:w="2430" w:type="pct"/>
            <w:tcBorders>
              <w:top w:val="single" w:sz="5" w:space="0" w:color="000000"/>
              <w:left w:val="single" w:sz="5" w:space="0" w:color="000000"/>
              <w:bottom w:val="single" w:sz="5" w:space="0" w:color="000000"/>
              <w:right w:val="single" w:sz="5" w:space="0" w:color="000000"/>
            </w:tcBorders>
          </w:tcPr>
          <w:p w14:paraId="2AA4E42E" w14:textId="20198ACA" w:rsidR="00981AB8" w:rsidRPr="002E05C1" w:rsidRDefault="00191DA3" w:rsidP="00191DA3">
            <w:pPr>
              <w:rPr>
                <w:color w:val="071DC0"/>
                <w:lang w:val="id-ID"/>
              </w:rPr>
            </w:pPr>
            <w:r w:rsidRPr="006F0966">
              <w:rPr>
                <w:lang w:val="sv-SE"/>
              </w:rPr>
              <w:t xml:space="preserve">Mahasiwa diberikan soal tutorial sesuai dengan sesuai dengan sub-CPMK 1,2,3 </w:t>
            </w:r>
          </w:p>
        </w:tc>
        <w:tc>
          <w:tcPr>
            <w:tcW w:w="476" w:type="pct"/>
            <w:tcBorders>
              <w:top w:val="single" w:sz="5" w:space="0" w:color="000000"/>
              <w:left w:val="single" w:sz="5" w:space="0" w:color="000000"/>
              <w:bottom w:val="single" w:sz="5" w:space="0" w:color="000000"/>
              <w:right w:val="single" w:sz="5" w:space="0" w:color="000000"/>
            </w:tcBorders>
          </w:tcPr>
          <w:p w14:paraId="12D27ACD" w14:textId="2D5CDBB9" w:rsidR="00981AB8" w:rsidRPr="00F92240" w:rsidRDefault="0077119A" w:rsidP="00981AB8">
            <w:pPr>
              <w:jc w:val="center"/>
            </w:pPr>
            <w:r w:rsidRPr="00F92240">
              <w:t>5</w:t>
            </w:r>
          </w:p>
        </w:tc>
      </w:tr>
      <w:tr w:rsidR="002E05C1" w:rsidRPr="00200587" w14:paraId="0E7D1366" w14:textId="77777777" w:rsidTr="00B74E40">
        <w:trPr>
          <w:trHeight w:val="20"/>
        </w:trPr>
        <w:tc>
          <w:tcPr>
            <w:tcW w:w="428" w:type="pct"/>
            <w:tcBorders>
              <w:top w:val="single" w:sz="5" w:space="0" w:color="000000"/>
              <w:left w:val="single" w:sz="5" w:space="0" w:color="000000"/>
              <w:bottom w:val="single" w:sz="5" w:space="0" w:color="000000"/>
              <w:right w:val="single" w:sz="5" w:space="0" w:color="000000"/>
            </w:tcBorders>
          </w:tcPr>
          <w:p w14:paraId="1B982638" w14:textId="3E740116" w:rsidR="002E05C1" w:rsidRPr="00626FC5" w:rsidRDefault="005B4D5B" w:rsidP="002E05C1">
            <w:pPr>
              <w:jc w:val="center"/>
              <w:rPr>
                <w:b/>
              </w:rPr>
            </w:pPr>
            <w:r>
              <w:rPr>
                <w:b/>
              </w:rPr>
              <w:t>5</w:t>
            </w:r>
          </w:p>
        </w:tc>
        <w:tc>
          <w:tcPr>
            <w:tcW w:w="1666" w:type="pct"/>
            <w:tcBorders>
              <w:top w:val="single" w:sz="5" w:space="0" w:color="000000"/>
              <w:left w:val="single" w:sz="5" w:space="0" w:color="000000"/>
              <w:bottom w:val="single" w:sz="5" w:space="0" w:color="000000"/>
              <w:right w:val="single" w:sz="5" w:space="0" w:color="000000"/>
            </w:tcBorders>
          </w:tcPr>
          <w:p w14:paraId="36FF0165" w14:textId="312F3F58" w:rsidR="002E05C1" w:rsidRPr="00200587" w:rsidRDefault="005B4D5B" w:rsidP="00E15847">
            <w:proofErr w:type="spellStart"/>
            <w:r>
              <w:t>Kuis</w:t>
            </w:r>
            <w:proofErr w:type="spellEnd"/>
            <w:r>
              <w:t xml:space="preserve"> sub-CPMK  1,2,3</w:t>
            </w:r>
          </w:p>
        </w:tc>
        <w:tc>
          <w:tcPr>
            <w:tcW w:w="2430" w:type="pct"/>
            <w:tcBorders>
              <w:top w:val="single" w:sz="5" w:space="0" w:color="000000"/>
              <w:left w:val="single" w:sz="5" w:space="0" w:color="000000"/>
              <w:bottom w:val="single" w:sz="5" w:space="0" w:color="000000"/>
              <w:right w:val="single" w:sz="5" w:space="0" w:color="000000"/>
            </w:tcBorders>
          </w:tcPr>
          <w:p w14:paraId="6FE54B5E" w14:textId="75B5F743" w:rsidR="002E05C1" w:rsidRPr="00200587" w:rsidRDefault="00B74E40" w:rsidP="00B74E40">
            <w:pPr>
              <w:rPr>
                <w:lang w:val="id-ID"/>
              </w:rPr>
            </w:pPr>
            <w:r w:rsidRPr="006F0966">
              <w:rPr>
                <w:lang w:val="sv-SE"/>
              </w:rPr>
              <w:t xml:space="preserve">Mahasiwa diberikan soal ujian kuis (mid)  sesuai dengan sesuai dengan sub-CPMK. </w:t>
            </w:r>
            <w:r w:rsidRPr="00C85881">
              <w:rPr>
                <w:lang w:val="sv-SE"/>
              </w:rPr>
              <w:t>1,2,3</w:t>
            </w:r>
          </w:p>
        </w:tc>
        <w:tc>
          <w:tcPr>
            <w:tcW w:w="476" w:type="pct"/>
            <w:tcBorders>
              <w:top w:val="single" w:sz="5" w:space="0" w:color="000000"/>
              <w:left w:val="single" w:sz="5" w:space="0" w:color="000000"/>
              <w:bottom w:val="single" w:sz="5" w:space="0" w:color="000000"/>
              <w:right w:val="single" w:sz="5" w:space="0" w:color="000000"/>
            </w:tcBorders>
          </w:tcPr>
          <w:p w14:paraId="4A894085" w14:textId="16F52C69" w:rsidR="002E05C1" w:rsidRPr="00F92240" w:rsidRDefault="0010489F" w:rsidP="0010489F">
            <w:pPr>
              <w:jc w:val="center"/>
            </w:pPr>
            <w:r w:rsidRPr="00F92240">
              <w:t>20</w:t>
            </w:r>
          </w:p>
        </w:tc>
      </w:tr>
      <w:tr w:rsidR="002E05C1" w:rsidRPr="00200587" w14:paraId="3004F70E" w14:textId="77777777" w:rsidTr="00B74E40">
        <w:trPr>
          <w:trHeight w:val="20"/>
        </w:trPr>
        <w:tc>
          <w:tcPr>
            <w:tcW w:w="428" w:type="pct"/>
            <w:tcBorders>
              <w:top w:val="single" w:sz="5" w:space="0" w:color="000000"/>
              <w:left w:val="single" w:sz="5" w:space="0" w:color="000000"/>
              <w:bottom w:val="single" w:sz="5" w:space="0" w:color="000000"/>
              <w:right w:val="single" w:sz="5" w:space="0" w:color="000000"/>
            </w:tcBorders>
          </w:tcPr>
          <w:p w14:paraId="1E5D973E" w14:textId="035A860F" w:rsidR="002E05C1" w:rsidRPr="00626FC5" w:rsidRDefault="005B4D5B" w:rsidP="002E05C1">
            <w:pPr>
              <w:jc w:val="center"/>
              <w:rPr>
                <w:b/>
              </w:rPr>
            </w:pPr>
            <w:r>
              <w:rPr>
                <w:b/>
              </w:rPr>
              <w:t>7</w:t>
            </w:r>
          </w:p>
        </w:tc>
        <w:tc>
          <w:tcPr>
            <w:tcW w:w="1666" w:type="pct"/>
            <w:tcBorders>
              <w:top w:val="single" w:sz="5" w:space="0" w:color="000000"/>
              <w:left w:val="single" w:sz="5" w:space="0" w:color="000000"/>
              <w:bottom w:val="single" w:sz="5" w:space="0" w:color="000000"/>
              <w:right w:val="single" w:sz="5" w:space="0" w:color="000000"/>
            </w:tcBorders>
          </w:tcPr>
          <w:p w14:paraId="077FF015" w14:textId="1B2EBD53" w:rsidR="002E05C1" w:rsidRPr="006F0966" w:rsidRDefault="005B4D5B" w:rsidP="00E15847">
            <w:pPr>
              <w:rPr>
                <w:color w:val="071DC0"/>
                <w:lang w:val="sv-SE"/>
              </w:rPr>
            </w:pPr>
            <w:r w:rsidRPr="006F0966">
              <w:rPr>
                <w:sz w:val="20"/>
                <w:szCs w:val="20"/>
                <w:lang w:val="sv-SE"/>
              </w:rPr>
              <w:t>Mahasiswa memahami  fungsi perencanaan dan penegambangan</w:t>
            </w:r>
          </w:p>
        </w:tc>
        <w:tc>
          <w:tcPr>
            <w:tcW w:w="2430" w:type="pct"/>
            <w:tcBorders>
              <w:top w:val="single" w:sz="5" w:space="0" w:color="000000"/>
              <w:left w:val="single" w:sz="5" w:space="0" w:color="000000"/>
              <w:bottom w:val="single" w:sz="5" w:space="0" w:color="000000"/>
              <w:right w:val="single" w:sz="5" w:space="0" w:color="000000"/>
            </w:tcBorders>
          </w:tcPr>
          <w:p w14:paraId="5229FED7" w14:textId="569AE0A6" w:rsidR="002E05C1" w:rsidRPr="006F0966" w:rsidRDefault="003E6A75" w:rsidP="002E05C1">
            <w:pPr>
              <w:jc w:val="center"/>
              <w:rPr>
                <w:color w:val="071DC0"/>
                <w:lang w:val="sv-SE"/>
              </w:rPr>
            </w:pPr>
            <w:r w:rsidRPr="006F0966">
              <w:rPr>
                <w:lang w:val="sv-SE"/>
              </w:rPr>
              <w:t xml:space="preserve">Mahasiwa diberikan soal tutorial sesuai dengan sesuai dengan sub-CPMK 6,7 </w:t>
            </w:r>
          </w:p>
        </w:tc>
        <w:tc>
          <w:tcPr>
            <w:tcW w:w="476" w:type="pct"/>
            <w:tcBorders>
              <w:top w:val="single" w:sz="5" w:space="0" w:color="000000"/>
              <w:left w:val="single" w:sz="5" w:space="0" w:color="000000"/>
              <w:bottom w:val="single" w:sz="5" w:space="0" w:color="000000"/>
              <w:right w:val="single" w:sz="5" w:space="0" w:color="000000"/>
            </w:tcBorders>
          </w:tcPr>
          <w:p w14:paraId="30225433" w14:textId="49A7FBA6" w:rsidR="002E05C1" w:rsidRPr="00F92240" w:rsidRDefault="0077119A" w:rsidP="0010489F">
            <w:pPr>
              <w:jc w:val="center"/>
            </w:pPr>
            <w:r w:rsidRPr="00F92240">
              <w:t>5</w:t>
            </w:r>
          </w:p>
        </w:tc>
      </w:tr>
      <w:tr w:rsidR="009C1759" w:rsidRPr="00200587" w14:paraId="6FE90642" w14:textId="77777777" w:rsidTr="00B74E40">
        <w:trPr>
          <w:trHeight w:val="20"/>
        </w:trPr>
        <w:tc>
          <w:tcPr>
            <w:tcW w:w="428" w:type="pct"/>
            <w:tcBorders>
              <w:top w:val="single" w:sz="5" w:space="0" w:color="000000"/>
              <w:left w:val="single" w:sz="5" w:space="0" w:color="000000"/>
              <w:bottom w:val="single" w:sz="5" w:space="0" w:color="000000"/>
              <w:right w:val="single" w:sz="5" w:space="0" w:color="000000"/>
            </w:tcBorders>
          </w:tcPr>
          <w:p w14:paraId="1B4EF197" w14:textId="4D9AFE2B" w:rsidR="009C1759" w:rsidRPr="00626FC5" w:rsidRDefault="005B4D5B" w:rsidP="002E05C1">
            <w:pPr>
              <w:jc w:val="center"/>
              <w:rPr>
                <w:b/>
              </w:rPr>
            </w:pPr>
            <w:r>
              <w:rPr>
                <w:b/>
              </w:rPr>
              <w:t>9</w:t>
            </w:r>
          </w:p>
        </w:tc>
        <w:tc>
          <w:tcPr>
            <w:tcW w:w="1666" w:type="pct"/>
            <w:tcBorders>
              <w:top w:val="single" w:sz="5" w:space="0" w:color="000000"/>
              <w:left w:val="single" w:sz="5" w:space="0" w:color="000000"/>
              <w:bottom w:val="single" w:sz="5" w:space="0" w:color="000000"/>
              <w:right w:val="single" w:sz="5" w:space="0" w:color="000000"/>
            </w:tcBorders>
          </w:tcPr>
          <w:p w14:paraId="3E96F197" w14:textId="01067E25" w:rsidR="009C1759" w:rsidRPr="006F0966" w:rsidRDefault="005B4D5B" w:rsidP="005E6D13">
            <w:pPr>
              <w:rPr>
                <w:color w:val="071DC0"/>
                <w:lang w:val="sv-SE"/>
              </w:rPr>
            </w:pPr>
            <w:r w:rsidRPr="006F0966">
              <w:rPr>
                <w:sz w:val="20"/>
                <w:szCs w:val="20"/>
                <w:lang w:val="sv-SE"/>
              </w:rPr>
              <w:t xml:space="preserve">Mahasiswa memahami  </w:t>
            </w:r>
            <w:r>
              <w:rPr>
                <w:sz w:val="20"/>
                <w:szCs w:val="20"/>
                <w:lang w:val="id-ID"/>
              </w:rPr>
              <w:t>Desain dan struktur organisasi</w:t>
            </w:r>
          </w:p>
        </w:tc>
        <w:tc>
          <w:tcPr>
            <w:tcW w:w="2430" w:type="pct"/>
            <w:tcBorders>
              <w:top w:val="single" w:sz="5" w:space="0" w:color="000000"/>
              <w:left w:val="single" w:sz="5" w:space="0" w:color="000000"/>
              <w:bottom w:val="single" w:sz="5" w:space="0" w:color="000000"/>
              <w:right w:val="single" w:sz="5" w:space="0" w:color="000000"/>
            </w:tcBorders>
          </w:tcPr>
          <w:p w14:paraId="3FBF0F7D" w14:textId="5D8A6659" w:rsidR="009C1759" w:rsidRPr="006F0966" w:rsidRDefault="003E6A75" w:rsidP="003E6A75">
            <w:pPr>
              <w:jc w:val="center"/>
              <w:rPr>
                <w:color w:val="071DC0"/>
                <w:lang w:val="sv-SE"/>
              </w:rPr>
            </w:pPr>
            <w:r w:rsidRPr="006F0966">
              <w:rPr>
                <w:lang w:val="sv-SE"/>
              </w:rPr>
              <w:t>Mahasiwa diberikan soal tutorial sesuai dengan sesuai dengan sub-CPMK 8,9</w:t>
            </w:r>
          </w:p>
        </w:tc>
        <w:tc>
          <w:tcPr>
            <w:tcW w:w="476" w:type="pct"/>
            <w:tcBorders>
              <w:top w:val="single" w:sz="5" w:space="0" w:color="000000"/>
              <w:left w:val="single" w:sz="5" w:space="0" w:color="000000"/>
              <w:bottom w:val="single" w:sz="5" w:space="0" w:color="000000"/>
              <w:right w:val="single" w:sz="5" w:space="0" w:color="000000"/>
            </w:tcBorders>
          </w:tcPr>
          <w:p w14:paraId="1FC1FBE3" w14:textId="220D9344" w:rsidR="009C1759" w:rsidRPr="00F92240" w:rsidRDefault="0077119A" w:rsidP="002E05C1">
            <w:pPr>
              <w:jc w:val="center"/>
            </w:pPr>
            <w:r w:rsidRPr="00F92240">
              <w:t>5</w:t>
            </w:r>
          </w:p>
        </w:tc>
      </w:tr>
      <w:tr w:rsidR="009C1759" w:rsidRPr="00200587" w14:paraId="36375D00" w14:textId="77777777" w:rsidTr="00B74E40">
        <w:trPr>
          <w:trHeight w:val="20"/>
        </w:trPr>
        <w:tc>
          <w:tcPr>
            <w:tcW w:w="428" w:type="pct"/>
            <w:tcBorders>
              <w:top w:val="single" w:sz="5" w:space="0" w:color="000000"/>
              <w:left w:val="single" w:sz="5" w:space="0" w:color="000000"/>
              <w:bottom w:val="single" w:sz="5" w:space="0" w:color="000000"/>
              <w:right w:val="single" w:sz="5" w:space="0" w:color="000000"/>
            </w:tcBorders>
          </w:tcPr>
          <w:p w14:paraId="71FFA500" w14:textId="42514F77" w:rsidR="009C1759" w:rsidRPr="005B4D5B" w:rsidRDefault="005B4D5B" w:rsidP="005B4D5B">
            <w:pPr>
              <w:jc w:val="center"/>
            </w:pPr>
            <w:r w:rsidRPr="005B4D5B">
              <w:t>10</w:t>
            </w:r>
          </w:p>
        </w:tc>
        <w:tc>
          <w:tcPr>
            <w:tcW w:w="1666" w:type="pct"/>
            <w:tcBorders>
              <w:top w:val="single" w:sz="5" w:space="0" w:color="000000"/>
              <w:left w:val="single" w:sz="5" w:space="0" w:color="000000"/>
              <w:bottom w:val="single" w:sz="5" w:space="0" w:color="000000"/>
              <w:right w:val="single" w:sz="5" w:space="0" w:color="000000"/>
            </w:tcBorders>
          </w:tcPr>
          <w:p w14:paraId="7769F1CC" w14:textId="60DBB1D6" w:rsidR="009C1759" w:rsidRPr="00551AD1" w:rsidRDefault="005B4D5B" w:rsidP="005B4D5B">
            <w:pPr>
              <w:rPr>
                <w:color w:val="071DC0"/>
              </w:rPr>
            </w:pPr>
            <w:r>
              <w:rPr>
                <w:sz w:val="20"/>
                <w:szCs w:val="20"/>
              </w:rPr>
              <w:t>UTS Sub-CPMK 1,2,3,4,6,7,8,</w:t>
            </w:r>
          </w:p>
        </w:tc>
        <w:tc>
          <w:tcPr>
            <w:tcW w:w="2430" w:type="pct"/>
            <w:tcBorders>
              <w:top w:val="single" w:sz="5" w:space="0" w:color="000000"/>
              <w:left w:val="single" w:sz="5" w:space="0" w:color="000000"/>
              <w:bottom w:val="single" w:sz="5" w:space="0" w:color="000000"/>
              <w:right w:val="single" w:sz="5" w:space="0" w:color="000000"/>
            </w:tcBorders>
          </w:tcPr>
          <w:p w14:paraId="366E289B" w14:textId="290C3F61" w:rsidR="009C1759" w:rsidRPr="00C85881" w:rsidRDefault="001A08CB" w:rsidP="001A08CB">
            <w:pPr>
              <w:rPr>
                <w:color w:val="071DC0"/>
                <w:lang w:val="sv-SE"/>
              </w:rPr>
            </w:pPr>
            <w:r w:rsidRPr="006F0966">
              <w:rPr>
                <w:lang w:val="sv-SE"/>
              </w:rPr>
              <w:t xml:space="preserve">Mahasiwa diberikan soal ujian UTS (ujian Tengah Semester)   sesuai dengan sesuai dengan sub-CPMK. </w:t>
            </w:r>
            <w:r w:rsidRPr="00C85881">
              <w:rPr>
                <w:lang w:val="sv-SE"/>
              </w:rPr>
              <w:t>1,2,3,4,6,7,8,9</w:t>
            </w:r>
          </w:p>
        </w:tc>
        <w:tc>
          <w:tcPr>
            <w:tcW w:w="476" w:type="pct"/>
            <w:tcBorders>
              <w:top w:val="single" w:sz="5" w:space="0" w:color="000000"/>
              <w:left w:val="single" w:sz="5" w:space="0" w:color="000000"/>
              <w:bottom w:val="single" w:sz="5" w:space="0" w:color="000000"/>
              <w:right w:val="single" w:sz="5" w:space="0" w:color="000000"/>
            </w:tcBorders>
          </w:tcPr>
          <w:p w14:paraId="3B1881C6" w14:textId="4C60E3F7" w:rsidR="009C1759" w:rsidRPr="00F92240" w:rsidRDefault="001B0C00" w:rsidP="001B0C00">
            <w:pPr>
              <w:jc w:val="center"/>
            </w:pPr>
            <w:r w:rsidRPr="00F92240">
              <w:t>25</w:t>
            </w:r>
          </w:p>
        </w:tc>
      </w:tr>
      <w:tr w:rsidR="009C1759" w:rsidRPr="00200587" w14:paraId="22F77CB1" w14:textId="77777777" w:rsidTr="00B74E40">
        <w:trPr>
          <w:trHeight w:val="20"/>
        </w:trPr>
        <w:tc>
          <w:tcPr>
            <w:tcW w:w="428" w:type="pct"/>
            <w:tcBorders>
              <w:top w:val="single" w:sz="5" w:space="0" w:color="000000"/>
              <w:left w:val="single" w:sz="5" w:space="0" w:color="000000"/>
              <w:bottom w:val="single" w:sz="5" w:space="0" w:color="000000"/>
              <w:right w:val="single" w:sz="5" w:space="0" w:color="000000"/>
            </w:tcBorders>
          </w:tcPr>
          <w:p w14:paraId="2E65FA71" w14:textId="19D57223" w:rsidR="009C1759" w:rsidRPr="005B4D5B" w:rsidRDefault="005B4D5B" w:rsidP="002E05C1">
            <w:pPr>
              <w:jc w:val="center"/>
            </w:pPr>
            <w:r>
              <w:t>13</w:t>
            </w:r>
          </w:p>
        </w:tc>
        <w:tc>
          <w:tcPr>
            <w:tcW w:w="1666" w:type="pct"/>
            <w:tcBorders>
              <w:top w:val="single" w:sz="5" w:space="0" w:color="000000"/>
              <w:left w:val="single" w:sz="5" w:space="0" w:color="000000"/>
              <w:bottom w:val="single" w:sz="5" w:space="0" w:color="000000"/>
              <w:right w:val="single" w:sz="5" w:space="0" w:color="000000"/>
            </w:tcBorders>
          </w:tcPr>
          <w:p w14:paraId="19457B59" w14:textId="3A15F0B5" w:rsidR="009C1759" w:rsidRPr="006F0966" w:rsidRDefault="005B4D5B" w:rsidP="00927817">
            <w:pPr>
              <w:rPr>
                <w:color w:val="071DC0"/>
                <w:lang w:val="sv-SE"/>
              </w:rPr>
            </w:pPr>
            <w:r w:rsidRPr="006F0966">
              <w:rPr>
                <w:sz w:val="20"/>
                <w:szCs w:val="20"/>
                <w:lang w:val="sv-SE"/>
              </w:rPr>
              <w:t xml:space="preserve">Mahasiswa memahami Motivasi dan kepemimpinan dan kelompok kerja dan komunikasi dalam organisasi  </w:t>
            </w:r>
          </w:p>
        </w:tc>
        <w:tc>
          <w:tcPr>
            <w:tcW w:w="2430" w:type="pct"/>
            <w:tcBorders>
              <w:top w:val="single" w:sz="5" w:space="0" w:color="000000"/>
              <w:left w:val="single" w:sz="5" w:space="0" w:color="000000"/>
              <w:bottom w:val="single" w:sz="5" w:space="0" w:color="000000"/>
              <w:right w:val="single" w:sz="5" w:space="0" w:color="000000"/>
            </w:tcBorders>
          </w:tcPr>
          <w:p w14:paraId="1999C4F3" w14:textId="51783A1E" w:rsidR="009C1759" w:rsidRPr="006F0966" w:rsidRDefault="00E91743" w:rsidP="00E91743">
            <w:pPr>
              <w:jc w:val="center"/>
              <w:rPr>
                <w:color w:val="071DC0"/>
                <w:lang w:val="sv-SE"/>
              </w:rPr>
            </w:pPr>
            <w:r w:rsidRPr="006F0966">
              <w:rPr>
                <w:lang w:val="sv-SE"/>
              </w:rPr>
              <w:t>Mahasiwa diberikan soal tutorial sesuai dengan sesuai dengan sub-CPMK 11,12,13</w:t>
            </w:r>
          </w:p>
        </w:tc>
        <w:tc>
          <w:tcPr>
            <w:tcW w:w="476" w:type="pct"/>
            <w:tcBorders>
              <w:top w:val="single" w:sz="5" w:space="0" w:color="000000"/>
              <w:left w:val="single" w:sz="5" w:space="0" w:color="000000"/>
              <w:bottom w:val="single" w:sz="5" w:space="0" w:color="000000"/>
              <w:right w:val="single" w:sz="5" w:space="0" w:color="000000"/>
            </w:tcBorders>
          </w:tcPr>
          <w:p w14:paraId="3B2559EC" w14:textId="1E258FE2" w:rsidR="009C1759" w:rsidRPr="00F92240" w:rsidRDefault="0077119A" w:rsidP="002E05C1">
            <w:pPr>
              <w:jc w:val="center"/>
            </w:pPr>
            <w:r w:rsidRPr="00F92240">
              <w:t>5</w:t>
            </w:r>
          </w:p>
        </w:tc>
      </w:tr>
      <w:tr w:rsidR="009C1759" w:rsidRPr="00200587" w14:paraId="495AE3A5" w14:textId="77777777" w:rsidTr="00B74E40">
        <w:trPr>
          <w:trHeight w:val="20"/>
        </w:trPr>
        <w:tc>
          <w:tcPr>
            <w:tcW w:w="428" w:type="pct"/>
            <w:tcBorders>
              <w:top w:val="single" w:sz="5" w:space="0" w:color="000000"/>
              <w:left w:val="single" w:sz="5" w:space="0" w:color="000000"/>
              <w:bottom w:val="single" w:sz="5" w:space="0" w:color="000000"/>
              <w:right w:val="single" w:sz="5" w:space="0" w:color="000000"/>
            </w:tcBorders>
          </w:tcPr>
          <w:p w14:paraId="3E066E76" w14:textId="46DA28F1" w:rsidR="009C1759" w:rsidRPr="005B4D5B" w:rsidRDefault="005B4D5B" w:rsidP="002E05C1">
            <w:pPr>
              <w:jc w:val="center"/>
            </w:pPr>
            <w:r>
              <w:t>16</w:t>
            </w:r>
          </w:p>
        </w:tc>
        <w:tc>
          <w:tcPr>
            <w:tcW w:w="1666" w:type="pct"/>
            <w:tcBorders>
              <w:top w:val="single" w:sz="5" w:space="0" w:color="000000"/>
              <w:left w:val="single" w:sz="5" w:space="0" w:color="000000"/>
              <w:bottom w:val="single" w:sz="5" w:space="0" w:color="000000"/>
              <w:right w:val="single" w:sz="5" w:space="0" w:color="000000"/>
            </w:tcBorders>
          </w:tcPr>
          <w:p w14:paraId="17C88707" w14:textId="45D54419" w:rsidR="009C1759" w:rsidRPr="005B4D5B" w:rsidRDefault="005B4D5B" w:rsidP="00927817">
            <w:pPr>
              <w:rPr>
                <w:b/>
                <w:color w:val="071DC0"/>
              </w:rPr>
            </w:pPr>
            <w:r w:rsidRPr="00A42088">
              <w:t>UAS</w:t>
            </w:r>
            <w:r w:rsidR="0000171C" w:rsidRPr="00A42088">
              <w:t>,</w:t>
            </w:r>
            <w:r w:rsidR="00A42088" w:rsidRPr="00A42088">
              <w:t xml:space="preserve"> Sub-CPMK</w:t>
            </w:r>
            <w:r w:rsidR="00A42088">
              <w:rPr>
                <w:b/>
              </w:rPr>
              <w:t xml:space="preserve"> </w:t>
            </w:r>
            <w:r w:rsidR="0000171C">
              <w:rPr>
                <w:b/>
              </w:rPr>
              <w:t xml:space="preserve"> </w:t>
            </w:r>
            <w:r w:rsidR="0000171C">
              <w:rPr>
                <w:sz w:val="20"/>
                <w:szCs w:val="20"/>
              </w:rPr>
              <w:t>1,2,3,4,6,7,8,9,11,12,13,14,15,</w:t>
            </w:r>
          </w:p>
        </w:tc>
        <w:tc>
          <w:tcPr>
            <w:tcW w:w="2430" w:type="pct"/>
            <w:tcBorders>
              <w:top w:val="single" w:sz="5" w:space="0" w:color="000000"/>
              <w:left w:val="single" w:sz="5" w:space="0" w:color="000000"/>
              <w:bottom w:val="single" w:sz="5" w:space="0" w:color="000000"/>
              <w:right w:val="single" w:sz="5" w:space="0" w:color="000000"/>
            </w:tcBorders>
          </w:tcPr>
          <w:p w14:paraId="02F0C913" w14:textId="3683A7B1" w:rsidR="009C1759" w:rsidRPr="00551AD1" w:rsidRDefault="005736EA" w:rsidP="005736EA">
            <w:pPr>
              <w:rPr>
                <w:color w:val="071DC0"/>
              </w:rPr>
            </w:pPr>
            <w:r w:rsidRPr="006F0966">
              <w:rPr>
                <w:lang w:val="sv-SE"/>
              </w:rPr>
              <w:t xml:space="preserve">Mahasiwa diberikan soal ujian UAS (ujian Ahir  Semester)   sesuai dengan sesuai dengan sub-CPMK. </w:t>
            </w:r>
            <w:r>
              <w:t>1,2,3,4,6,7,8,9,11,12,13,14,15</w:t>
            </w:r>
          </w:p>
        </w:tc>
        <w:tc>
          <w:tcPr>
            <w:tcW w:w="476" w:type="pct"/>
            <w:tcBorders>
              <w:top w:val="single" w:sz="5" w:space="0" w:color="000000"/>
              <w:left w:val="single" w:sz="5" w:space="0" w:color="000000"/>
              <w:bottom w:val="single" w:sz="5" w:space="0" w:color="000000"/>
              <w:right w:val="single" w:sz="5" w:space="0" w:color="000000"/>
            </w:tcBorders>
          </w:tcPr>
          <w:p w14:paraId="6A5E93D9" w14:textId="10DACDD5" w:rsidR="009C1759" w:rsidRPr="00F92240" w:rsidRDefault="001B0C00" w:rsidP="00F92240">
            <w:pPr>
              <w:jc w:val="center"/>
            </w:pPr>
            <w:r w:rsidRPr="00F92240">
              <w:t>3</w:t>
            </w:r>
            <w:r w:rsidR="00F92240">
              <w:t>5</w:t>
            </w:r>
          </w:p>
        </w:tc>
      </w:tr>
      <w:tr w:rsidR="00981AB8" w:rsidRPr="00200587" w14:paraId="07434C6C" w14:textId="77777777" w:rsidTr="0021318C">
        <w:trPr>
          <w:trHeight w:val="20"/>
        </w:trPr>
        <w:tc>
          <w:tcPr>
            <w:tcW w:w="4524" w:type="pct"/>
            <w:gridSpan w:val="3"/>
            <w:tcBorders>
              <w:top w:val="nil"/>
              <w:left w:val="single" w:sz="5" w:space="0" w:color="000000"/>
              <w:bottom w:val="single" w:sz="5" w:space="0" w:color="000000"/>
              <w:right w:val="single" w:sz="5" w:space="0" w:color="000000"/>
            </w:tcBorders>
          </w:tcPr>
          <w:p w14:paraId="7451C64E" w14:textId="77777777" w:rsidR="00981AB8" w:rsidRPr="00200587" w:rsidRDefault="00981AB8" w:rsidP="00981AB8">
            <w:pPr>
              <w:ind w:right="98"/>
            </w:pPr>
            <w:r w:rsidRPr="00200587">
              <w:rPr>
                <w:b/>
                <w:spacing w:val="-1"/>
              </w:rPr>
              <w:t>T</w:t>
            </w:r>
            <w:r w:rsidRPr="00200587">
              <w:rPr>
                <w:b/>
              </w:rPr>
              <w:t>o</w:t>
            </w:r>
            <w:r w:rsidRPr="00200587">
              <w:rPr>
                <w:b/>
                <w:spacing w:val="1"/>
              </w:rPr>
              <w:t>t</w:t>
            </w:r>
            <w:r w:rsidRPr="00200587">
              <w:rPr>
                <w:b/>
              </w:rPr>
              <w:t>al</w:t>
            </w:r>
            <w:r w:rsidRPr="00200587">
              <w:rPr>
                <w:b/>
                <w:spacing w:val="2"/>
              </w:rPr>
              <w:t xml:space="preserve"> </w:t>
            </w:r>
            <w:proofErr w:type="spellStart"/>
            <w:r w:rsidRPr="00200587">
              <w:rPr>
                <w:b/>
                <w:spacing w:val="-1"/>
              </w:rPr>
              <w:t>B</w:t>
            </w:r>
            <w:r w:rsidRPr="00200587">
              <w:rPr>
                <w:b/>
              </w:rPr>
              <w:t>ob</w:t>
            </w:r>
            <w:r w:rsidRPr="00200587">
              <w:rPr>
                <w:b/>
                <w:spacing w:val="-3"/>
              </w:rPr>
              <w:t>o</w:t>
            </w:r>
            <w:r w:rsidRPr="00200587">
              <w:rPr>
                <w:b/>
              </w:rPr>
              <w:t>t</w:t>
            </w:r>
            <w:proofErr w:type="spellEnd"/>
            <w:r w:rsidRPr="00200587">
              <w:rPr>
                <w:b/>
                <w:spacing w:val="1"/>
              </w:rPr>
              <w:t xml:space="preserve"> </w:t>
            </w:r>
            <w:r w:rsidRPr="00200587">
              <w:rPr>
                <w:b/>
                <w:spacing w:val="-1"/>
              </w:rPr>
              <w:t>C</w:t>
            </w:r>
            <w:r w:rsidRPr="00200587">
              <w:rPr>
                <w:b/>
              </w:rPr>
              <w:t>P</w:t>
            </w:r>
            <w:r w:rsidRPr="00200587">
              <w:rPr>
                <w:b/>
                <w:spacing w:val="-3"/>
              </w:rPr>
              <w:t>M</w:t>
            </w:r>
            <w:r w:rsidRPr="00200587">
              <w:rPr>
                <w:b/>
              </w:rPr>
              <w:t>K</w:t>
            </w:r>
          </w:p>
        </w:tc>
        <w:tc>
          <w:tcPr>
            <w:tcW w:w="476" w:type="pct"/>
            <w:tcBorders>
              <w:top w:val="single" w:sz="5" w:space="0" w:color="000000"/>
              <w:left w:val="single" w:sz="5" w:space="0" w:color="000000"/>
              <w:bottom w:val="single" w:sz="5" w:space="0" w:color="000000"/>
              <w:right w:val="single" w:sz="5" w:space="0" w:color="000000"/>
            </w:tcBorders>
          </w:tcPr>
          <w:p w14:paraId="00318837" w14:textId="77777777" w:rsidR="00981AB8" w:rsidRPr="00200587" w:rsidRDefault="00981AB8" w:rsidP="00981AB8">
            <w:pPr>
              <w:ind w:left="213" w:right="98"/>
              <w:jc w:val="center"/>
              <w:rPr>
                <w:color w:val="000000" w:themeColor="text1"/>
              </w:rPr>
            </w:pPr>
            <w:r w:rsidRPr="00200587">
              <w:rPr>
                <w:b/>
                <w:color w:val="000000" w:themeColor="text1"/>
              </w:rPr>
              <w:t>100%</w:t>
            </w:r>
          </w:p>
        </w:tc>
      </w:tr>
      <w:tr w:rsidR="00981AB8" w:rsidRPr="00200587" w14:paraId="14196AC4" w14:textId="77777777" w:rsidTr="0021318C">
        <w:trPr>
          <w:trHeight w:val="20"/>
        </w:trPr>
        <w:tc>
          <w:tcPr>
            <w:tcW w:w="4524" w:type="pct"/>
            <w:gridSpan w:val="3"/>
            <w:tcBorders>
              <w:top w:val="single" w:sz="5" w:space="0" w:color="000000"/>
              <w:left w:val="single" w:sz="5" w:space="0" w:color="000000"/>
              <w:bottom w:val="single" w:sz="5" w:space="0" w:color="000000"/>
              <w:right w:val="single" w:sz="5" w:space="0" w:color="000000"/>
            </w:tcBorders>
          </w:tcPr>
          <w:p w14:paraId="3BD785AE" w14:textId="77777777" w:rsidR="00981AB8" w:rsidRPr="00200587" w:rsidRDefault="00981AB8" w:rsidP="00981AB8">
            <w:pPr>
              <w:ind w:right="98"/>
            </w:pPr>
            <w:r w:rsidRPr="00200587">
              <w:rPr>
                <w:b/>
                <w:spacing w:val="-1"/>
              </w:rPr>
              <w:t>T</w:t>
            </w:r>
            <w:r w:rsidRPr="00200587">
              <w:rPr>
                <w:b/>
              </w:rPr>
              <w:t>o</w:t>
            </w:r>
            <w:r w:rsidRPr="00200587">
              <w:rPr>
                <w:b/>
                <w:spacing w:val="1"/>
              </w:rPr>
              <w:t>t</w:t>
            </w:r>
            <w:r w:rsidRPr="00200587">
              <w:rPr>
                <w:b/>
              </w:rPr>
              <w:t>al</w:t>
            </w:r>
            <w:r w:rsidRPr="00200587">
              <w:rPr>
                <w:b/>
                <w:spacing w:val="1"/>
              </w:rPr>
              <w:t xml:space="preserve"> </w:t>
            </w:r>
            <w:proofErr w:type="spellStart"/>
            <w:r w:rsidRPr="00200587">
              <w:rPr>
                <w:b/>
                <w:spacing w:val="-1"/>
              </w:rPr>
              <w:t>B</w:t>
            </w:r>
            <w:r w:rsidRPr="00200587">
              <w:rPr>
                <w:b/>
              </w:rPr>
              <w:t>ob</w:t>
            </w:r>
            <w:r w:rsidRPr="00200587">
              <w:rPr>
                <w:b/>
                <w:spacing w:val="-3"/>
              </w:rPr>
              <w:t>o</w:t>
            </w:r>
            <w:r w:rsidRPr="00200587">
              <w:rPr>
                <w:b/>
              </w:rPr>
              <w:t>t</w:t>
            </w:r>
            <w:proofErr w:type="spellEnd"/>
            <w:r w:rsidRPr="00200587">
              <w:rPr>
                <w:b/>
                <w:spacing w:val="1"/>
              </w:rPr>
              <w:t xml:space="preserve"> </w:t>
            </w:r>
            <w:r w:rsidRPr="00200587">
              <w:rPr>
                <w:b/>
                <w:spacing w:val="-1"/>
              </w:rPr>
              <w:t>C</w:t>
            </w:r>
            <w:r w:rsidRPr="00200587">
              <w:rPr>
                <w:b/>
              </w:rPr>
              <w:t>PL</w:t>
            </w:r>
          </w:p>
        </w:tc>
        <w:tc>
          <w:tcPr>
            <w:tcW w:w="476" w:type="pct"/>
            <w:tcBorders>
              <w:top w:val="single" w:sz="5" w:space="0" w:color="000000"/>
              <w:left w:val="single" w:sz="5" w:space="0" w:color="000000"/>
              <w:bottom w:val="single" w:sz="5" w:space="0" w:color="000000"/>
              <w:right w:val="single" w:sz="5" w:space="0" w:color="000000"/>
            </w:tcBorders>
          </w:tcPr>
          <w:p w14:paraId="56304023" w14:textId="77777777" w:rsidR="00981AB8" w:rsidRPr="00200587" w:rsidRDefault="00981AB8" w:rsidP="00981AB8">
            <w:pPr>
              <w:ind w:left="213" w:right="98"/>
              <w:jc w:val="center"/>
              <w:rPr>
                <w:color w:val="000000" w:themeColor="text1"/>
              </w:rPr>
            </w:pPr>
            <w:r w:rsidRPr="00200587">
              <w:rPr>
                <w:b/>
                <w:color w:val="000000" w:themeColor="text1"/>
              </w:rPr>
              <w:t>100%</w:t>
            </w:r>
          </w:p>
        </w:tc>
      </w:tr>
    </w:tbl>
    <w:p w14:paraId="2E2191D5" w14:textId="77777777" w:rsidR="00973D79" w:rsidRDefault="00973D79" w:rsidP="00973D79">
      <w:pPr>
        <w:widowControl w:val="0"/>
        <w:tabs>
          <w:tab w:val="left" w:pos="426"/>
          <w:tab w:val="left" w:pos="3119"/>
          <w:tab w:val="left" w:pos="3261"/>
        </w:tabs>
        <w:autoSpaceDE w:val="0"/>
        <w:autoSpaceDN w:val="0"/>
        <w:adjustRightInd w:val="0"/>
        <w:jc w:val="both"/>
        <w:rPr>
          <w:lang w:val="en-GB"/>
        </w:rPr>
      </w:pPr>
    </w:p>
    <w:p w14:paraId="4E5507A5" w14:textId="61BA303B" w:rsidR="00973D79" w:rsidRPr="00200587" w:rsidRDefault="00973D79" w:rsidP="00756271">
      <w:pPr>
        <w:numPr>
          <w:ilvl w:val="0"/>
          <w:numId w:val="3"/>
        </w:numPr>
        <w:tabs>
          <w:tab w:val="left" w:pos="426"/>
        </w:tabs>
        <w:spacing w:before="60" w:line="260" w:lineRule="exact"/>
        <w:contextualSpacing/>
        <w:rPr>
          <w:bCs/>
          <w:lang w:val="es-CO"/>
        </w:rPr>
      </w:pPr>
      <w:proofErr w:type="spellStart"/>
      <w:r w:rsidRPr="00200587">
        <w:rPr>
          <w:bCs/>
          <w:position w:val="-1"/>
          <w:lang w:val="es-CO"/>
        </w:rPr>
        <w:t>P</w:t>
      </w:r>
      <w:r w:rsidRPr="00200587">
        <w:rPr>
          <w:bCs/>
          <w:spacing w:val="-1"/>
          <w:position w:val="-1"/>
          <w:lang w:val="es-CO"/>
        </w:rPr>
        <w:t>e</w:t>
      </w:r>
      <w:r w:rsidRPr="00200587">
        <w:rPr>
          <w:bCs/>
          <w:spacing w:val="1"/>
          <w:position w:val="-1"/>
          <w:lang w:val="es-CO"/>
        </w:rPr>
        <w:t>mb</w:t>
      </w:r>
      <w:r w:rsidRPr="00200587">
        <w:rPr>
          <w:bCs/>
          <w:position w:val="-1"/>
          <w:lang w:val="es-CO"/>
        </w:rPr>
        <w:t>o</w:t>
      </w:r>
      <w:r w:rsidRPr="00200587">
        <w:rPr>
          <w:bCs/>
          <w:spacing w:val="1"/>
          <w:position w:val="-1"/>
          <w:lang w:val="es-CO"/>
        </w:rPr>
        <w:t>b</w:t>
      </w:r>
      <w:r w:rsidRPr="00200587">
        <w:rPr>
          <w:bCs/>
          <w:position w:val="-1"/>
          <w:lang w:val="es-CO"/>
        </w:rPr>
        <w:t>otan</w:t>
      </w:r>
      <w:proofErr w:type="spellEnd"/>
      <w:r w:rsidRPr="00200587">
        <w:rPr>
          <w:bCs/>
          <w:position w:val="-1"/>
          <w:lang w:val="es-CO"/>
        </w:rPr>
        <w:t xml:space="preserve"> </w:t>
      </w:r>
      <w:proofErr w:type="spellStart"/>
      <w:r w:rsidRPr="00200587">
        <w:rPr>
          <w:bCs/>
          <w:position w:val="-1"/>
          <w:lang w:val="es-CO"/>
        </w:rPr>
        <w:t>As</w:t>
      </w:r>
      <w:r w:rsidRPr="00200587">
        <w:rPr>
          <w:bCs/>
          <w:spacing w:val="-1"/>
          <w:position w:val="-1"/>
          <w:lang w:val="es-CO"/>
        </w:rPr>
        <w:t>e</w:t>
      </w:r>
      <w:r w:rsidRPr="00200587">
        <w:rPr>
          <w:bCs/>
          <w:position w:val="-1"/>
          <w:lang w:val="es-CO"/>
        </w:rPr>
        <w:t>s</w:t>
      </w:r>
      <w:r w:rsidRPr="00200587">
        <w:rPr>
          <w:bCs/>
          <w:spacing w:val="2"/>
          <w:position w:val="-1"/>
          <w:lang w:val="es-CO"/>
        </w:rPr>
        <w:t>m</w:t>
      </w:r>
      <w:r w:rsidRPr="00200587">
        <w:rPr>
          <w:bCs/>
          <w:spacing w:val="-1"/>
          <w:position w:val="-1"/>
          <w:lang w:val="es-CO"/>
        </w:rPr>
        <w:t>e</w:t>
      </w:r>
      <w:r w:rsidRPr="00200587">
        <w:rPr>
          <w:bCs/>
          <w:position w:val="-1"/>
          <w:lang w:val="es-CO"/>
        </w:rPr>
        <w:t>n</w:t>
      </w:r>
      <w:proofErr w:type="spellEnd"/>
      <w:r w:rsidRPr="00200587">
        <w:rPr>
          <w:bCs/>
          <w:spacing w:val="-2"/>
          <w:position w:val="-1"/>
          <w:lang w:val="es-CO"/>
        </w:rPr>
        <w:t xml:space="preserve"> </w:t>
      </w:r>
      <w:proofErr w:type="spellStart"/>
      <w:r w:rsidRPr="00200587">
        <w:rPr>
          <w:bCs/>
          <w:position w:val="-1"/>
          <w:lang w:val="es-CO"/>
        </w:rPr>
        <w:t>T</w:t>
      </w:r>
      <w:r w:rsidRPr="00200587">
        <w:rPr>
          <w:bCs/>
          <w:spacing w:val="-1"/>
          <w:position w:val="-1"/>
          <w:lang w:val="es-CO"/>
        </w:rPr>
        <w:t>er</w:t>
      </w:r>
      <w:r w:rsidRPr="00200587">
        <w:rPr>
          <w:bCs/>
          <w:spacing w:val="1"/>
          <w:position w:val="-1"/>
          <w:lang w:val="es-CO"/>
        </w:rPr>
        <w:t>h</w:t>
      </w:r>
      <w:r w:rsidRPr="00200587">
        <w:rPr>
          <w:bCs/>
          <w:position w:val="-1"/>
          <w:lang w:val="es-CO"/>
        </w:rPr>
        <w:t>a</w:t>
      </w:r>
      <w:r w:rsidRPr="00200587">
        <w:rPr>
          <w:bCs/>
          <w:spacing w:val="1"/>
          <w:position w:val="-1"/>
          <w:lang w:val="es-CO"/>
        </w:rPr>
        <w:t>d</w:t>
      </w:r>
      <w:r w:rsidRPr="00200587">
        <w:rPr>
          <w:bCs/>
          <w:position w:val="-1"/>
          <w:lang w:val="es-CO"/>
        </w:rPr>
        <w:t>ap</w:t>
      </w:r>
      <w:proofErr w:type="spellEnd"/>
      <w:r w:rsidRPr="00200587">
        <w:rPr>
          <w:bCs/>
          <w:spacing w:val="1"/>
          <w:position w:val="-1"/>
          <w:lang w:val="es-CO"/>
        </w:rPr>
        <w:t xml:space="preserve"> </w:t>
      </w:r>
      <w:r w:rsidRPr="00200587">
        <w:rPr>
          <w:bCs/>
          <w:position w:val="-1"/>
          <w:lang w:val="es-CO"/>
        </w:rPr>
        <w:t>C</w:t>
      </w:r>
      <w:r w:rsidRPr="00200587">
        <w:rPr>
          <w:bCs/>
          <w:spacing w:val="-1"/>
          <w:position w:val="-1"/>
          <w:lang w:val="es-CO"/>
        </w:rPr>
        <w:t>P</w:t>
      </w:r>
      <w:r w:rsidRPr="00200587">
        <w:rPr>
          <w:bCs/>
          <w:position w:val="-1"/>
          <w:lang w:val="es-CO"/>
        </w:rPr>
        <w:t xml:space="preserve">L </w:t>
      </w:r>
      <w:r w:rsidRPr="00200587">
        <w:rPr>
          <w:bCs/>
          <w:spacing w:val="1"/>
          <w:position w:val="-1"/>
          <w:lang w:val="es-CO"/>
        </w:rPr>
        <w:t>d</w:t>
      </w:r>
      <w:r w:rsidRPr="00200587">
        <w:rPr>
          <w:bCs/>
          <w:position w:val="-1"/>
          <w:lang w:val="es-CO"/>
        </w:rPr>
        <w:t>an</w:t>
      </w:r>
      <w:r w:rsidRPr="00200587">
        <w:rPr>
          <w:bCs/>
          <w:spacing w:val="1"/>
          <w:position w:val="-1"/>
          <w:lang w:val="es-CO"/>
        </w:rPr>
        <w:t xml:space="preserve"> </w:t>
      </w:r>
      <w:r w:rsidRPr="00200587">
        <w:rPr>
          <w:bCs/>
          <w:position w:val="-1"/>
          <w:lang w:val="es-CO"/>
        </w:rPr>
        <w:t>C</w:t>
      </w:r>
      <w:r w:rsidRPr="00200587">
        <w:rPr>
          <w:bCs/>
          <w:spacing w:val="-3"/>
          <w:position w:val="-1"/>
          <w:lang w:val="es-CO"/>
        </w:rPr>
        <w:t>P</w:t>
      </w:r>
      <w:r w:rsidRPr="00200587">
        <w:rPr>
          <w:bCs/>
          <w:spacing w:val="-1"/>
          <w:position w:val="-1"/>
          <w:lang w:val="es-CO"/>
        </w:rPr>
        <w:t>M</w:t>
      </w:r>
      <w:r w:rsidRPr="00200587">
        <w:rPr>
          <w:bCs/>
          <w:position w:val="-1"/>
          <w:lang w:val="es-CO"/>
        </w:rPr>
        <w:t>K</w:t>
      </w:r>
    </w:p>
    <w:tbl>
      <w:tblPr>
        <w:tblStyle w:val="TableGrid"/>
        <w:tblW w:w="14175" w:type="dxa"/>
        <w:tblInd w:w="421" w:type="dxa"/>
        <w:tblCellMar>
          <w:left w:w="57" w:type="dxa"/>
          <w:right w:w="57" w:type="dxa"/>
        </w:tblCellMar>
        <w:tblLook w:val="04A0" w:firstRow="1" w:lastRow="0" w:firstColumn="1" w:lastColumn="0" w:noHBand="0" w:noVBand="1"/>
      </w:tblPr>
      <w:tblGrid>
        <w:gridCol w:w="1715"/>
        <w:gridCol w:w="1614"/>
        <w:gridCol w:w="976"/>
        <w:gridCol w:w="1336"/>
        <w:gridCol w:w="1374"/>
        <w:gridCol w:w="1060"/>
        <w:gridCol w:w="1037"/>
        <w:gridCol w:w="977"/>
        <w:gridCol w:w="1006"/>
        <w:gridCol w:w="1687"/>
        <w:gridCol w:w="1393"/>
      </w:tblGrid>
      <w:tr w:rsidR="007675A9" w:rsidRPr="00567CDF" w14:paraId="59B85F99" w14:textId="77777777" w:rsidTr="00CA1F51">
        <w:trPr>
          <w:tblHeader/>
        </w:trPr>
        <w:tc>
          <w:tcPr>
            <w:tcW w:w="1715" w:type="dxa"/>
            <w:vMerge w:val="restart"/>
          </w:tcPr>
          <w:p w14:paraId="2F132B4B" w14:textId="77777777" w:rsidR="00973D79" w:rsidRPr="00567CDF" w:rsidRDefault="00973D79" w:rsidP="00FE047F">
            <w:pPr>
              <w:jc w:val="center"/>
              <w:rPr>
                <w:sz w:val="24"/>
                <w:szCs w:val="24"/>
              </w:rPr>
            </w:pPr>
            <w:r w:rsidRPr="00567CDF">
              <w:rPr>
                <w:sz w:val="24"/>
                <w:szCs w:val="24"/>
              </w:rPr>
              <w:t>CPL</w:t>
            </w:r>
          </w:p>
        </w:tc>
        <w:tc>
          <w:tcPr>
            <w:tcW w:w="1614" w:type="dxa"/>
            <w:vMerge w:val="restart"/>
          </w:tcPr>
          <w:p w14:paraId="0D70BABC" w14:textId="77777777" w:rsidR="00973D79" w:rsidRPr="00567CDF" w:rsidRDefault="00973D79" w:rsidP="00FE047F">
            <w:pPr>
              <w:jc w:val="center"/>
              <w:rPr>
                <w:sz w:val="24"/>
                <w:szCs w:val="24"/>
              </w:rPr>
            </w:pPr>
            <w:r w:rsidRPr="00567CDF">
              <w:rPr>
                <w:sz w:val="24"/>
                <w:szCs w:val="24"/>
              </w:rPr>
              <w:t>CPMK</w:t>
            </w:r>
          </w:p>
        </w:tc>
        <w:tc>
          <w:tcPr>
            <w:tcW w:w="976" w:type="dxa"/>
            <w:vMerge w:val="restart"/>
          </w:tcPr>
          <w:p w14:paraId="38B873A6" w14:textId="77777777" w:rsidR="00973D79" w:rsidRPr="00567CDF" w:rsidRDefault="00973D79" w:rsidP="00FE047F">
            <w:pPr>
              <w:jc w:val="center"/>
              <w:rPr>
                <w:sz w:val="24"/>
                <w:szCs w:val="24"/>
              </w:rPr>
            </w:pPr>
            <w:r w:rsidRPr="00567CDF">
              <w:rPr>
                <w:sz w:val="24"/>
                <w:szCs w:val="24"/>
              </w:rPr>
              <w:t>MBKM</w:t>
            </w:r>
          </w:p>
        </w:tc>
        <w:tc>
          <w:tcPr>
            <w:tcW w:w="1336" w:type="dxa"/>
            <w:vMerge w:val="restart"/>
          </w:tcPr>
          <w:p w14:paraId="1739675F" w14:textId="77777777" w:rsidR="00973D79" w:rsidRPr="00567CDF" w:rsidRDefault="00973D79" w:rsidP="00FE047F">
            <w:pPr>
              <w:jc w:val="center"/>
              <w:rPr>
                <w:sz w:val="24"/>
                <w:szCs w:val="24"/>
              </w:rPr>
            </w:pPr>
            <w:proofErr w:type="spellStart"/>
            <w:r w:rsidRPr="00567CDF">
              <w:rPr>
                <w:sz w:val="24"/>
                <w:szCs w:val="24"/>
              </w:rPr>
              <w:t>Observasi</w:t>
            </w:r>
            <w:proofErr w:type="spellEnd"/>
            <w:r w:rsidRPr="00567CDF">
              <w:rPr>
                <w:sz w:val="24"/>
                <w:szCs w:val="24"/>
              </w:rPr>
              <w:t xml:space="preserve"> (</w:t>
            </w:r>
            <w:proofErr w:type="spellStart"/>
            <w:r w:rsidRPr="00567CDF">
              <w:rPr>
                <w:sz w:val="24"/>
                <w:szCs w:val="24"/>
              </w:rPr>
              <w:t>Praktek</w:t>
            </w:r>
            <w:proofErr w:type="spellEnd"/>
            <w:r w:rsidRPr="00567CDF">
              <w:rPr>
                <w:sz w:val="24"/>
                <w:szCs w:val="24"/>
              </w:rPr>
              <w:t>)</w:t>
            </w:r>
          </w:p>
        </w:tc>
        <w:tc>
          <w:tcPr>
            <w:tcW w:w="1374" w:type="dxa"/>
            <w:vMerge w:val="restart"/>
          </w:tcPr>
          <w:p w14:paraId="103F669B" w14:textId="77777777" w:rsidR="00973D79" w:rsidRPr="00567CDF" w:rsidRDefault="00973D79" w:rsidP="00FE047F">
            <w:pPr>
              <w:jc w:val="center"/>
              <w:rPr>
                <w:sz w:val="24"/>
                <w:szCs w:val="24"/>
              </w:rPr>
            </w:pPr>
            <w:proofErr w:type="spellStart"/>
            <w:r w:rsidRPr="00567CDF">
              <w:rPr>
                <w:sz w:val="24"/>
                <w:szCs w:val="24"/>
              </w:rPr>
              <w:t>Unjuk</w:t>
            </w:r>
            <w:proofErr w:type="spellEnd"/>
            <w:r w:rsidRPr="00567CDF">
              <w:rPr>
                <w:sz w:val="24"/>
                <w:szCs w:val="24"/>
              </w:rPr>
              <w:t xml:space="preserve"> Kerja (</w:t>
            </w:r>
            <w:proofErr w:type="spellStart"/>
            <w:r w:rsidRPr="00567CDF">
              <w:rPr>
                <w:sz w:val="24"/>
                <w:szCs w:val="24"/>
              </w:rPr>
              <w:t>Presentasi</w:t>
            </w:r>
            <w:proofErr w:type="spellEnd"/>
            <w:r w:rsidRPr="00567CDF">
              <w:rPr>
                <w:sz w:val="24"/>
                <w:szCs w:val="24"/>
              </w:rPr>
              <w:t>)</w:t>
            </w:r>
          </w:p>
        </w:tc>
        <w:tc>
          <w:tcPr>
            <w:tcW w:w="1060" w:type="dxa"/>
            <w:vMerge w:val="restart"/>
          </w:tcPr>
          <w:p w14:paraId="6B4FF989" w14:textId="77777777" w:rsidR="00973D79" w:rsidRPr="00567CDF" w:rsidRDefault="00973D79" w:rsidP="00FE047F">
            <w:pPr>
              <w:jc w:val="center"/>
              <w:rPr>
                <w:sz w:val="24"/>
                <w:szCs w:val="24"/>
              </w:rPr>
            </w:pPr>
            <w:r w:rsidRPr="00567CDF">
              <w:rPr>
                <w:sz w:val="24"/>
                <w:szCs w:val="24"/>
              </w:rPr>
              <w:t>Tugas</w:t>
            </w:r>
          </w:p>
        </w:tc>
        <w:tc>
          <w:tcPr>
            <w:tcW w:w="3020" w:type="dxa"/>
            <w:gridSpan w:val="3"/>
          </w:tcPr>
          <w:p w14:paraId="7624E391" w14:textId="5C37AEB4" w:rsidR="00973D79" w:rsidRPr="00567CDF" w:rsidRDefault="00973D79" w:rsidP="00FE047F">
            <w:pPr>
              <w:jc w:val="center"/>
              <w:rPr>
                <w:sz w:val="24"/>
                <w:szCs w:val="24"/>
              </w:rPr>
            </w:pPr>
            <w:proofErr w:type="spellStart"/>
            <w:r w:rsidRPr="00567CDF">
              <w:rPr>
                <w:sz w:val="24"/>
                <w:szCs w:val="24"/>
              </w:rPr>
              <w:t>Tes</w:t>
            </w:r>
            <w:proofErr w:type="spellEnd"/>
            <w:r w:rsidRPr="00567CDF">
              <w:rPr>
                <w:sz w:val="24"/>
                <w:szCs w:val="24"/>
              </w:rPr>
              <w:t xml:space="preserve"> </w:t>
            </w:r>
            <w:proofErr w:type="spellStart"/>
            <w:r w:rsidRPr="00567CDF">
              <w:rPr>
                <w:sz w:val="24"/>
                <w:szCs w:val="24"/>
              </w:rPr>
              <w:t>Tertulis</w:t>
            </w:r>
            <w:proofErr w:type="spellEnd"/>
          </w:p>
        </w:tc>
        <w:tc>
          <w:tcPr>
            <w:tcW w:w="1687" w:type="dxa"/>
            <w:vMerge w:val="restart"/>
          </w:tcPr>
          <w:p w14:paraId="063BA841" w14:textId="5F362780" w:rsidR="00FE047F" w:rsidRDefault="00973D79" w:rsidP="00FE047F">
            <w:pPr>
              <w:jc w:val="center"/>
              <w:rPr>
                <w:sz w:val="24"/>
                <w:szCs w:val="24"/>
              </w:rPr>
            </w:pPr>
            <w:proofErr w:type="spellStart"/>
            <w:r w:rsidRPr="00567CDF">
              <w:rPr>
                <w:sz w:val="24"/>
                <w:szCs w:val="24"/>
              </w:rPr>
              <w:t>Tes</w:t>
            </w:r>
            <w:proofErr w:type="spellEnd"/>
            <w:r w:rsidRPr="00567CDF">
              <w:rPr>
                <w:sz w:val="24"/>
                <w:szCs w:val="24"/>
              </w:rPr>
              <w:t xml:space="preserve"> Lisan</w:t>
            </w:r>
          </w:p>
          <w:p w14:paraId="003B39F9" w14:textId="410D3A9F" w:rsidR="00973D79" w:rsidRPr="00567CDF" w:rsidRDefault="00973D79" w:rsidP="00FE047F">
            <w:pPr>
              <w:jc w:val="center"/>
              <w:rPr>
                <w:sz w:val="24"/>
                <w:szCs w:val="24"/>
              </w:rPr>
            </w:pPr>
            <w:r w:rsidRPr="00567CDF">
              <w:rPr>
                <w:sz w:val="24"/>
                <w:szCs w:val="24"/>
              </w:rPr>
              <w:t>(</w:t>
            </w:r>
            <w:proofErr w:type="spellStart"/>
            <w:r w:rsidRPr="00567CDF">
              <w:rPr>
                <w:sz w:val="24"/>
                <w:szCs w:val="24"/>
              </w:rPr>
              <w:t>Tgs</w:t>
            </w:r>
            <w:proofErr w:type="spellEnd"/>
            <w:r w:rsidRPr="00567CDF">
              <w:rPr>
                <w:sz w:val="24"/>
                <w:szCs w:val="24"/>
              </w:rPr>
              <w:t xml:space="preserve"> Kel</w:t>
            </w:r>
            <w:r w:rsidR="00FE047F">
              <w:rPr>
                <w:sz w:val="24"/>
                <w:szCs w:val="24"/>
              </w:rPr>
              <w:t>ompok</w:t>
            </w:r>
            <w:r w:rsidRPr="00567CDF">
              <w:rPr>
                <w:sz w:val="24"/>
                <w:szCs w:val="24"/>
              </w:rPr>
              <w:t>)</w:t>
            </w:r>
          </w:p>
        </w:tc>
        <w:tc>
          <w:tcPr>
            <w:tcW w:w="1393" w:type="dxa"/>
            <w:vMerge w:val="restart"/>
          </w:tcPr>
          <w:p w14:paraId="7B2BC884" w14:textId="77777777" w:rsidR="00973D79" w:rsidRPr="00567CDF" w:rsidRDefault="00973D79" w:rsidP="00FE047F">
            <w:pPr>
              <w:jc w:val="center"/>
              <w:rPr>
                <w:sz w:val="24"/>
                <w:szCs w:val="24"/>
              </w:rPr>
            </w:pPr>
            <w:r w:rsidRPr="00567CDF">
              <w:rPr>
                <w:sz w:val="24"/>
                <w:szCs w:val="24"/>
              </w:rPr>
              <w:t>Total</w:t>
            </w:r>
          </w:p>
        </w:tc>
      </w:tr>
      <w:tr w:rsidR="00517940" w:rsidRPr="00567CDF" w14:paraId="13DD5D81" w14:textId="77777777" w:rsidTr="00CA1F51">
        <w:trPr>
          <w:trHeight w:val="300"/>
          <w:tblHeader/>
        </w:trPr>
        <w:tc>
          <w:tcPr>
            <w:tcW w:w="1715" w:type="dxa"/>
            <w:vMerge/>
          </w:tcPr>
          <w:p w14:paraId="11384B2C" w14:textId="77777777" w:rsidR="00973D79" w:rsidRPr="00567CDF" w:rsidRDefault="00973D79" w:rsidP="00973D79">
            <w:pPr>
              <w:rPr>
                <w:sz w:val="24"/>
                <w:szCs w:val="24"/>
              </w:rPr>
            </w:pPr>
          </w:p>
        </w:tc>
        <w:tc>
          <w:tcPr>
            <w:tcW w:w="1614" w:type="dxa"/>
            <w:vMerge/>
          </w:tcPr>
          <w:p w14:paraId="37A8A19D" w14:textId="77777777" w:rsidR="00973D79" w:rsidRPr="00567CDF" w:rsidRDefault="00973D79" w:rsidP="00973D79">
            <w:pPr>
              <w:rPr>
                <w:sz w:val="24"/>
                <w:szCs w:val="24"/>
              </w:rPr>
            </w:pPr>
          </w:p>
        </w:tc>
        <w:tc>
          <w:tcPr>
            <w:tcW w:w="976" w:type="dxa"/>
            <w:vMerge/>
          </w:tcPr>
          <w:p w14:paraId="5B4CDA93" w14:textId="77777777" w:rsidR="00973D79" w:rsidRPr="00567CDF" w:rsidRDefault="00973D79" w:rsidP="00973D79">
            <w:pPr>
              <w:rPr>
                <w:sz w:val="24"/>
                <w:szCs w:val="24"/>
              </w:rPr>
            </w:pPr>
          </w:p>
        </w:tc>
        <w:tc>
          <w:tcPr>
            <w:tcW w:w="1336" w:type="dxa"/>
            <w:vMerge/>
          </w:tcPr>
          <w:p w14:paraId="2E6A31BD" w14:textId="77777777" w:rsidR="00973D79" w:rsidRPr="00567CDF" w:rsidRDefault="00973D79" w:rsidP="00973D79">
            <w:pPr>
              <w:rPr>
                <w:sz w:val="24"/>
                <w:szCs w:val="24"/>
              </w:rPr>
            </w:pPr>
          </w:p>
        </w:tc>
        <w:tc>
          <w:tcPr>
            <w:tcW w:w="1374" w:type="dxa"/>
            <w:vMerge/>
          </w:tcPr>
          <w:p w14:paraId="3B02EE8F" w14:textId="77777777" w:rsidR="00973D79" w:rsidRPr="00567CDF" w:rsidRDefault="00973D79" w:rsidP="00973D79">
            <w:pPr>
              <w:rPr>
                <w:sz w:val="24"/>
                <w:szCs w:val="24"/>
              </w:rPr>
            </w:pPr>
          </w:p>
        </w:tc>
        <w:tc>
          <w:tcPr>
            <w:tcW w:w="1060" w:type="dxa"/>
            <w:vMerge/>
          </w:tcPr>
          <w:p w14:paraId="7A86C80D" w14:textId="77777777" w:rsidR="00973D79" w:rsidRPr="00567CDF" w:rsidRDefault="00973D79" w:rsidP="00973D79">
            <w:pPr>
              <w:rPr>
                <w:sz w:val="24"/>
                <w:szCs w:val="24"/>
              </w:rPr>
            </w:pPr>
          </w:p>
        </w:tc>
        <w:tc>
          <w:tcPr>
            <w:tcW w:w="1037" w:type="dxa"/>
          </w:tcPr>
          <w:p w14:paraId="1FB58E57" w14:textId="77777777" w:rsidR="00973D79" w:rsidRPr="00567CDF" w:rsidRDefault="00973D79" w:rsidP="00FE047F">
            <w:pPr>
              <w:jc w:val="center"/>
              <w:rPr>
                <w:sz w:val="24"/>
                <w:szCs w:val="24"/>
              </w:rPr>
            </w:pPr>
            <w:proofErr w:type="spellStart"/>
            <w:r w:rsidRPr="00567CDF">
              <w:rPr>
                <w:sz w:val="24"/>
                <w:szCs w:val="24"/>
              </w:rPr>
              <w:t>Kuis</w:t>
            </w:r>
            <w:proofErr w:type="spellEnd"/>
          </w:p>
        </w:tc>
        <w:tc>
          <w:tcPr>
            <w:tcW w:w="977" w:type="dxa"/>
          </w:tcPr>
          <w:p w14:paraId="13225D93" w14:textId="77777777" w:rsidR="00973D79" w:rsidRPr="00567CDF" w:rsidRDefault="00973D79" w:rsidP="00FE047F">
            <w:pPr>
              <w:jc w:val="center"/>
              <w:rPr>
                <w:sz w:val="24"/>
                <w:szCs w:val="24"/>
              </w:rPr>
            </w:pPr>
            <w:r w:rsidRPr="00567CDF">
              <w:rPr>
                <w:sz w:val="24"/>
                <w:szCs w:val="24"/>
              </w:rPr>
              <w:t>UTS</w:t>
            </w:r>
          </w:p>
        </w:tc>
        <w:tc>
          <w:tcPr>
            <w:tcW w:w="1006" w:type="dxa"/>
          </w:tcPr>
          <w:p w14:paraId="286C8C32" w14:textId="77777777" w:rsidR="00973D79" w:rsidRPr="00567CDF" w:rsidRDefault="00973D79" w:rsidP="00FE047F">
            <w:pPr>
              <w:jc w:val="center"/>
              <w:rPr>
                <w:sz w:val="24"/>
                <w:szCs w:val="24"/>
              </w:rPr>
            </w:pPr>
            <w:r w:rsidRPr="00567CDF">
              <w:rPr>
                <w:sz w:val="24"/>
                <w:szCs w:val="24"/>
              </w:rPr>
              <w:t>UAS</w:t>
            </w:r>
          </w:p>
        </w:tc>
        <w:tc>
          <w:tcPr>
            <w:tcW w:w="1687" w:type="dxa"/>
            <w:vMerge/>
          </w:tcPr>
          <w:p w14:paraId="674B320E" w14:textId="77777777" w:rsidR="00973D79" w:rsidRPr="00567CDF" w:rsidRDefault="00973D79" w:rsidP="00973D79">
            <w:pPr>
              <w:rPr>
                <w:sz w:val="24"/>
                <w:szCs w:val="24"/>
              </w:rPr>
            </w:pPr>
          </w:p>
        </w:tc>
        <w:tc>
          <w:tcPr>
            <w:tcW w:w="1393" w:type="dxa"/>
            <w:vMerge/>
          </w:tcPr>
          <w:p w14:paraId="4ACC1F66" w14:textId="77777777" w:rsidR="00973D79" w:rsidRPr="00567CDF" w:rsidRDefault="00973D79" w:rsidP="00973D79">
            <w:pPr>
              <w:rPr>
                <w:sz w:val="24"/>
                <w:szCs w:val="24"/>
              </w:rPr>
            </w:pPr>
          </w:p>
        </w:tc>
      </w:tr>
      <w:tr w:rsidR="00517940" w:rsidRPr="00567CDF" w14:paraId="7C17D8EF" w14:textId="77777777" w:rsidTr="00CA1F51">
        <w:tc>
          <w:tcPr>
            <w:tcW w:w="1715" w:type="dxa"/>
          </w:tcPr>
          <w:p w14:paraId="0D405656" w14:textId="0424F158" w:rsidR="002E05C1" w:rsidRPr="00ED41A1" w:rsidRDefault="00517940" w:rsidP="00517940">
            <w:pPr>
              <w:rPr>
                <w:sz w:val="24"/>
                <w:szCs w:val="24"/>
              </w:rPr>
            </w:pPr>
            <w:r>
              <w:rPr>
                <w:sz w:val="24"/>
                <w:szCs w:val="24"/>
              </w:rPr>
              <w:t>CPL 2,3,9</w:t>
            </w:r>
          </w:p>
        </w:tc>
        <w:tc>
          <w:tcPr>
            <w:tcW w:w="1614" w:type="dxa"/>
          </w:tcPr>
          <w:p w14:paraId="783CD9F6" w14:textId="338C4456" w:rsidR="002E05C1" w:rsidRPr="00ED41A1" w:rsidRDefault="00517940" w:rsidP="002E05C1">
            <w:pPr>
              <w:rPr>
                <w:sz w:val="24"/>
                <w:szCs w:val="24"/>
              </w:rPr>
            </w:pPr>
            <w:r>
              <w:rPr>
                <w:sz w:val="24"/>
                <w:szCs w:val="24"/>
              </w:rPr>
              <w:t>CPMK 2,3,9</w:t>
            </w:r>
          </w:p>
        </w:tc>
        <w:tc>
          <w:tcPr>
            <w:tcW w:w="976" w:type="dxa"/>
          </w:tcPr>
          <w:p w14:paraId="51829F76" w14:textId="29739D71" w:rsidR="002E05C1" w:rsidRPr="00ED41A1" w:rsidRDefault="002E05C1" w:rsidP="002E05C1">
            <w:pPr>
              <w:rPr>
                <w:sz w:val="24"/>
                <w:szCs w:val="24"/>
              </w:rPr>
            </w:pPr>
            <w:r w:rsidRPr="00ED41A1">
              <w:rPr>
                <w:sz w:val="24"/>
                <w:szCs w:val="24"/>
              </w:rPr>
              <w:t>(</w:t>
            </w:r>
            <w:proofErr w:type="spellStart"/>
            <w:r w:rsidRPr="00ED41A1">
              <w:rPr>
                <w:sz w:val="24"/>
                <w:szCs w:val="24"/>
              </w:rPr>
              <w:t>diisi</w:t>
            </w:r>
            <w:proofErr w:type="spellEnd"/>
            <w:r w:rsidRPr="00ED41A1">
              <w:rPr>
                <w:sz w:val="24"/>
                <w:szCs w:val="24"/>
              </w:rPr>
              <w:t xml:space="preserve"> % </w:t>
            </w:r>
            <w:proofErr w:type="spellStart"/>
            <w:r w:rsidRPr="00ED41A1">
              <w:rPr>
                <w:sz w:val="24"/>
                <w:szCs w:val="24"/>
              </w:rPr>
              <w:t>jika</w:t>
            </w:r>
            <w:proofErr w:type="spellEnd"/>
            <w:r w:rsidRPr="00ED41A1">
              <w:rPr>
                <w:sz w:val="24"/>
                <w:szCs w:val="24"/>
              </w:rPr>
              <w:t xml:space="preserve"> </w:t>
            </w:r>
            <w:proofErr w:type="spellStart"/>
            <w:r w:rsidRPr="00ED41A1">
              <w:rPr>
                <w:sz w:val="24"/>
                <w:szCs w:val="24"/>
              </w:rPr>
              <w:t>ada</w:t>
            </w:r>
            <w:proofErr w:type="spellEnd"/>
            <w:r w:rsidRPr="00ED41A1">
              <w:rPr>
                <w:sz w:val="24"/>
                <w:szCs w:val="24"/>
              </w:rPr>
              <w:t>)</w:t>
            </w:r>
          </w:p>
        </w:tc>
        <w:tc>
          <w:tcPr>
            <w:tcW w:w="1336" w:type="dxa"/>
          </w:tcPr>
          <w:p w14:paraId="1B2C5DB1" w14:textId="2E55C0B4" w:rsidR="002E05C1" w:rsidRPr="00ED41A1" w:rsidRDefault="002E05C1" w:rsidP="002E05C1">
            <w:pPr>
              <w:rPr>
                <w:sz w:val="24"/>
                <w:szCs w:val="24"/>
              </w:rPr>
            </w:pPr>
            <w:r w:rsidRPr="00ED41A1">
              <w:rPr>
                <w:sz w:val="24"/>
                <w:szCs w:val="24"/>
              </w:rPr>
              <w:t>(</w:t>
            </w:r>
            <w:proofErr w:type="spellStart"/>
            <w:r w:rsidRPr="00ED41A1">
              <w:rPr>
                <w:sz w:val="24"/>
                <w:szCs w:val="24"/>
              </w:rPr>
              <w:t>diisi</w:t>
            </w:r>
            <w:proofErr w:type="spellEnd"/>
            <w:r w:rsidRPr="00ED41A1">
              <w:rPr>
                <w:sz w:val="24"/>
                <w:szCs w:val="24"/>
              </w:rPr>
              <w:t xml:space="preserve"> % </w:t>
            </w:r>
            <w:proofErr w:type="spellStart"/>
            <w:r w:rsidRPr="00ED41A1">
              <w:rPr>
                <w:sz w:val="24"/>
                <w:szCs w:val="24"/>
              </w:rPr>
              <w:t>jika</w:t>
            </w:r>
            <w:proofErr w:type="spellEnd"/>
            <w:r w:rsidRPr="00ED41A1">
              <w:rPr>
                <w:sz w:val="24"/>
                <w:szCs w:val="24"/>
              </w:rPr>
              <w:t xml:space="preserve"> </w:t>
            </w:r>
            <w:proofErr w:type="spellStart"/>
            <w:r w:rsidRPr="00ED41A1">
              <w:rPr>
                <w:sz w:val="24"/>
                <w:szCs w:val="24"/>
              </w:rPr>
              <w:t>ada</w:t>
            </w:r>
            <w:proofErr w:type="spellEnd"/>
            <w:r w:rsidRPr="00ED41A1">
              <w:rPr>
                <w:sz w:val="24"/>
                <w:szCs w:val="24"/>
              </w:rPr>
              <w:t>)</w:t>
            </w:r>
          </w:p>
        </w:tc>
        <w:tc>
          <w:tcPr>
            <w:tcW w:w="1374" w:type="dxa"/>
          </w:tcPr>
          <w:p w14:paraId="10131164" w14:textId="2ACE9691" w:rsidR="002E05C1" w:rsidRPr="00ED41A1" w:rsidRDefault="002E05C1" w:rsidP="002E05C1">
            <w:pPr>
              <w:rPr>
                <w:sz w:val="24"/>
                <w:szCs w:val="24"/>
              </w:rPr>
            </w:pPr>
            <w:r w:rsidRPr="00ED41A1">
              <w:rPr>
                <w:sz w:val="24"/>
                <w:szCs w:val="24"/>
              </w:rPr>
              <w:t>(</w:t>
            </w:r>
            <w:proofErr w:type="spellStart"/>
            <w:r w:rsidRPr="00ED41A1">
              <w:rPr>
                <w:sz w:val="24"/>
                <w:szCs w:val="24"/>
              </w:rPr>
              <w:t>diisi</w:t>
            </w:r>
            <w:proofErr w:type="spellEnd"/>
            <w:r w:rsidRPr="00ED41A1">
              <w:rPr>
                <w:sz w:val="24"/>
                <w:szCs w:val="24"/>
              </w:rPr>
              <w:t xml:space="preserve"> % </w:t>
            </w:r>
            <w:proofErr w:type="spellStart"/>
            <w:r w:rsidRPr="00ED41A1">
              <w:rPr>
                <w:sz w:val="24"/>
                <w:szCs w:val="24"/>
              </w:rPr>
              <w:t>jika</w:t>
            </w:r>
            <w:proofErr w:type="spellEnd"/>
            <w:r w:rsidRPr="00ED41A1">
              <w:rPr>
                <w:sz w:val="24"/>
                <w:szCs w:val="24"/>
              </w:rPr>
              <w:t xml:space="preserve"> </w:t>
            </w:r>
            <w:proofErr w:type="spellStart"/>
            <w:r w:rsidRPr="00ED41A1">
              <w:rPr>
                <w:sz w:val="24"/>
                <w:szCs w:val="24"/>
              </w:rPr>
              <w:t>ada</w:t>
            </w:r>
            <w:proofErr w:type="spellEnd"/>
            <w:r w:rsidRPr="00ED41A1">
              <w:rPr>
                <w:sz w:val="24"/>
                <w:szCs w:val="24"/>
              </w:rPr>
              <w:t>)</w:t>
            </w:r>
          </w:p>
        </w:tc>
        <w:tc>
          <w:tcPr>
            <w:tcW w:w="1060" w:type="dxa"/>
          </w:tcPr>
          <w:p w14:paraId="468EE4BF" w14:textId="5272FA5A" w:rsidR="002E05C1" w:rsidRPr="00ED41A1" w:rsidRDefault="002E05C1" w:rsidP="002E05C1">
            <w:pPr>
              <w:pStyle w:val="ListParagraph"/>
              <w:ind w:left="0"/>
              <w:jc w:val="center"/>
              <w:rPr>
                <w:sz w:val="24"/>
                <w:szCs w:val="24"/>
              </w:rPr>
            </w:pPr>
            <w:r w:rsidRPr="00ED41A1">
              <w:rPr>
                <w:sz w:val="24"/>
                <w:szCs w:val="24"/>
              </w:rPr>
              <w:t>(</w:t>
            </w:r>
            <w:proofErr w:type="spellStart"/>
            <w:r w:rsidRPr="00ED41A1">
              <w:rPr>
                <w:sz w:val="24"/>
                <w:szCs w:val="24"/>
              </w:rPr>
              <w:t>diisi</w:t>
            </w:r>
            <w:proofErr w:type="spellEnd"/>
            <w:r w:rsidRPr="00ED41A1">
              <w:rPr>
                <w:sz w:val="24"/>
                <w:szCs w:val="24"/>
              </w:rPr>
              <w:t xml:space="preserve"> % </w:t>
            </w:r>
            <w:proofErr w:type="spellStart"/>
            <w:r w:rsidRPr="00ED41A1">
              <w:rPr>
                <w:sz w:val="24"/>
                <w:szCs w:val="24"/>
              </w:rPr>
              <w:t>jika</w:t>
            </w:r>
            <w:proofErr w:type="spellEnd"/>
            <w:r w:rsidRPr="00ED41A1">
              <w:rPr>
                <w:sz w:val="24"/>
                <w:szCs w:val="24"/>
              </w:rPr>
              <w:t xml:space="preserve"> </w:t>
            </w:r>
            <w:proofErr w:type="spellStart"/>
            <w:r w:rsidRPr="00ED41A1">
              <w:rPr>
                <w:sz w:val="24"/>
                <w:szCs w:val="24"/>
              </w:rPr>
              <w:t>ada</w:t>
            </w:r>
            <w:proofErr w:type="spellEnd"/>
            <w:r w:rsidRPr="00ED41A1">
              <w:rPr>
                <w:sz w:val="24"/>
                <w:szCs w:val="24"/>
              </w:rPr>
              <w:t>)</w:t>
            </w:r>
          </w:p>
        </w:tc>
        <w:tc>
          <w:tcPr>
            <w:tcW w:w="1037" w:type="dxa"/>
          </w:tcPr>
          <w:p w14:paraId="72EA4ECC" w14:textId="1FFB1D56" w:rsidR="002E05C1" w:rsidRPr="00ED41A1" w:rsidRDefault="002E05C1" w:rsidP="002E05C1">
            <w:pPr>
              <w:pStyle w:val="ListParagraph"/>
              <w:ind w:left="0"/>
              <w:jc w:val="center"/>
              <w:rPr>
                <w:sz w:val="24"/>
                <w:szCs w:val="24"/>
              </w:rPr>
            </w:pPr>
            <w:r w:rsidRPr="00ED41A1">
              <w:rPr>
                <w:sz w:val="24"/>
                <w:szCs w:val="24"/>
              </w:rPr>
              <w:t>(</w:t>
            </w:r>
            <w:proofErr w:type="spellStart"/>
            <w:r w:rsidRPr="00ED41A1">
              <w:rPr>
                <w:sz w:val="24"/>
                <w:szCs w:val="24"/>
              </w:rPr>
              <w:t>diisi</w:t>
            </w:r>
            <w:proofErr w:type="spellEnd"/>
            <w:r w:rsidRPr="00ED41A1">
              <w:rPr>
                <w:sz w:val="24"/>
                <w:szCs w:val="24"/>
              </w:rPr>
              <w:t xml:space="preserve"> % </w:t>
            </w:r>
            <w:proofErr w:type="spellStart"/>
            <w:r w:rsidRPr="00ED41A1">
              <w:rPr>
                <w:sz w:val="24"/>
                <w:szCs w:val="24"/>
              </w:rPr>
              <w:t>jika</w:t>
            </w:r>
            <w:proofErr w:type="spellEnd"/>
            <w:r w:rsidRPr="00ED41A1">
              <w:rPr>
                <w:sz w:val="24"/>
                <w:szCs w:val="24"/>
              </w:rPr>
              <w:t xml:space="preserve"> </w:t>
            </w:r>
            <w:proofErr w:type="spellStart"/>
            <w:r w:rsidRPr="00ED41A1">
              <w:rPr>
                <w:sz w:val="24"/>
                <w:szCs w:val="24"/>
              </w:rPr>
              <w:t>ada</w:t>
            </w:r>
            <w:proofErr w:type="spellEnd"/>
            <w:r w:rsidRPr="00ED41A1">
              <w:rPr>
                <w:sz w:val="24"/>
                <w:szCs w:val="24"/>
              </w:rPr>
              <w:t>)</w:t>
            </w:r>
          </w:p>
        </w:tc>
        <w:tc>
          <w:tcPr>
            <w:tcW w:w="977" w:type="dxa"/>
          </w:tcPr>
          <w:p w14:paraId="21DDD907" w14:textId="7FA124CF" w:rsidR="002E05C1" w:rsidRPr="00ED41A1" w:rsidRDefault="002E05C1" w:rsidP="002E05C1">
            <w:pPr>
              <w:jc w:val="center"/>
              <w:rPr>
                <w:sz w:val="24"/>
                <w:szCs w:val="24"/>
              </w:rPr>
            </w:pPr>
            <w:r w:rsidRPr="00ED41A1">
              <w:rPr>
                <w:sz w:val="24"/>
                <w:szCs w:val="24"/>
              </w:rPr>
              <w:t>(</w:t>
            </w:r>
            <w:proofErr w:type="spellStart"/>
            <w:r w:rsidRPr="00ED41A1">
              <w:rPr>
                <w:sz w:val="24"/>
                <w:szCs w:val="24"/>
              </w:rPr>
              <w:t>diisi</w:t>
            </w:r>
            <w:proofErr w:type="spellEnd"/>
            <w:r w:rsidRPr="00ED41A1">
              <w:rPr>
                <w:sz w:val="24"/>
                <w:szCs w:val="24"/>
              </w:rPr>
              <w:t xml:space="preserve"> % </w:t>
            </w:r>
            <w:proofErr w:type="spellStart"/>
            <w:r w:rsidRPr="00ED41A1">
              <w:rPr>
                <w:sz w:val="24"/>
                <w:szCs w:val="24"/>
              </w:rPr>
              <w:t>jika</w:t>
            </w:r>
            <w:proofErr w:type="spellEnd"/>
            <w:r w:rsidRPr="00ED41A1">
              <w:rPr>
                <w:sz w:val="24"/>
                <w:szCs w:val="24"/>
              </w:rPr>
              <w:t xml:space="preserve"> </w:t>
            </w:r>
            <w:proofErr w:type="spellStart"/>
            <w:r w:rsidRPr="00ED41A1">
              <w:rPr>
                <w:sz w:val="24"/>
                <w:szCs w:val="24"/>
              </w:rPr>
              <w:t>ada</w:t>
            </w:r>
            <w:proofErr w:type="spellEnd"/>
            <w:r w:rsidRPr="00ED41A1">
              <w:rPr>
                <w:sz w:val="24"/>
                <w:szCs w:val="24"/>
              </w:rPr>
              <w:t>)</w:t>
            </w:r>
          </w:p>
        </w:tc>
        <w:tc>
          <w:tcPr>
            <w:tcW w:w="1006" w:type="dxa"/>
          </w:tcPr>
          <w:p w14:paraId="56DBB131" w14:textId="640E1EB8" w:rsidR="002E05C1" w:rsidRPr="00ED41A1" w:rsidRDefault="002E05C1" w:rsidP="002E05C1">
            <w:pPr>
              <w:jc w:val="center"/>
              <w:rPr>
                <w:sz w:val="24"/>
                <w:szCs w:val="24"/>
              </w:rPr>
            </w:pPr>
            <w:r w:rsidRPr="00ED41A1">
              <w:rPr>
                <w:sz w:val="24"/>
                <w:szCs w:val="24"/>
              </w:rPr>
              <w:t>(</w:t>
            </w:r>
            <w:proofErr w:type="spellStart"/>
            <w:r w:rsidRPr="00ED41A1">
              <w:rPr>
                <w:sz w:val="24"/>
                <w:szCs w:val="24"/>
              </w:rPr>
              <w:t>diisi</w:t>
            </w:r>
            <w:proofErr w:type="spellEnd"/>
            <w:r w:rsidRPr="00ED41A1">
              <w:rPr>
                <w:sz w:val="24"/>
                <w:szCs w:val="24"/>
              </w:rPr>
              <w:t xml:space="preserve"> % </w:t>
            </w:r>
            <w:proofErr w:type="spellStart"/>
            <w:r w:rsidRPr="00ED41A1">
              <w:rPr>
                <w:sz w:val="24"/>
                <w:szCs w:val="24"/>
              </w:rPr>
              <w:t>jika</w:t>
            </w:r>
            <w:proofErr w:type="spellEnd"/>
            <w:r w:rsidRPr="00ED41A1">
              <w:rPr>
                <w:sz w:val="24"/>
                <w:szCs w:val="24"/>
              </w:rPr>
              <w:t xml:space="preserve"> </w:t>
            </w:r>
            <w:proofErr w:type="spellStart"/>
            <w:r w:rsidRPr="00ED41A1">
              <w:rPr>
                <w:sz w:val="24"/>
                <w:szCs w:val="24"/>
              </w:rPr>
              <w:t>ada</w:t>
            </w:r>
            <w:proofErr w:type="spellEnd"/>
            <w:r w:rsidRPr="00ED41A1">
              <w:rPr>
                <w:sz w:val="24"/>
                <w:szCs w:val="24"/>
              </w:rPr>
              <w:t>)</w:t>
            </w:r>
          </w:p>
        </w:tc>
        <w:tc>
          <w:tcPr>
            <w:tcW w:w="1687" w:type="dxa"/>
          </w:tcPr>
          <w:p w14:paraId="452981DD" w14:textId="0CBD6CE9" w:rsidR="002E05C1" w:rsidRPr="00ED41A1" w:rsidRDefault="002E05C1" w:rsidP="002E05C1">
            <w:pPr>
              <w:jc w:val="center"/>
              <w:rPr>
                <w:sz w:val="24"/>
                <w:szCs w:val="24"/>
              </w:rPr>
            </w:pPr>
            <w:r w:rsidRPr="00ED41A1">
              <w:rPr>
                <w:sz w:val="24"/>
                <w:szCs w:val="24"/>
              </w:rPr>
              <w:t>(</w:t>
            </w:r>
            <w:proofErr w:type="spellStart"/>
            <w:r w:rsidRPr="00ED41A1">
              <w:rPr>
                <w:sz w:val="24"/>
                <w:szCs w:val="24"/>
              </w:rPr>
              <w:t>diisi</w:t>
            </w:r>
            <w:proofErr w:type="spellEnd"/>
            <w:r w:rsidRPr="00ED41A1">
              <w:rPr>
                <w:sz w:val="24"/>
                <w:szCs w:val="24"/>
              </w:rPr>
              <w:t xml:space="preserve"> % </w:t>
            </w:r>
            <w:proofErr w:type="spellStart"/>
            <w:r w:rsidRPr="00ED41A1">
              <w:rPr>
                <w:sz w:val="24"/>
                <w:szCs w:val="24"/>
              </w:rPr>
              <w:t>jika</w:t>
            </w:r>
            <w:proofErr w:type="spellEnd"/>
            <w:r w:rsidRPr="00ED41A1">
              <w:rPr>
                <w:sz w:val="24"/>
                <w:szCs w:val="24"/>
              </w:rPr>
              <w:t xml:space="preserve"> </w:t>
            </w:r>
            <w:proofErr w:type="spellStart"/>
            <w:r w:rsidRPr="00ED41A1">
              <w:rPr>
                <w:sz w:val="24"/>
                <w:szCs w:val="24"/>
              </w:rPr>
              <w:t>ada</w:t>
            </w:r>
            <w:proofErr w:type="spellEnd"/>
            <w:r w:rsidRPr="00ED41A1">
              <w:rPr>
                <w:sz w:val="24"/>
                <w:szCs w:val="24"/>
              </w:rPr>
              <w:t>)</w:t>
            </w:r>
          </w:p>
        </w:tc>
        <w:tc>
          <w:tcPr>
            <w:tcW w:w="1393" w:type="dxa"/>
          </w:tcPr>
          <w:p w14:paraId="6467C5B0" w14:textId="63A566C9" w:rsidR="002E05C1" w:rsidRPr="00ED41A1" w:rsidRDefault="002E05C1" w:rsidP="002E05C1">
            <w:pPr>
              <w:jc w:val="center"/>
              <w:rPr>
                <w:sz w:val="24"/>
                <w:szCs w:val="24"/>
              </w:rPr>
            </w:pPr>
            <w:r w:rsidRPr="00ED41A1">
              <w:rPr>
                <w:sz w:val="24"/>
                <w:szCs w:val="24"/>
              </w:rPr>
              <w:t>(</w:t>
            </w:r>
            <w:proofErr w:type="spellStart"/>
            <w:r w:rsidRPr="00ED41A1">
              <w:rPr>
                <w:sz w:val="24"/>
                <w:szCs w:val="24"/>
              </w:rPr>
              <w:t>diisi</w:t>
            </w:r>
            <w:proofErr w:type="spellEnd"/>
            <w:r w:rsidRPr="00ED41A1">
              <w:rPr>
                <w:sz w:val="24"/>
                <w:szCs w:val="24"/>
              </w:rPr>
              <w:t xml:space="preserve"> total % per CPMK)</w:t>
            </w:r>
          </w:p>
        </w:tc>
      </w:tr>
      <w:tr w:rsidR="008E05BA" w:rsidRPr="00567CDF" w14:paraId="49EBAA00" w14:textId="77777777" w:rsidTr="00CA1F51">
        <w:tc>
          <w:tcPr>
            <w:tcW w:w="1715" w:type="dxa"/>
          </w:tcPr>
          <w:p w14:paraId="39EA4D86" w14:textId="79708349" w:rsidR="008E05BA" w:rsidRPr="00567CDF" w:rsidRDefault="008E05BA" w:rsidP="008E05BA">
            <w:pPr>
              <w:rPr>
                <w:sz w:val="24"/>
                <w:szCs w:val="24"/>
              </w:rPr>
            </w:pPr>
            <w:r w:rsidRPr="00517940">
              <w:rPr>
                <w:lang w:val="id-ID"/>
              </w:rPr>
              <w:t xml:space="preserve">Lulusan </w:t>
            </w:r>
            <w:r w:rsidRPr="006F0966">
              <w:t xml:space="preserve">Mampu </w:t>
            </w:r>
            <w:proofErr w:type="spellStart"/>
            <w:r w:rsidRPr="006F0966">
              <w:t>menguasai</w:t>
            </w:r>
            <w:proofErr w:type="spellEnd"/>
            <w:r w:rsidRPr="006F0966">
              <w:t xml:space="preserve"> </w:t>
            </w:r>
            <w:proofErr w:type="spellStart"/>
            <w:r w:rsidRPr="006F0966">
              <w:t>konsep</w:t>
            </w:r>
            <w:proofErr w:type="spellEnd"/>
            <w:r w:rsidRPr="006F0966">
              <w:t xml:space="preserve"> dan teori </w:t>
            </w:r>
            <w:proofErr w:type="spellStart"/>
            <w:r w:rsidRPr="006F0966">
              <w:t>terkait</w:t>
            </w:r>
            <w:proofErr w:type="spellEnd"/>
            <w:r w:rsidRPr="006F0966">
              <w:t xml:space="preserve"> </w:t>
            </w:r>
            <w:proofErr w:type="spellStart"/>
            <w:r w:rsidRPr="006F0966">
              <w:t>fungsi</w:t>
            </w:r>
            <w:proofErr w:type="spellEnd"/>
            <w:r w:rsidRPr="006F0966">
              <w:t xml:space="preserve"> </w:t>
            </w:r>
            <w:proofErr w:type="spellStart"/>
            <w:r w:rsidRPr="006F0966">
              <w:t>manajemen</w:t>
            </w:r>
            <w:proofErr w:type="spellEnd"/>
            <w:r w:rsidRPr="006F0966">
              <w:t xml:space="preserve"> (POAC) dalam </w:t>
            </w:r>
            <w:proofErr w:type="spellStart"/>
            <w:r w:rsidRPr="006F0966">
              <w:t>fungsi</w:t>
            </w:r>
            <w:proofErr w:type="spellEnd"/>
            <w:r w:rsidRPr="006F0966">
              <w:t xml:space="preserve"> </w:t>
            </w:r>
            <w:proofErr w:type="spellStart"/>
            <w:r w:rsidRPr="006F0966">
              <w:t>bisnis</w:t>
            </w:r>
            <w:proofErr w:type="spellEnd"/>
            <w:r w:rsidRPr="006F0966">
              <w:t xml:space="preserve">( </w:t>
            </w:r>
            <w:proofErr w:type="spellStart"/>
            <w:r w:rsidRPr="006F0966">
              <w:t>keuangan</w:t>
            </w:r>
            <w:proofErr w:type="spellEnd"/>
            <w:r w:rsidRPr="006F0966">
              <w:t xml:space="preserve">, </w:t>
            </w:r>
            <w:proofErr w:type="spellStart"/>
            <w:r w:rsidRPr="006F0966">
              <w:t>pemasaran</w:t>
            </w:r>
            <w:proofErr w:type="spellEnd"/>
            <w:r w:rsidRPr="006F0966">
              <w:t xml:space="preserve">, </w:t>
            </w:r>
            <w:proofErr w:type="spellStart"/>
            <w:r w:rsidRPr="006F0966">
              <w:t>sumber</w:t>
            </w:r>
            <w:proofErr w:type="spellEnd"/>
            <w:r w:rsidRPr="006F0966">
              <w:t xml:space="preserve"> </w:t>
            </w:r>
            <w:proofErr w:type="spellStart"/>
            <w:r w:rsidRPr="006F0966">
              <w:t>daya</w:t>
            </w:r>
            <w:proofErr w:type="spellEnd"/>
            <w:r w:rsidRPr="006F0966">
              <w:t xml:space="preserve"> </w:t>
            </w:r>
            <w:proofErr w:type="spellStart"/>
            <w:r w:rsidRPr="006F0966">
              <w:t>manusia</w:t>
            </w:r>
            <w:proofErr w:type="spellEnd"/>
            <w:r w:rsidRPr="006F0966">
              <w:t xml:space="preserve">, </w:t>
            </w:r>
            <w:proofErr w:type="spellStart"/>
            <w:r w:rsidRPr="006F0966">
              <w:t>opersional</w:t>
            </w:r>
            <w:proofErr w:type="spellEnd"/>
            <w:r w:rsidRPr="006F0966">
              <w:t xml:space="preserve">) untuk </w:t>
            </w:r>
            <w:proofErr w:type="spellStart"/>
            <w:r w:rsidRPr="006F0966">
              <w:t>memecahkan</w:t>
            </w:r>
            <w:proofErr w:type="spellEnd"/>
            <w:r w:rsidRPr="006F0966">
              <w:t xml:space="preserve"> </w:t>
            </w:r>
            <w:proofErr w:type="spellStart"/>
            <w:r w:rsidRPr="006F0966">
              <w:t>tantangan</w:t>
            </w:r>
            <w:proofErr w:type="spellEnd"/>
            <w:r w:rsidRPr="006F0966">
              <w:t xml:space="preserve"> </w:t>
            </w:r>
            <w:proofErr w:type="spellStart"/>
            <w:r w:rsidRPr="006F0966">
              <w:t>bisnis</w:t>
            </w:r>
            <w:proofErr w:type="spellEnd"/>
            <w:r w:rsidRPr="006F0966">
              <w:t xml:space="preserve"> pada </w:t>
            </w:r>
            <w:proofErr w:type="spellStart"/>
            <w:r w:rsidRPr="006F0966">
              <w:t>berbagai</w:t>
            </w:r>
            <w:proofErr w:type="spellEnd"/>
            <w:r w:rsidRPr="006F0966">
              <w:t xml:space="preserve"> </w:t>
            </w:r>
            <w:proofErr w:type="spellStart"/>
            <w:r w:rsidRPr="006F0966">
              <w:t>tipe</w:t>
            </w:r>
            <w:proofErr w:type="spellEnd"/>
            <w:r w:rsidRPr="006F0966">
              <w:t xml:space="preserve"> </w:t>
            </w:r>
            <w:proofErr w:type="spellStart"/>
            <w:r w:rsidRPr="006F0966">
              <w:t>organisasi</w:t>
            </w:r>
            <w:proofErr w:type="spellEnd"/>
            <w:r>
              <w:rPr>
                <w:lang w:val="en-GB"/>
              </w:rPr>
              <w:t xml:space="preserve">       Mampu</w:t>
            </w:r>
            <w:r>
              <w:rPr>
                <w:lang w:val="id-ID"/>
              </w:rPr>
              <w:t>menentukan sertamembuat Keputusan dengan baik.</w:t>
            </w:r>
          </w:p>
        </w:tc>
        <w:tc>
          <w:tcPr>
            <w:tcW w:w="1614" w:type="dxa"/>
          </w:tcPr>
          <w:p w14:paraId="6CACDB87" w14:textId="17BB31A6" w:rsidR="008E05BA" w:rsidRPr="00ED41A1" w:rsidRDefault="008E05BA" w:rsidP="008E05BA">
            <w:pPr>
              <w:jc w:val="both"/>
              <w:rPr>
                <w:sz w:val="24"/>
                <w:szCs w:val="24"/>
              </w:rPr>
            </w:pPr>
            <w:proofErr w:type="spellStart"/>
            <w:r w:rsidRPr="006F0966">
              <w:t>Memiliki</w:t>
            </w:r>
            <w:proofErr w:type="spellEnd"/>
            <w:r w:rsidRPr="006F0966">
              <w:t xml:space="preserve"> kemampuan dalam </w:t>
            </w:r>
            <w:proofErr w:type="spellStart"/>
            <w:r w:rsidRPr="006F0966">
              <w:t>merancang</w:t>
            </w:r>
            <w:proofErr w:type="spellEnd"/>
            <w:r w:rsidRPr="006F0966">
              <w:t xml:space="preserve"> dan </w:t>
            </w:r>
            <w:proofErr w:type="spellStart"/>
            <w:r w:rsidRPr="006F0966">
              <w:t>mengelola</w:t>
            </w:r>
            <w:proofErr w:type="spellEnd"/>
            <w:r w:rsidRPr="006F0966">
              <w:t xml:space="preserve"> </w:t>
            </w:r>
            <w:proofErr w:type="spellStart"/>
            <w:r w:rsidRPr="006F0966">
              <w:t>bisnis</w:t>
            </w:r>
            <w:proofErr w:type="spellEnd"/>
            <w:r w:rsidRPr="006F0966">
              <w:t xml:space="preserve"> </w:t>
            </w:r>
            <w:proofErr w:type="spellStart"/>
            <w:r w:rsidRPr="006F0966">
              <w:t>mandiri</w:t>
            </w:r>
            <w:proofErr w:type="spellEnd"/>
            <w:r w:rsidRPr="006F0966">
              <w:t xml:space="preserve"> yang</w:t>
            </w:r>
            <w:r w:rsidRPr="006F0966">
              <w:rPr>
                <w:spacing w:val="1"/>
              </w:rPr>
              <w:t xml:space="preserve"> </w:t>
            </w:r>
            <w:proofErr w:type="spellStart"/>
            <w:r w:rsidRPr="006F0966">
              <w:t>meliputi</w:t>
            </w:r>
            <w:proofErr w:type="spellEnd"/>
            <w:r w:rsidRPr="006F0966">
              <w:t xml:space="preserve"> </w:t>
            </w:r>
            <w:proofErr w:type="spellStart"/>
            <w:r w:rsidRPr="006F0966">
              <w:t>pengembangan</w:t>
            </w:r>
            <w:proofErr w:type="spellEnd"/>
            <w:r w:rsidRPr="006F0966">
              <w:t xml:space="preserve"> business plan dan </w:t>
            </w:r>
            <w:proofErr w:type="spellStart"/>
            <w:r w:rsidRPr="006F0966">
              <w:t>penerapan</w:t>
            </w:r>
            <w:proofErr w:type="spellEnd"/>
            <w:r w:rsidRPr="006F0966">
              <w:t xml:space="preserve"> </w:t>
            </w:r>
            <w:proofErr w:type="spellStart"/>
            <w:r w:rsidRPr="006F0966">
              <w:t>fungsi</w:t>
            </w:r>
            <w:proofErr w:type="spellEnd"/>
            <w:r w:rsidRPr="006F0966">
              <w:t xml:space="preserve"> </w:t>
            </w:r>
            <w:proofErr w:type="spellStart"/>
            <w:r w:rsidRPr="006F0966">
              <w:t>perusahaan</w:t>
            </w:r>
            <w:proofErr w:type="spellEnd"/>
            <w:r w:rsidRPr="006F0966">
              <w:t xml:space="preserve"> </w:t>
            </w:r>
            <w:proofErr w:type="gramStart"/>
            <w:r w:rsidRPr="006F0966">
              <w:t xml:space="preserve">yang </w:t>
            </w:r>
            <w:r w:rsidRPr="006F0966">
              <w:rPr>
                <w:spacing w:val="-43"/>
              </w:rPr>
              <w:t xml:space="preserve"> </w:t>
            </w:r>
            <w:proofErr w:type="spellStart"/>
            <w:r w:rsidRPr="006F0966">
              <w:t>responsif</w:t>
            </w:r>
            <w:proofErr w:type="spellEnd"/>
            <w:proofErr w:type="gramEnd"/>
            <w:r w:rsidRPr="006F0966">
              <w:t xml:space="preserve"> terhadap </w:t>
            </w:r>
            <w:proofErr w:type="spellStart"/>
            <w:r w:rsidRPr="006F0966">
              <w:t>dinamika</w:t>
            </w:r>
            <w:proofErr w:type="spellEnd"/>
            <w:r w:rsidRPr="006F0966">
              <w:t xml:space="preserve"> perubahan </w:t>
            </w:r>
            <w:proofErr w:type="spellStart"/>
            <w:r w:rsidRPr="006F0966">
              <w:t>lingkungan</w:t>
            </w:r>
            <w:proofErr w:type="spellEnd"/>
            <w:r w:rsidRPr="006F0966">
              <w:t xml:space="preserve"> </w:t>
            </w:r>
            <w:proofErr w:type="spellStart"/>
            <w:r w:rsidRPr="006F0966">
              <w:t>bisnis</w:t>
            </w:r>
            <w:proofErr w:type="spellEnd"/>
            <w:r w:rsidRPr="006F0966">
              <w:t xml:space="preserve"> </w:t>
            </w:r>
            <w:proofErr w:type="spellStart"/>
            <w:r w:rsidRPr="006F0966">
              <w:t>berbasis</w:t>
            </w:r>
            <w:proofErr w:type="spellEnd"/>
            <w:r w:rsidRPr="006F0966">
              <w:t xml:space="preserve"> </w:t>
            </w:r>
            <w:proofErr w:type="spellStart"/>
            <w:r w:rsidRPr="006F0966">
              <w:t>teknologi</w:t>
            </w:r>
            <w:proofErr w:type="spellEnd"/>
            <w:r w:rsidRPr="006F0966">
              <w:rPr>
                <w:spacing w:val="1"/>
              </w:rPr>
              <w:t xml:space="preserve"> </w:t>
            </w:r>
            <w:proofErr w:type="spellStart"/>
            <w:r w:rsidRPr="006F0966">
              <w:t>informasi</w:t>
            </w:r>
            <w:proofErr w:type="spellEnd"/>
            <w:r w:rsidRPr="006F0966">
              <w:rPr>
                <w:spacing w:val="-3"/>
              </w:rPr>
              <w:t xml:space="preserve"> </w:t>
            </w:r>
            <w:r w:rsidRPr="006F0966">
              <w:t>dan</w:t>
            </w:r>
            <w:r w:rsidRPr="006F0966">
              <w:rPr>
                <w:spacing w:val="-2"/>
              </w:rPr>
              <w:t xml:space="preserve"> </w:t>
            </w:r>
            <w:proofErr w:type="spellStart"/>
            <w:r w:rsidRPr="006F0966">
              <w:t>komunikasi</w:t>
            </w:r>
            <w:proofErr w:type="spellEnd"/>
            <w:r w:rsidRPr="006F0966">
              <w:rPr>
                <w:spacing w:val="-2"/>
              </w:rPr>
              <w:t xml:space="preserve"> </w:t>
            </w:r>
            <w:r w:rsidRPr="006F0966">
              <w:t>(TIK).</w:t>
            </w:r>
          </w:p>
        </w:tc>
        <w:tc>
          <w:tcPr>
            <w:tcW w:w="976" w:type="dxa"/>
          </w:tcPr>
          <w:p w14:paraId="3E6EBFAE" w14:textId="4412CA19" w:rsidR="008E05BA" w:rsidRPr="00ED41A1" w:rsidRDefault="008E05BA" w:rsidP="008E05BA">
            <w:pPr>
              <w:jc w:val="center"/>
              <w:rPr>
                <w:sz w:val="24"/>
                <w:szCs w:val="24"/>
              </w:rPr>
            </w:pPr>
            <w:r>
              <w:rPr>
                <w:sz w:val="24"/>
                <w:szCs w:val="24"/>
              </w:rPr>
              <w:t>0 %</w:t>
            </w:r>
          </w:p>
        </w:tc>
        <w:tc>
          <w:tcPr>
            <w:tcW w:w="133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
            </w:tblGrid>
            <w:tr w:rsidR="008E05BA" w:rsidRPr="008B59AB" w14:paraId="3719B6D0" w14:textId="77777777" w:rsidTr="00BC4BC7">
              <w:trPr>
                <w:tblCellSpacing w:w="15" w:type="dxa"/>
              </w:trPr>
              <w:tc>
                <w:tcPr>
                  <w:tcW w:w="0" w:type="auto"/>
                  <w:vAlign w:val="center"/>
                  <w:hideMark/>
                </w:tcPr>
                <w:p w14:paraId="6E9722AA" w14:textId="61862127" w:rsidR="008E05BA" w:rsidRPr="008B59AB" w:rsidRDefault="008E05BA" w:rsidP="00E51E71">
                  <w:r w:rsidRPr="008B59AB">
                    <w:t>2</w:t>
                  </w:r>
                  <w:r w:rsidR="00E51E71">
                    <w:t>5</w:t>
                  </w:r>
                  <w:r w:rsidRPr="008B59AB">
                    <w:t>%</w:t>
                  </w:r>
                </w:p>
              </w:tc>
            </w:tr>
          </w:tbl>
          <w:p w14:paraId="39BC56F2" w14:textId="227D8086" w:rsidR="008E05BA" w:rsidRPr="00ED41A1" w:rsidRDefault="008E05BA" w:rsidP="008E05BA">
            <w:pPr>
              <w:jc w:val="center"/>
              <w:rPr>
                <w:sz w:val="24"/>
                <w:szCs w:val="24"/>
              </w:rPr>
            </w:pPr>
          </w:p>
        </w:tc>
        <w:tc>
          <w:tcPr>
            <w:tcW w:w="13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
            </w:tblGrid>
            <w:tr w:rsidR="008E05BA" w:rsidRPr="008B59AB" w14:paraId="0C296F4D" w14:textId="77777777" w:rsidTr="00BC4BC7">
              <w:trPr>
                <w:tblCellSpacing w:w="15" w:type="dxa"/>
              </w:trPr>
              <w:tc>
                <w:tcPr>
                  <w:tcW w:w="0" w:type="auto"/>
                  <w:vAlign w:val="center"/>
                  <w:hideMark/>
                </w:tcPr>
                <w:p w14:paraId="7087287E" w14:textId="77777777" w:rsidR="008E05BA" w:rsidRPr="008B59AB" w:rsidRDefault="008E05BA" w:rsidP="008E05BA">
                  <w:r w:rsidRPr="008B59AB">
                    <w:t>20%</w:t>
                  </w:r>
                </w:p>
              </w:tc>
            </w:tr>
          </w:tbl>
          <w:p w14:paraId="09604880" w14:textId="17B8AACF" w:rsidR="008E05BA" w:rsidRPr="00ED41A1" w:rsidRDefault="008E05BA" w:rsidP="008E05BA">
            <w:pPr>
              <w:jc w:val="center"/>
              <w:rPr>
                <w:sz w:val="24"/>
                <w:szCs w:val="24"/>
              </w:rPr>
            </w:pPr>
          </w:p>
        </w:tc>
        <w:tc>
          <w:tcPr>
            <w:tcW w:w="106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0"/>
            </w:tblGrid>
            <w:tr w:rsidR="008E05BA" w:rsidRPr="008B59AB" w14:paraId="7EA97223" w14:textId="77777777" w:rsidTr="00BC4BC7">
              <w:trPr>
                <w:tblCellSpacing w:w="15" w:type="dxa"/>
              </w:trPr>
              <w:tc>
                <w:tcPr>
                  <w:tcW w:w="0" w:type="auto"/>
                  <w:vAlign w:val="center"/>
                  <w:hideMark/>
                </w:tcPr>
                <w:p w14:paraId="2C9F8476" w14:textId="571C43D7" w:rsidR="008E05BA" w:rsidRPr="008B59AB" w:rsidRDefault="008D0373" w:rsidP="008D0373">
                  <w:r>
                    <w:t xml:space="preserve">20 </w:t>
                  </w:r>
                  <w:r w:rsidR="008E05BA" w:rsidRPr="008B59AB">
                    <w:t>%</w:t>
                  </w:r>
                </w:p>
              </w:tc>
            </w:tr>
          </w:tbl>
          <w:p w14:paraId="4DCA0E05" w14:textId="118E35F5" w:rsidR="008E05BA" w:rsidRPr="00ED41A1" w:rsidRDefault="008E05BA" w:rsidP="008E05BA">
            <w:pPr>
              <w:jc w:val="center"/>
              <w:rPr>
                <w:sz w:val="24"/>
                <w:szCs w:val="24"/>
              </w:rPr>
            </w:pPr>
          </w:p>
        </w:tc>
        <w:tc>
          <w:tcPr>
            <w:tcW w:w="103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
            </w:tblGrid>
            <w:tr w:rsidR="008E05BA" w:rsidRPr="008B59AB" w14:paraId="413BC57B" w14:textId="77777777" w:rsidTr="00BC4BC7">
              <w:trPr>
                <w:tblCellSpacing w:w="15" w:type="dxa"/>
              </w:trPr>
              <w:tc>
                <w:tcPr>
                  <w:tcW w:w="0" w:type="auto"/>
                  <w:vAlign w:val="center"/>
                  <w:hideMark/>
                </w:tcPr>
                <w:p w14:paraId="458CAFA9" w14:textId="730CCD87" w:rsidR="008E05BA" w:rsidRPr="008B59AB" w:rsidRDefault="008E05BA" w:rsidP="00E51E71">
                  <w:r>
                    <w:t>1</w:t>
                  </w:r>
                  <w:r w:rsidR="00E51E71">
                    <w:t>5</w:t>
                  </w:r>
                  <w:r w:rsidRPr="008B59AB">
                    <w:t>%</w:t>
                  </w:r>
                </w:p>
              </w:tc>
            </w:tr>
          </w:tbl>
          <w:p w14:paraId="5B88C682" w14:textId="2F314E1B" w:rsidR="008E05BA" w:rsidRPr="00ED41A1" w:rsidRDefault="008E05BA" w:rsidP="008E05BA">
            <w:pPr>
              <w:jc w:val="center"/>
              <w:rPr>
                <w:sz w:val="24"/>
                <w:szCs w:val="24"/>
              </w:rPr>
            </w:pPr>
          </w:p>
        </w:tc>
        <w:tc>
          <w:tcPr>
            <w:tcW w:w="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0"/>
            </w:tblGrid>
            <w:tr w:rsidR="008E05BA" w:rsidRPr="008B59AB" w14:paraId="6AAFBC54" w14:textId="77777777" w:rsidTr="00BC4BC7">
              <w:trPr>
                <w:tblCellSpacing w:w="15" w:type="dxa"/>
              </w:trPr>
              <w:tc>
                <w:tcPr>
                  <w:tcW w:w="0" w:type="auto"/>
                  <w:vAlign w:val="center"/>
                  <w:hideMark/>
                </w:tcPr>
                <w:p w14:paraId="2D13C66B" w14:textId="6F0ACC0D" w:rsidR="008E05BA" w:rsidRPr="008B59AB" w:rsidRDefault="008D0373" w:rsidP="008D0373">
                  <w:r>
                    <w:t>10</w:t>
                  </w:r>
                  <w:r w:rsidR="008E05BA">
                    <w:t xml:space="preserve"> </w:t>
                  </w:r>
                  <w:r w:rsidR="008E05BA" w:rsidRPr="008B59AB">
                    <w:t>%</w:t>
                  </w:r>
                </w:p>
              </w:tc>
            </w:tr>
          </w:tbl>
          <w:p w14:paraId="29344A43" w14:textId="036E07E3" w:rsidR="008E05BA" w:rsidRPr="00ED41A1" w:rsidRDefault="008E05BA" w:rsidP="008E05BA">
            <w:pPr>
              <w:jc w:val="center"/>
              <w:rPr>
                <w:sz w:val="24"/>
                <w:szCs w:val="24"/>
              </w:rPr>
            </w:pPr>
          </w:p>
        </w:tc>
        <w:tc>
          <w:tcPr>
            <w:tcW w:w="100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
            </w:tblGrid>
            <w:tr w:rsidR="008E05BA" w:rsidRPr="008B59AB" w14:paraId="01EF4784" w14:textId="77777777" w:rsidTr="00BC4BC7">
              <w:trPr>
                <w:tblCellSpacing w:w="15" w:type="dxa"/>
              </w:trPr>
              <w:tc>
                <w:tcPr>
                  <w:tcW w:w="0" w:type="auto"/>
                  <w:vAlign w:val="center"/>
                  <w:hideMark/>
                </w:tcPr>
                <w:p w14:paraId="72D8CAF6" w14:textId="5703865E" w:rsidR="008E05BA" w:rsidRPr="008B59AB" w:rsidRDefault="009D3E0F" w:rsidP="008E05BA">
                  <w:r>
                    <w:t>10</w:t>
                  </w:r>
                  <w:r w:rsidR="008E05BA" w:rsidRPr="008B59AB">
                    <w:t>%</w:t>
                  </w:r>
                </w:p>
              </w:tc>
            </w:tr>
          </w:tbl>
          <w:p w14:paraId="5611A86E" w14:textId="42B06060" w:rsidR="008E05BA" w:rsidRPr="00ED41A1" w:rsidRDefault="008E05BA" w:rsidP="008E05BA">
            <w:pPr>
              <w:jc w:val="center"/>
              <w:rPr>
                <w:sz w:val="24"/>
                <w:szCs w:val="24"/>
              </w:rPr>
            </w:pPr>
          </w:p>
        </w:tc>
        <w:tc>
          <w:tcPr>
            <w:tcW w:w="168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0"/>
            </w:tblGrid>
            <w:tr w:rsidR="008E05BA" w:rsidRPr="008B59AB" w14:paraId="6DB4F8CA" w14:textId="77777777" w:rsidTr="00BC4BC7">
              <w:trPr>
                <w:tblCellSpacing w:w="15" w:type="dxa"/>
              </w:trPr>
              <w:tc>
                <w:tcPr>
                  <w:tcW w:w="0" w:type="auto"/>
                  <w:vAlign w:val="center"/>
                  <w:hideMark/>
                </w:tcPr>
                <w:p w14:paraId="53974814" w14:textId="6C6AA3AD" w:rsidR="008E05BA" w:rsidRPr="008B59AB" w:rsidRDefault="009D3E0F" w:rsidP="009D3E0F">
                  <w:r>
                    <w:t xml:space="preserve">10 </w:t>
                  </w:r>
                  <w:r w:rsidR="008E05BA" w:rsidRPr="008B59AB">
                    <w:t>%</w:t>
                  </w:r>
                </w:p>
              </w:tc>
            </w:tr>
          </w:tbl>
          <w:p w14:paraId="7E7777B9" w14:textId="0D5CF85B" w:rsidR="008E05BA" w:rsidRPr="00ED41A1" w:rsidRDefault="008E05BA" w:rsidP="008E05BA">
            <w:pPr>
              <w:jc w:val="center"/>
              <w:rPr>
                <w:sz w:val="24"/>
                <w:szCs w:val="24"/>
              </w:rPr>
            </w:pPr>
          </w:p>
        </w:tc>
        <w:tc>
          <w:tcPr>
            <w:tcW w:w="139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E05BA" w:rsidRPr="008B59AB" w14:paraId="27D2E8A8" w14:textId="77777777" w:rsidTr="008820D9">
              <w:trPr>
                <w:tblCellSpacing w:w="15" w:type="dxa"/>
              </w:trPr>
              <w:tc>
                <w:tcPr>
                  <w:tcW w:w="0" w:type="auto"/>
                  <w:vAlign w:val="center"/>
                </w:tcPr>
                <w:p w14:paraId="52B93FD6" w14:textId="64548807" w:rsidR="008E05BA" w:rsidRPr="008B59AB" w:rsidRDefault="008E05BA" w:rsidP="008E05BA"/>
              </w:tc>
            </w:tr>
          </w:tbl>
          <w:p w14:paraId="4838E666" w14:textId="6846AE95" w:rsidR="008E05BA" w:rsidRPr="00ED41A1" w:rsidRDefault="008D0373" w:rsidP="008E05BA">
            <w:pPr>
              <w:jc w:val="center"/>
              <w:rPr>
                <w:sz w:val="24"/>
                <w:szCs w:val="24"/>
              </w:rPr>
            </w:pPr>
            <w:r>
              <w:rPr>
                <w:sz w:val="24"/>
                <w:szCs w:val="24"/>
              </w:rPr>
              <w:t>100</w:t>
            </w:r>
            <w:r w:rsidR="008E7D0E">
              <w:rPr>
                <w:sz w:val="24"/>
                <w:szCs w:val="24"/>
              </w:rPr>
              <w:t>%</w:t>
            </w:r>
          </w:p>
        </w:tc>
      </w:tr>
      <w:tr w:rsidR="00FD0037" w:rsidRPr="00567CDF" w14:paraId="3045AE83" w14:textId="77777777" w:rsidTr="00CA1F51">
        <w:tc>
          <w:tcPr>
            <w:tcW w:w="1715" w:type="dxa"/>
          </w:tcPr>
          <w:p w14:paraId="55B47464" w14:textId="77777777" w:rsidR="00FD0037" w:rsidRPr="007675A9" w:rsidRDefault="00FD0037" w:rsidP="00FD0037">
            <w:pPr>
              <w:rPr>
                <w:lang w:val="sv-SE"/>
              </w:rPr>
            </w:pPr>
            <w:r w:rsidRPr="007675A9">
              <w:rPr>
                <w:lang w:val="sv-SE"/>
              </w:rPr>
              <w:t>Mampu menguasai konsep dan teori terkait fungsi manajemen (POAC) dalam fungsi bisnis( keuangan, pemasaran, sumber daya manusia, opersional) untuk memecahkan tantangan bisnis pada berbagai tipe organisasi</w:t>
            </w:r>
          </w:p>
          <w:p w14:paraId="7171C095" w14:textId="77777777" w:rsidR="00FD0037" w:rsidRPr="006F0966" w:rsidRDefault="00FD0037" w:rsidP="00FD0037">
            <w:pPr>
              <w:jc w:val="center"/>
              <w:rPr>
                <w:color w:val="071DC0"/>
                <w:lang w:val="sv-SE"/>
              </w:rPr>
            </w:pPr>
          </w:p>
        </w:tc>
        <w:tc>
          <w:tcPr>
            <w:tcW w:w="1614" w:type="dxa"/>
          </w:tcPr>
          <w:p w14:paraId="33F61349" w14:textId="3E9FFD25" w:rsidR="00FD0037" w:rsidRPr="006F0966" w:rsidRDefault="00FD0037" w:rsidP="00FD0037">
            <w:pPr>
              <w:jc w:val="both"/>
              <w:rPr>
                <w:color w:val="071DC0"/>
                <w:lang w:val="sv-SE"/>
              </w:rPr>
            </w:pPr>
            <w:r w:rsidRPr="006F0966">
              <w:rPr>
                <w:lang w:val="sv-SE"/>
              </w:rPr>
              <w:t>Mampu dan memiliki keahlian dalam mengelola pemasaran berbasis, informasi</w:t>
            </w:r>
            <w:r w:rsidRPr="006F0966">
              <w:rPr>
                <w:spacing w:val="1"/>
                <w:lang w:val="sv-SE"/>
              </w:rPr>
              <w:t xml:space="preserve"> </w:t>
            </w:r>
            <w:r w:rsidRPr="006F0966">
              <w:rPr>
                <w:lang w:val="sv-SE"/>
              </w:rPr>
              <w:t>dan komunikasi (TIK) yang meliputi upaya untuk menginformasikan dan</w:t>
            </w:r>
            <w:r w:rsidRPr="006F0966">
              <w:rPr>
                <w:spacing w:val="1"/>
                <w:lang w:val="sv-SE"/>
              </w:rPr>
              <w:t xml:space="preserve"> </w:t>
            </w:r>
            <w:r w:rsidRPr="006F0966">
              <w:rPr>
                <w:lang w:val="sv-SE"/>
              </w:rPr>
              <w:t>beromunikasi dengan pelanggankan,</w:t>
            </w:r>
          </w:p>
        </w:tc>
        <w:tc>
          <w:tcPr>
            <w:tcW w:w="976" w:type="dxa"/>
          </w:tcPr>
          <w:p w14:paraId="024E9471" w14:textId="70FD06A2" w:rsidR="00FD0037" w:rsidRPr="007F1FC0" w:rsidRDefault="00FD0037" w:rsidP="00FD0037">
            <w:pPr>
              <w:jc w:val="center"/>
              <w:rPr>
                <w:b/>
                <w:color w:val="071DC0"/>
              </w:rPr>
            </w:pPr>
            <w:r w:rsidRPr="007F1FC0">
              <w:rPr>
                <w:b/>
              </w:rPr>
              <w:t>0%</w:t>
            </w:r>
          </w:p>
        </w:tc>
        <w:tc>
          <w:tcPr>
            <w:tcW w:w="133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
            </w:tblGrid>
            <w:tr w:rsidR="00FD0037" w:rsidRPr="009854B5" w14:paraId="39D2A26C" w14:textId="77777777" w:rsidTr="00BC4BC7">
              <w:trPr>
                <w:tblCellSpacing w:w="15" w:type="dxa"/>
              </w:trPr>
              <w:tc>
                <w:tcPr>
                  <w:tcW w:w="0" w:type="auto"/>
                  <w:vAlign w:val="center"/>
                  <w:hideMark/>
                </w:tcPr>
                <w:p w14:paraId="605F0F16" w14:textId="77777777" w:rsidR="00FD0037" w:rsidRPr="009854B5" w:rsidRDefault="00FD0037" w:rsidP="00FD0037">
                  <w:r w:rsidRPr="009854B5">
                    <w:t>25%</w:t>
                  </w:r>
                </w:p>
              </w:tc>
            </w:tr>
          </w:tbl>
          <w:p w14:paraId="1BA15A04" w14:textId="77777777" w:rsidR="00FD0037" w:rsidRPr="00506A9B" w:rsidRDefault="00FD0037" w:rsidP="00FD0037">
            <w:pPr>
              <w:jc w:val="center"/>
              <w:rPr>
                <w:color w:val="071DC0"/>
              </w:rPr>
            </w:pPr>
          </w:p>
        </w:tc>
        <w:tc>
          <w:tcPr>
            <w:tcW w:w="13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0"/>
            </w:tblGrid>
            <w:tr w:rsidR="00FD0037" w:rsidRPr="009854B5" w14:paraId="0A23BF1F" w14:textId="77777777" w:rsidTr="00BC4BC7">
              <w:trPr>
                <w:tblCellSpacing w:w="15" w:type="dxa"/>
              </w:trPr>
              <w:tc>
                <w:tcPr>
                  <w:tcW w:w="0" w:type="auto"/>
                  <w:vAlign w:val="center"/>
                  <w:hideMark/>
                </w:tcPr>
                <w:p w14:paraId="60ADE47F" w14:textId="3035E46D" w:rsidR="00FD0037" w:rsidRPr="009854B5" w:rsidRDefault="00C63F8A" w:rsidP="00C63F8A">
                  <w:r>
                    <w:t>20</w:t>
                  </w:r>
                  <w:r w:rsidR="00BC4BC7">
                    <w:t xml:space="preserve"> </w:t>
                  </w:r>
                  <w:r w:rsidR="00FD0037" w:rsidRPr="009854B5">
                    <w:t>%</w:t>
                  </w:r>
                </w:p>
              </w:tc>
            </w:tr>
          </w:tbl>
          <w:p w14:paraId="18071051" w14:textId="77777777" w:rsidR="00FD0037" w:rsidRPr="00506A9B" w:rsidRDefault="00FD0037" w:rsidP="00FD0037">
            <w:pPr>
              <w:jc w:val="center"/>
              <w:rPr>
                <w:color w:val="071DC0"/>
              </w:rPr>
            </w:pPr>
          </w:p>
        </w:tc>
        <w:tc>
          <w:tcPr>
            <w:tcW w:w="106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0"/>
            </w:tblGrid>
            <w:tr w:rsidR="00FD0037" w:rsidRPr="009854B5" w14:paraId="5E4C76D3" w14:textId="77777777" w:rsidTr="00BC4BC7">
              <w:trPr>
                <w:tblCellSpacing w:w="15" w:type="dxa"/>
              </w:trPr>
              <w:tc>
                <w:tcPr>
                  <w:tcW w:w="0" w:type="auto"/>
                  <w:vAlign w:val="center"/>
                  <w:hideMark/>
                </w:tcPr>
                <w:p w14:paraId="1867B9B8" w14:textId="397018D8" w:rsidR="00FD0037" w:rsidRPr="009854B5" w:rsidRDefault="00C63F8A" w:rsidP="00C63F8A">
                  <w:r>
                    <w:t xml:space="preserve">20 </w:t>
                  </w:r>
                  <w:r w:rsidR="00FD0037" w:rsidRPr="009854B5">
                    <w:t>%</w:t>
                  </w:r>
                </w:p>
              </w:tc>
            </w:tr>
          </w:tbl>
          <w:p w14:paraId="6209BB21" w14:textId="77777777" w:rsidR="00FD0037" w:rsidRPr="00506A9B" w:rsidRDefault="00FD0037" w:rsidP="00FD0037">
            <w:pPr>
              <w:jc w:val="center"/>
              <w:rPr>
                <w:color w:val="071DC0"/>
              </w:rPr>
            </w:pPr>
          </w:p>
        </w:tc>
        <w:tc>
          <w:tcPr>
            <w:tcW w:w="103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
            </w:tblGrid>
            <w:tr w:rsidR="00FD0037" w:rsidRPr="009854B5" w14:paraId="1A9A18D2" w14:textId="77777777" w:rsidTr="00BC4BC7">
              <w:trPr>
                <w:tblCellSpacing w:w="15" w:type="dxa"/>
              </w:trPr>
              <w:tc>
                <w:tcPr>
                  <w:tcW w:w="0" w:type="auto"/>
                  <w:vAlign w:val="center"/>
                  <w:hideMark/>
                </w:tcPr>
                <w:p w14:paraId="36775239" w14:textId="59A2D4B8" w:rsidR="00FD0037" w:rsidRPr="009854B5" w:rsidRDefault="00BC4BC7" w:rsidP="00FD0037">
                  <w:r>
                    <w:t>1</w:t>
                  </w:r>
                  <w:r w:rsidR="00FD0037" w:rsidRPr="009854B5">
                    <w:t>5%</w:t>
                  </w:r>
                </w:p>
              </w:tc>
            </w:tr>
          </w:tbl>
          <w:p w14:paraId="2A5CDAAC" w14:textId="77777777" w:rsidR="00FD0037" w:rsidRPr="00506A9B" w:rsidRDefault="00FD0037" w:rsidP="00FD0037">
            <w:pPr>
              <w:jc w:val="center"/>
              <w:rPr>
                <w:color w:val="071DC0"/>
              </w:rPr>
            </w:pPr>
          </w:p>
        </w:tc>
        <w:tc>
          <w:tcPr>
            <w:tcW w:w="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
            </w:tblGrid>
            <w:tr w:rsidR="00FD0037" w:rsidRPr="00BC4BC7" w14:paraId="17F08082" w14:textId="77777777" w:rsidTr="00BC4BC7">
              <w:trPr>
                <w:tblCellSpacing w:w="15" w:type="dxa"/>
              </w:trPr>
              <w:tc>
                <w:tcPr>
                  <w:tcW w:w="0" w:type="auto"/>
                  <w:vAlign w:val="center"/>
                  <w:hideMark/>
                </w:tcPr>
                <w:p w14:paraId="24B6E80A" w14:textId="77F57760" w:rsidR="00FD0037" w:rsidRPr="00BC4BC7" w:rsidRDefault="00FD0037" w:rsidP="00FD0037">
                  <w:r w:rsidRPr="00BC4BC7">
                    <w:t>10%</w:t>
                  </w:r>
                </w:p>
              </w:tc>
            </w:tr>
          </w:tbl>
          <w:p w14:paraId="473DD1B9" w14:textId="77777777" w:rsidR="00FD0037" w:rsidRPr="00506A9B" w:rsidRDefault="00FD0037" w:rsidP="00FD0037">
            <w:pPr>
              <w:jc w:val="center"/>
              <w:rPr>
                <w:color w:val="071DC0"/>
              </w:rPr>
            </w:pPr>
          </w:p>
        </w:tc>
        <w:tc>
          <w:tcPr>
            <w:tcW w:w="100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0"/>
            </w:tblGrid>
            <w:tr w:rsidR="00FD0037" w:rsidRPr="009854B5" w14:paraId="163AA9FD" w14:textId="77777777" w:rsidTr="00BC4BC7">
              <w:trPr>
                <w:tblCellSpacing w:w="15" w:type="dxa"/>
              </w:trPr>
              <w:tc>
                <w:tcPr>
                  <w:tcW w:w="0" w:type="auto"/>
                  <w:vAlign w:val="center"/>
                  <w:hideMark/>
                </w:tcPr>
                <w:p w14:paraId="007EA989" w14:textId="565F1817" w:rsidR="00FD0037" w:rsidRPr="009854B5" w:rsidRDefault="00FD0037" w:rsidP="00FD0037">
                  <w:r>
                    <w:t xml:space="preserve">10 </w:t>
                  </w:r>
                  <w:r w:rsidRPr="009854B5">
                    <w:t>%</w:t>
                  </w:r>
                </w:p>
              </w:tc>
            </w:tr>
          </w:tbl>
          <w:p w14:paraId="29A38CDC" w14:textId="77777777" w:rsidR="00FD0037" w:rsidRPr="00506A9B" w:rsidRDefault="00FD0037" w:rsidP="00FD0037">
            <w:pPr>
              <w:jc w:val="center"/>
              <w:rPr>
                <w:color w:val="071DC0"/>
              </w:rPr>
            </w:pPr>
          </w:p>
        </w:tc>
        <w:tc>
          <w:tcPr>
            <w:tcW w:w="168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0"/>
            </w:tblGrid>
            <w:tr w:rsidR="00FD0037" w:rsidRPr="009854B5" w14:paraId="5BEDB2A0" w14:textId="77777777" w:rsidTr="00BC4BC7">
              <w:trPr>
                <w:tblCellSpacing w:w="15" w:type="dxa"/>
              </w:trPr>
              <w:tc>
                <w:tcPr>
                  <w:tcW w:w="0" w:type="auto"/>
                  <w:vAlign w:val="center"/>
                  <w:hideMark/>
                </w:tcPr>
                <w:p w14:paraId="639811BF" w14:textId="2736F1AB" w:rsidR="00FD0037" w:rsidRPr="009854B5" w:rsidRDefault="00FD0037" w:rsidP="00FD0037">
                  <w:r>
                    <w:t xml:space="preserve">10 </w:t>
                  </w:r>
                  <w:r w:rsidRPr="009854B5">
                    <w:t>%</w:t>
                  </w:r>
                </w:p>
              </w:tc>
            </w:tr>
          </w:tbl>
          <w:p w14:paraId="025FA7EC" w14:textId="77777777" w:rsidR="00FD0037" w:rsidRPr="00506A9B" w:rsidRDefault="00FD0037" w:rsidP="00FD0037">
            <w:pPr>
              <w:jc w:val="center"/>
              <w:rPr>
                <w:color w:val="071DC0"/>
              </w:rPr>
            </w:pPr>
          </w:p>
        </w:tc>
        <w:tc>
          <w:tcPr>
            <w:tcW w:w="139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0"/>
            </w:tblGrid>
            <w:tr w:rsidR="00FD0037" w:rsidRPr="009854B5" w14:paraId="68F1C740" w14:textId="77777777" w:rsidTr="00BC4BC7">
              <w:trPr>
                <w:tblCellSpacing w:w="15" w:type="dxa"/>
              </w:trPr>
              <w:tc>
                <w:tcPr>
                  <w:tcW w:w="0" w:type="auto"/>
                  <w:vAlign w:val="center"/>
                  <w:hideMark/>
                </w:tcPr>
                <w:p w14:paraId="48EA8B60" w14:textId="5AE70C6B" w:rsidR="00FD0037" w:rsidRPr="009854B5" w:rsidRDefault="00D217A9" w:rsidP="00FD0037">
                  <w:r>
                    <w:t xml:space="preserve">    </w:t>
                  </w:r>
                  <w:r w:rsidR="00FD0037">
                    <w:t xml:space="preserve">100 </w:t>
                  </w:r>
                  <w:r w:rsidR="00FD0037" w:rsidRPr="009854B5">
                    <w:t>%</w:t>
                  </w:r>
                </w:p>
              </w:tc>
            </w:tr>
          </w:tbl>
          <w:p w14:paraId="2AB9AD9A" w14:textId="77777777" w:rsidR="00FD0037" w:rsidRPr="00506A9B" w:rsidRDefault="00FD0037" w:rsidP="00FD0037">
            <w:pPr>
              <w:jc w:val="center"/>
              <w:rPr>
                <w:color w:val="071DC0"/>
              </w:rPr>
            </w:pPr>
          </w:p>
        </w:tc>
      </w:tr>
      <w:tr w:rsidR="00517940" w:rsidRPr="00567CDF" w14:paraId="1B7A19A2" w14:textId="77777777" w:rsidTr="00CA1F51">
        <w:tc>
          <w:tcPr>
            <w:tcW w:w="1715" w:type="dxa"/>
          </w:tcPr>
          <w:p w14:paraId="75FFFB6F" w14:textId="77777777" w:rsidR="00AC11ED" w:rsidRPr="00AC11ED" w:rsidRDefault="00AC11ED" w:rsidP="00AC11ED">
            <w:pPr>
              <w:jc w:val="both"/>
              <w:rPr>
                <w:lang w:val="sv-SE"/>
              </w:rPr>
            </w:pPr>
            <w:r w:rsidRPr="00AC11ED">
              <w:rPr>
                <w:lang w:val="sv-SE"/>
              </w:rPr>
              <w:t>Mampu bekerjasama dengan orang lain dari berbagai budaya dan latar belakang dengan menunjukkan sikap terbuka serta menghargai perbedaan</w:t>
            </w:r>
          </w:p>
          <w:p w14:paraId="3B7770CB" w14:textId="77777777" w:rsidR="009C1759" w:rsidRPr="006F0966" w:rsidRDefault="009C1759" w:rsidP="002E05C1">
            <w:pPr>
              <w:jc w:val="center"/>
              <w:rPr>
                <w:color w:val="071DC0"/>
                <w:lang w:val="sv-SE"/>
              </w:rPr>
            </w:pPr>
          </w:p>
        </w:tc>
        <w:tc>
          <w:tcPr>
            <w:tcW w:w="1614" w:type="dxa"/>
          </w:tcPr>
          <w:p w14:paraId="702EE566" w14:textId="430CCD02" w:rsidR="009C1759" w:rsidRPr="00506A9B" w:rsidRDefault="00CA1F51" w:rsidP="00CA1F51">
            <w:pPr>
              <w:jc w:val="both"/>
              <w:rPr>
                <w:color w:val="071DC0"/>
              </w:rPr>
            </w:pPr>
            <w:r w:rsidRPr="00EE0621">
              <w:rPr>
                <w:lang w:val="sv-SE"/>
              </w:rPr>
              <w:t>Menghargai keanekaragaman budaya, pandangan, agama, dan kepercayaan, serta pendapat atau temuan orisinal orang lain</w:t>
            </w:r>
          </w:p>
        </w:tc>
        <w:tc>
          <w:tcPr>
            <w:tcW w:w="976" w:type="dxa"/>
          </w:tcPr>
          <w:p w14:paraId="52236919" w14:textId="35F46B8A" w:rsidR="009C1759" w:rsidRPr="00506A9B" w:rsidRDefault="007F1FC0" w:rsidP="002E05C1">
            <w:pPr>
              <w:jc w:val="center"/>
              <w:rPr>
                <w:color w:val="071DC0"/>
              </w:rPr>
            </w:pPr>
            <w:r w:rsidRPr="007F1FC0">
              <w:t>0%</w:t>
            </w:r>
          </w:p>
        </w:tc>
        <w:tc>
          <w:tcPr>
            <w:tcW w:w="1336" w:type="dxa"/>
          </w:tcPr>
          <w:p w14:paraId="3383C56A" w14:textId="4D19CE71" w:rsidR="009C1759" w:rsidRPr="00506A9B" w:rsidRDefault="009724C5" w:rsidP="009724C5">
            <w:pPr>
              <w:rPr>
                <w:color w:val="071DC0"/>
              </w:rPr>
            </w:pPr>
            <w:r>
              <w:t xml:space="preserve">   </w:t>
            </w:r>
            <w:r w:rsidRPr="009854B5">
              <w:t>25%</w:t>
            </w:r>
          </w:p>
        </w:tc>
        <w:tc>
          <w:tcPr>
            <w:tcW w:w="13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0"/>
            </w:tblGrid>
            <w:tr w:rsidR="009724C5" w:rsidRPr="009854B5" w14:paraId="7CC7BB75" w14:textId="77777777" w:rsidTr="00AE0B2F">
              <w:trPr>
                <w:tblCellSpacing w:w="15" w:type="dxa"/>
              </w:trPr>
              <w:tc>
                <w:tcPr>
                  <w:tcW w:w="0" w:type="auto"/>
                  <w:vAlign w:val="center"/>
                  <w:hideMark/>
                </w:tcPr>
                <w:p w14:paraId="56EA7CEF" w14:textId="156F6128" w:rsidR="009724C5" w:rsidRPr="009854B5" w:rsidRDefault="009724C5" w:rsidP="009724C5">
                  <w:r>
                    <w:rPr>
                      <w:color w:val="071DC0"/>
                    </w:rPr>
                    <w:t xml:space="preserve">   </w:t>
                  </w:r>
                  <w:r>
                    <w:t xml:space="preserve">20 </w:t>
                  </w:r>
                  <w:r w:rsidRPr="009854B5">
                    <w:t>%</w:t>
                  </w:r>
                </w:p>
              </w:tc>
            </w:tr>
          </w:tbl>
          <w:p w14:paraId="61394B79" w14:textId="245C4F3D" w:rsidR="009C1759" w:rsidRPr="00506A9B" w:rsidRDefault="009C1759" w:rsidP="009724C5">
            <w:pPr>
              <w:rPr>
                <w:color w:val="071DC0"/>
              </w:rPr>
            </w:pPr>
          </w:p>
        </w:tc>
        <w:tc>
          <w:tcPr>
            <w:tcW w:w="106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0"/>
            </w:tblGrid>
            <w:tr w:rsidR="009724C5" w:rsidRPr="009854B5" w14:paraId="2206C077" w14:textId="77777777" w:rsidTr="00AE0B2F">
              <w:trPr>
                <w:tblCellSpacing w:w="15" w:type="dxa"/>
              </w:trPr>
              <w:tc>
                <w:tcPr>
                  <w:tcW w:w="0" w:type="auto"/>
                  <w:vAlign w:val="center"/>
                  <w:hideMark/>
                </w:tcPr>
                <w:p w14:paraId="2D0E8B67" w14:textId="77777777" w:rsidR="009724C5" w:rsidRPr="009854B5" w:rsidRDefault="009724C5" w:rsidP="009724C5">
                  <w:r>
                    <w:t xml:space="preserve">20 </w:t>
                  </w:r>
                  <w:r w:rsidRPr="009854B5">
                    <w:t>%</w:t>
                  </w:r>
                </w:p>
              </w:tc>
            </w:tr>
          </w:tbl>
          <w:p w14:paraId="6E11443C" w14:textId="77777777" w:rsidR="009C1759" w:rsidRPr="00506A9B" w:rsidRDefault="009C1759" w:rsidP="002E05C1">
            <w:pPr>
              <w:jc w:val="center"/>
              <w:rPr>
                <w:color w:val="071DC0"/>
              </w:rPr>
            </w:pPr>
          </w:p>
        </w:tc>
        <w:tc>
          <w:tcPr>
            <w:tcW w:w="103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
            </w:tblGrid>
            <w:tr w:rsidR="009724C5" w:rsidRPr="009854B5" w14:paraId="14A0E0B9" w14:textId="77777777" w:rsidTr="00AE0B2F">
              <w:trPr>
                <w:tblCellSpacing w:w="15" w:type="dxa"/>
              </w:trPr>
              <w:tc>
                <w:tcPr>
                  <w:tcW w:w="0" w:type="auto"/>
                  <w:vAlign w:val="center"/>
                  <w:hideMark/>
                </w:tcPr>
                <w:p w14:paraId="3C4DED99" w14:textId="77777777" w:rsidR="009724C5" w:rsidRPr="009854B5" w:rsidRDefault="009724C5" w:rsidP="009724C5">
                  <w:r>
                    <w:t>1</w:t>
                  </w:r>
                  <w:r w:rsidRPr="009854B5">
                    <w:t>5%</w:t>
                  </w:r>
                </w:p>
              </w:tc>
            </w:tr>
          </w:tbl>
          <w:p w14:paraId="2773A57D" w14:textId="77777777" w:rsidR="009C1759" w:rsidRPr="00506A9B" w:rsidRDefault="009C1759" w:rsidP="002E05C1">
            <w:pPr>
              <w:jc w:val="center"/>
              <w:rPr>
                <w:color w:val="071DC0"/>
              </w:rPr>
            </w:pPr>
          </w:p>
        </w:tc>
        <w:tc>
          <w:tcPr>
            <w:tcW w:w="977" w:type="dxa"/>
          </w:tcPr>
          <w:p w14:paraId="1AA07146" w14:textId="469829B7" w:rsidR="009C1759" w:rsidRPr="00506A9B" w:rsidRDefault="009724C5" w:rsidP="002E05C1">
            <w:pPr>
              <w:jc w:val="center"/>
              <w:rPr>
                <w:color w:val="071DC0"/>
              </w:rPr>
            </w:pPr>
            <w:r w:rsidRPr="00BC4BC7">
              <w:t>10%</w:t>
            </w:r>
          </w:p>
        </w:tc>
        <w:tc>
          <w:tcPr>
            <w:tcW w:w="1006" w:type="dxa"/>
          </w:tcPr>
          <w:p w14:paraId="18263B23" w14:textId="1BC398DE" w:rsidR="009C1759" w:rsidRPr="00506A9B" w:rsidRDefault="009724C5" w:rsidP="002E05C1">
            <w:pPr>
              <w:jc w:val="center"/>
              <w:rPr>
                <w:color w:val="071DC0"/>
              </w:rPr>
            </w:pPr>
            <w:r>
              <w:t xml:space="preserve">10 </w:t>
            </w:r>
            <w:r w:rsidRPr="009854B5">
              <w:t>%</w:t>
            </w:r>
          </w:p>
        </w:tc>
        <w:tc>
          <w:tcPr>
            <w:tcW w:w="1687" w:type="dxa"/>
          </w:tcPr>
          <w:p w14:paraId="0DB763BE" w14:textId="2018D0F7" w:rsidR="009C1759" w:rsidRPr="00506A9B" w:rsidRDefault="009724C5" w:rsidP="002E05C1">
            <w:pPr>
              <w:jc w:val="center"/>
              <w:rPr>
                <w:color w:val="071DC0"/>
              </w:rPr>
            </w:pPr>
            <w:r>
              <w:t xml:space="preserve">10 </w:t>
            </w:r>
            <w:r w:rsidRPr="009854B5">
              <w:t>%</w:t>
            </w:r>
          </w:p>
        </w:tc>
        <w:tc>
          <w:tcPr>
            <w:tcW w:w="1393" w:type="dxa"/>
          </w:tcPr>
          <w:p w14:paraId="4F7A2213" w14:textId="73154BB3" w:rsidR="009C1759" w:rsidRPr="00506A9B" w:rsidRDefault="009724C5" w:rsidP="002E05C1">
            <w:pPr>
              <w:jc w:val="center"/>
              <w:rPr>
                <w:color w:val="071DC0"/>
              </w:rPr>
            </w:pPr>
            <w:r w:rsidRPr="009724C5">
              <w:t>100 %</w:t>
            </w:r>
          </w:p>
        </w:tc>
      </w:tr>
      <w:tr w:rsidR="002E05C1" w:rsidRPr="00567CDF" w14:paraId="434CC57E" w14:textId="77777777" w:rsidTr="00CA1F51">
        <w:tc>
          <w:tcPr>
            <w:tcW w:w="12782" w:type="dxa"/>
            <w:gridSpan w:val="10"/>
          </w:tcPr>
          <w:p w14:paraId="70E59EC2" w14:textId="4C4E75A8" w:rsidR="002E05C1" w:rsidRPr="0021318C" w:rsidRDefault="002E05C1" w:rsidP="002E05C1">
            <w:pPr>
              <w:rPr>
                <w:b/>
                <w:bCs/>
                <w:sz w:val="24"/>
                <w:szCs w:val="24"/>
              </w:rPr>
            </w:pPr>
            <w:proofErr w:type="spellStart"/>
            <w:r w:rsidRPr="0021318C">
              <w:rPr>
                <w:b/>
                <w:bCs/>
                <w:sz w:val="24"/>
                <w:szCs w:val="24"/>
              </w:rPr>
              <w:t>Jumlah</w:t>
            </w:r>
            <w:proofErr w:type="spellEnd"/>
            <w:r w:rsidRPr="0021318C">
              <w:rPr>
                <w:b/>
                <w:bCs/>
                <w:sz w:val="24"/>
                <w:szCs w:val="24"/>
              </w:rPr>
              <w:t xml:space="preserve"> Total </w:t>
            </w:r>
          </w:p>
        </w:tc>
        <w:tc>
          <w:tcPr>
            <w:tcW w:w="1393" w:type="dxa"/>
          </w:tcPr>
          <w:p w14:paraId="340873BC" w14:textId="79049E0C" w:rsidR="002E05C1" w:rsidRPr="0021318C" w:rsidRDefault="002E05C1" w:rsidP="002E05C1">
            <w:pPr>
              <w:jc w:val="center"/>
              <w:rPr>
                <w:b/>
                <w:bCs/>
                <w:sz w:val="24"/>
                <w:szCs w:val="24"/>
              </w:rPr>
            </w:pPr>
            <w:r w:rsidRPr="0021318C">
              <w:rPr>
                <w:b/>
                <w:bCs/>
                <w:sz w:val="24"/>
                <w:szCs w:val="24"/>
              </w:rPr>
              <w:t>100%</w:t>
            </w:r>
          </w:p>
        </w:tc>
      </w:tr>
    </w:tbl>
    <w:p w14:paraId="73415693" w14:textId="77777777" w:rsidR="00973D79" w:rsidRDefault="00973D79" w:rsidP="00973D79">
      <w:pPr>
        <w:widowControl w:val="0"/>
        <w:tabs>
          <w:tab w:val="left" w:pos="426"/>
          <w:tab w:val="left" w:pos="3119"/>
          <w:tab w:val="left" w:pos="3261"/>
        </w:tabs>
        <w:autoSpaceDE w:val="0"/>
        <w:autoSpaceDN w:val="0"/>
        <w:adjustRightInd w:val="0"/>
        <w:jc w:val="both"/>
        <w:rPr>
          <w:lang w:val="en-GB"/>
        </w:rPr>
      </w:pPr>
    </w:p>
    <w:p w14:paraId="00C0D608" w14:textId="77777777" w:rsidR="00752930" w:rsidRDefault="00752930" w:rsidP="00973D79">
      <w:pPr>
        <w:widowControl w:val="0"/>
        <w:tabs>
          <w:tab w:val="left" w:pos="426"/>
          <w:tab w:val="left" w:pos="3119"/>
          <w:tab w:val="left" w:pos="3261"/>
        </w:tabs>
        <w:autoSpaceDE w:val="0"/>
        <w:autoSpaceDN w:val="0"/>
        <w:adjustRightInd w:val="0"/>
        <w:jc w:val="both"/>
        <w:rPr>
          <w:lang w:val="en-GB"/>
        </w:rPr>
      </w:pPr>
    </w:p>
    <w:p w14:paraId="1E7B77BC" w14:textId="77777777" w:rsidR="00752930" w:rsidRDefault="00752930" w:rsidP="00973D79">
      <w:pPr>
        <w:widowControl w:val="0"/>
        <w:tabs>
          <w:tab w:val="left" w:pos="426"/>
          <w:tab w:val="left" w:pos="3119"/>
          <w:tab w:val="left" w:pos="3261"/>
        </w:tabs>
        <w:autoSpaceDE w:val="0"/>
        <w:autoSpaceDN w:val="0"/>
        <w:adjustRightInd w:val="0"/>
        <w:jc w:val="both"/>
        <w:rPr>
          <w:lang w:val="en-GB"/>
        </w:rPr>
      </w:pPr>
    </w:p>
    <w:p w14:paraId="6ACD32CE" w14:textId="77777777" w:rsidR="00752930" w:rsidRDefault="00752930" w:rsidP="00973D79">
      <w:pPr>
        <w:widowControl w:val="0"/>
        <w:tabs>
          <w:tab w:val="left" w:pos="426"/>
          <w:tab w:val="left" w:pos="3119"/>
          <w:tab w:val="left" w:pos="3261"/>
        </w:tabs>
        <w:autoSpaceDE w:val="0"/>
        <w:autoSpaceDN w:val="0"/>
        <w:adjustRightInd w:val="0"/>
        <w:jc w:val="both"/>
        <w:rPr>
          <w:lang w:val="en-GB"/>
        </w:rPr>
      </w:pPr>
    </w:p>
    <w:p w14:paraId="21F5563E" w14:textId="77777777" w:rsidR="00752930" w:rsidRPr="00567CDF" w:rsidRDefault="00752930" w:rsidP="00973D79">
      <w:pPr>
        <w:widowControl w:val="0"/>
        <w:tabs>
          <w:tab w:val="left" w:pos="426"/>
          <w:tab w:val="left" w:pos="3119"/>
          <w:tab w:val="left" w:pos="3261"/>
        </w:tabs>
        <w:autoSpaceDE w:val="0"/>
        <w:autoSpaceDN w:val="0"/>
        <w:adjustRightInd w:val="0"/>
        <w:jc w:val="both"/>
        <w:rPr>
          <w:lang w:val="en-GB"/>
        </w:rPr>
      </w:pPr>
    </w:p>
    <w:p w14:paraId="786D53D6" w14:textId="4BCB5996" w:rsidR="00973D79" w:rsidRPr="0021318C" w:rsidRDefault="00973D79" w:rsidP="00200587">
      <w:pPr>
        <w:ind w:left="357"/>
        <w:jc w:val="both"/>
        <w:rPr>
          <w:lang w:val="id-ID"/>
        </w:rPr>
      </w:pPr>
      <w:r w:rsidRPr="0021318C">
        <w:rPr>
          <w:lang w:val="id-ID"/>
        </w:rPr>
        <w:t>Distribusi Pembobotan Asesmen Tugas</w:t>
      </w:r>
    </w:p>
    <w:tbl>
      <w:tblPr>
        <w:tblW w:w="0" w:type="auto"/>
        <w:tblInd w:w="420" w:type="dxa"/>
        <w:tblLayout w:type="fixed"/>
        <w:tblCellMar>
          <w:left w:w="0" w:type="dxa"/>
          <w:right w:w="0" w:type="dxa"/>
        </w:tblCellMar>
        <w:tblLook w:val="01E0" w:firstRow="1" w:lastRow="1" w:firstColumn="1" w:lastColumn="1" w:noHBand="0" w:noVBand="0"/>
      </w:tblPr>
      <w:tblGrid>
        <w:gridCol w:w="615"/>
        <w:gridCol w:w="2646"/>
        <w:gridCol w:w="2409"/>
        <w:gridCol w:w="2409"/>
        <w:gridCol w:w="2410"/>
      </w:tblGrid>
      <w:tr w:rsidR="00BC3D5B" w:rsidRPr="00567CDF" w14:paraId="4C66E1D8" w14:textId="385664AD" w:rsidTr="006B2712">
        <w:trPr>
          <w:trHeight w:val="57"/>
          <w:tblHeader/>
        </w:trPr>
        <w:tc>
          <w:tcPr>
            <w:tcW w:w="615" w:type="dxa"/>
            <w:vMerge w:val="restart"/>
            <w:tcBorders>
              <w:top w:val="single" w:sz="5" w:space="0" w:color="000000"/>
              <w:left w:val="single" w:sz="5" w:space="0" w:color="000000"/>
              <w:right w:val="single" w:sz="5" w:space="0" w:color="000000"/>
            </w:tcBorders>
            <w:vAlign w:val="center"/>
          </w:tcPr>
          <w:p w14:paraId="1536411D" w14:textId="5A8E77C4" w:rsidR="00BC3D5B" w:rsidRPr="00567CDF" w:rsidRDefault="00BC3D5B" w:rsidP="002E05C1">
            <w:pPr>
              <w:ind w:left="92"/>
            </w:pPr>
            <w:r w:rsidRPr="00567CDF">
              <w:rPr>
                <w:b/>
              </w:rPr>
              <w:t>N</w:t>
            </w:r>
            <w:r w:rsidRPr="00567CDF">
              <w:rPr>
                <w:b/>
                <w:spacing w:val="1"/>
              </w:rPr>
              <w:t>o</w:t>
            </w:r>
          </w:p>
        </w:tc>
        <w:tc>
          <w:tcPr>
            <w:tcW w:w="2646" w:type="dxa"/>
            <w:vMerge w:val="restart"/>
            <w:tcBorders>
              <w:top w:val="single" w:sz="5" w:space="0" w:color="000000"/>
              <w:left w:val="single" w:sz="5" w:space="0" w:color="000000"/>
              <w:right w:val="single" w:sz="6" w:space="0" w:color="000000"/>
            </w:tcBorders>
            <w:vAlign w:val="center"/>
          </w:tcPr>
          <w:p w14:paraId="5D6CBF7D" w14:textId="77777777" w:rsidR="00BC3D5B" w:rsidRPr="00567CDF" w:rsidRDefault="00BC3D5B" w:rsidP="002E05C1">
            <w:pPr>
              <w:ind w:left="92"/>
            </w:pPr>
            <w:proofErr w:type="spellStart"/>
            <w:proofErr w:type="gramStart"/>
            <w:r w:rsidRPr="00567CDF">
              <w:rPr>
                <w:b/>
                <w:spacing w:val="-1"/>
              </w:rPr>
              <w:t>B</w:t>
            </w:r>
            <w:r w:rsidRPr="00567CDF">
              <w:rPr>
                <w:b/>
              </w:rPr>
              <w:t>en</w:t>
            </w:r>
            <w:r w:rsidRPr="00567CDF">
              <w:rPr>
                <w:b/>
                <w:spacing w:val="1"/>
              </w:rPr>
              <w:t>t</w:t>
            </w:r>
            <w:r w:rsidRPr="00567CDF">
              <w:rPr>
                <w:b/>
              </w:rPr>
              <w:t>uk</w:t>
            </w:r>
            <w:proofErr w:type="spellEnd"/>
            <w:r w:rsidRPr="00567CDF">
              <w:rPr>
                <w:b/>
              </w:rPr>
              <w:t xml:space="preserve">  </w:t>
            </w:r>
            <w:proofErr w:type="spellStart"/>
            <w:r w:rsidRPr="00567CDF">
              <w:rPr>
                <w:b/>
              </w:rPr>
              <w:t>Ase</w:t>
            </w:r>
            <w:r w:rsidRPr="00567CDF">
              <w:rPr>
                <w:b/>
                <w:spacing w:val="-1"/>
              </w:rPr>
              <w:t>s</w:t>
            </w:r>
            <w:r w:rsidRPr="00567CDF">
              <w:rPr>
                <w:b/>
                <w:spacing w:val="2"/>
              </w:rPr>
              <w:t>m</w:t>
            </w:r>
            <w:r w:rsidRPr="00567CDF">
              <w:rPr>
                <w:b/>
              </w:rPr>
              <w:t>en</w:t>
            </w:r>
            <w:proofErr w:type="spellEnd"/>
            <w:proofErr w:type="gramEnd"/>
          </w:p>
        </w:tc>
        <w:tc>
          <w:tcPr>
            <w:tcW w:w="2409" w:type="dxa"/>
            <w:tcBorders>
              <w:top w:val="single" w:sz="5" w:space="0" w:color="000000"/>
              <w:left w:val="single" w:sz="5" w:space="0" w:color="000000"/>
              <w:bottom w:val="single" w:sz="4" w:space="0" w:color="auto"/>
              <w:right w:val="single" w:sz="6" w:space="0" w:color="000000"/>
            </w:tcBorders>
          </w:tcPr>
          <w:p w14:paraId="71C64841" w14:textId="1CEC5E69" w:rsidR="00BC3D5B" w:rsidRPr="00567CDF" w:rsidRDefault="00BC3D5B" w:rsidP="00F320FE">
            <w:pPr>
              <w:ind w:left="445" w:hanging="439"/>
              <w:jc w:val="center"/>
              <w:rPr>
                <w:b/>
                <w:spacing w:val="-1"/>
              </w:rPr>
            </w:pPr>
            <w:r w:rsidRPr="00567CDF">
              <w:rPr>
                <w:b/>
                <w:spacing w:val="-1"/>
              </w:rPr>
              <w:t>CPL</w:t>
            </w:r>
          </w:p>
        </w:tc>
        <w:tc>
          <w:tcPr>
            <w:tcW w:w="2409" w:type="dxa"/>
            <w:tcBorders>
              <w:top w:val="single" w:sz="5" w:space="0" w:color="000000"/>
              <w:left w:val="single" w:sz="5" w:space="0" w:color="000000"/>
              <w:bottom w:val="single" w:sz="4" w:space="0" w:color="auto"/>
              <w:right w:val="single" w:sz="6" w:space="0" w:color="000000"/>
            </w:tcBorders>
          </w:tcPr>
          <w:p w14:paraId="54B57293" w14:textId="236E9A08" w:rsidR="00BC3D5B" w:rsidRPr="00567CDF" w:rsidRDefault="00BC3D5B" w:rsidP="00F320FE">
            <w:pPr>
              <w:ind w:left="445" w:hanging="445"/>
              <w:jc w:val="center"/>
              <w:rPr>
                <w:b/>
                <w:spacing w:val="-1"/>
              </w:rPr>
            </w:pPr>
            <w:r w:rsidRPr="00567CDF">
              <w:rPr>
                <w:b/>
                <w:spacing w:val="-1"/>
              </w:rPr>
              <w:t xml:space="preserve">CPL </w:t>
            </w:r>
          </w:p>
        </w:tc>
        <w:tc>
          <w:tcPr>
            <w:tcW w:w="2410" w:type="dxa"/>
            <w:vMerge w:val="restart"/>
            <w:tcBorders>
              <w:top w:val="single" w:sz="5" w:space="0" w:color="000000"/>
              <w:left w:val="single" w:sz="5" w:space="0" w:color="000000"/>
              <w:right w:val="single" w:sz="6" w:space="0" w:color="000000"/>
            </w:tcBorders>
          </w:tcPr>
          <w:p w14:paraId="656105DB" w14:textId="00320E8F" w:rsidR="00BC3D5B" w:rsidRPr="00567CDF" w:rsidRDefault="00BC3D5B" w:rsidP="00F320FE">
            <w:pPr>
              <w:ind w:left="445" w:hanging="445"/>
              <w:jc w:val="center"/>
              <w:rPr>
                <w:b/>
                <w:spacing w:val="-1"/>
              </w:rPr>
            </w:pPr>
            <w:r w:rsidRPr="00752FB9">
              <w:rPr>
                <w:b/>
                <w:spacing w:val="-1"/>
              </w:rPr>
              <w:t>T</w:t>
            </w:r>
            <w:r w:rsidRPr="00752FB9">
              <w:rPr>
                <w:b/>
                <w:spacing w:val="1"/>
              </w:rPr>
              <w:t>ota</w:t>
            </w:r>
            <w:r w:rsidRPr="00752FB9">
              <w:rPr>
                <w:b/>
              </w:rPr>
              <w:t>l</w:t>
            </w:r>
          </w:p>
        </w:tc>
      </w:tr>
      <w:tr w:rsidR="00BC3D5B" w:rsidRPr="00567CDF" w14:paraId="3E2CFEDB" w14:textId="562A8790" w:rsidTr="006B2712">
        <w:trPr>
          <w:trHeight w:val="57"/>
          <w:tblHeader/>
        </w:trPr>
        <w:tc>
          <w:tcPr>
            <w:tcW w:w="615" w:type="dxa"/>
            <w:vMerge/>
            <w:tcBorders>
              <w:left w:val="single" w:sz="5" w:space="0" w:color="000000"/>
              <w:bottom w:val="single" w:sz="5" w:space="0" w:color="000000"/>
              <w:right w:val="single" w:sz="5" w:space="0" w:color="000000"/>
            </w:tcBorders>
            <w:vAlign w:val="center"/>
          </w:tcPr>
          <w:p w14:paraId="21F308B7" w14:textId="77777777" w:rsidR="00BC3D5B" w:rsidRPr="00567CDF" w:rsidRDefault="00BC3D5B" w:rsidP="005F0724">
            <w:pPr>
              <w:ind w:left="-207"/>
              <w:jc w:val="center"/>
            </w:pPr>
          </w:p>
        </w:tc>
        <w:tc>
          <w:tcPr>
            <w:tcW w:w="2646" w:type="dxa"/>
            <w:vMerge/>
            <w:tcBorders>
              <w:left w:val="single" w:sz="5" w:space="0" w:color="000000"/>
              <w:bottom w:val="single" w:sz="5" w:space="0" w:color="000000"/>
              <w:right w:val="single" w:sz="5" w:space="0" w:color="000000"/>
            </w:tcBorders>
            <w:vAlign w:val="center"/>
          </w:tcPr>
          <w:p w14:paraId="03A227E1" w14:textId="77777777" w:rsidR="00BC3D5B" w:rsidRPr="00567CDF" w:rsidRDefault="00BC3D5B" w:rsidP="00973D79">
            <w:pPr>
              <w:jc w:val="center"/>
            </w:pPr>
          </w:p>
        </w:tc>
        <w:tc>
          <w:tcPr>
            <w:tcW w:w="2409" w:type="dxa"/>
            <w:tcBorders>
              <w:top w:val="single" w:sz="4" w:space="0" w:color="auto"/>
              <w:left w:val="single" w:sz="5" w:space="0" w:color="000000"/>
              <w:bottom w:val="single" w:sz="5" w:space="0" w:color="000000"/>
              <w:right w:val="single" w:sz="5" w:space="0" w:color="000000"/>
            </w:tcBorders>
          </w:tcPr>
          <w:p w14:paraId="436A280E" w14:textId="059E4A0F" w:rsidR="00BC3D5B" w:rsidRPr="00567CDF" w:rsidRDefault="00BC3D5B" w:rsidP="00973D79">
            <w:pPr>
              <w:jc w:val="center"/>
            </w:pPr>
            <w:r w:rsidRPr="00567CDF">
              <w:t>CPMK</w:t>
            </w:r>
          </w:p>
        </w:tc>
        <w:tc>
          <w:tcPr>
            <w:tcW w:w="2409" w:type="dxa"/>
            <w:tcBorders>
              <w:top w:val="single" w:sz="4" w:space="0" w:color="auto"/>
              <w:left w:val="single" w:sz="5" w:space="0" w:color="000000"/>
              <w:bottom w:val="single" w:sz="5" w:space="0" w:color="000000"/>
              <w:right w:val="single" w:sz="5" w:space="0" w:color="000000"/>
            </w:tcBorders>
          </w:tcPr>
          <w:p w14:paraId="2991BDA7" w14:textId="5FFFEBD2" w:rsidR="00BC3D5B" w:rsidRPr="00567CDF" w:rsidRDefault="00BC3D5B" w:rsidP="00973D79">
            <w:pPr>
              <w:jc w:val="center"/>
            </w:pPr>
            <w:r w:rsidRPr="00567CDF">
              <w:t>CPMK</w:t>
            </w:r>
          </w:p>
        </w:tc>
        <w:tc>
          <w:tcPr>
            <w:tcW w:w="2410" w:type="dxa"/>
            <w:vMerge/>
            <w:tcBorders>
              <w:left w:val="single" w:sz="5" w:space="0" w:color="000000"/>
              <w:bottom w:val="single" w:sz="5" w:space="0" w:color="000000"/>
              <w:right w:val="single" w:sz="6" w:space="0" w:color="000000"/>
            </w:tcBorders>
          </w:tcPr>
          <w:p w14:paraId="389F7375" w14:textId="77777777" w:rsidR="00BC3D5B" w:rsidRPr="00567CDF" w:rsidRDefault="00BC3D5B" w:rsidP="00973D79">
            <w:pPr>
              <w:jc w:val="center"/>
            </w:pPr>
          </w:p>
        </w:tc>
      </w:tr>
      <w:tr w:rsidR="006B2712" w:rsidRPr="00567CDF" w14:paraId="5AC5C7E0" w14:textId="77777777" w:rsidTr="000F6C91">
        <w:trPr>
          <w:trHeight w:val="348"/>
        </w:trPr>
        <w:tc>
          <w:tcPr>
            <w:tcW w:w="615" w:type="dxa"/>
            <w:tcBorders>
              <w:top w:val="single" w:sz="4" w:space="0" w:color="auto"/>
              <w:left w:val="single" w:sz="5" w:space="0" w:color="000000"/>
              <w:bottom w:val="single" w:sz="5" w:space="0" w:color="000000"/>
              <w:right w:val="single" w:sz="5" w:space="0" w:color="000000"/>
            </w:tcBorders>
          </w:tcPr>
          <w:p w14:paraId="54E25F3B" w14:textId="7D439CAE" w:rsidR="006B2712" w:rsidRPr="005F0724" w:rsidRDefault="000F6C91" w:rsidP="006B2712">
            <w:pPr>
              <w:jc w:val="center"/>
            </w:pPr>
            <w:r>
              <w:t>1</w:t>
            </w:r>
          </w:p>
        </w:tc>
        <w:tc>
          <w:tcPr>
            <w:tcW w:w="2646" w:type="dxa"/>
            <w:tcBorders>
              <w:top w:val="single" w:sz="4" w:space="0" w:color="auto"/>
              <w:left w:val="single" w:sz="5" w:space="0" w:color="000000"/>
              <w:bottom w:val="single" w:sz="5" w:space="0" w:color="000000"/>
              <w:right w:val="single" w:sz="5" w:space="0" w:color="000000"/>
            </w:tcBorders>
          </w:tcPr>
          <w:p w14:paraId="0B6C2A89" w14:textId="05F1BC92" w:rsidR="006B2712" w:rsidRPr="00567CDF" w:rsidRDefault="000F6C91" w:rsidP="006B2712">
            <w:pPr>
              <w:ind w:left="100"/>
            </w:pPr>
            <w:r>
              <w:t xml:space="preserve">Tugas </w:t>
            </w:r>
            <w:proofErr w:type="spellStart"/>
            <w:r>
              <w:t>asesmen</w:t>
            </w:r>
            <w:proofErr w:type="spellEnd"/>
            <w:r>
              <w:t xml:space="preserve"> 3</w:t>
            </w:r>
          </w:p>
        </w:tc>
        <w:tc>
          <w:tcPr>
            <w:tcW w:w="2409" w:type="dxa"/>
            <w:tcBorders>
              <w:top w:val="single" w:sz="4" w:space="0" w:color="auto"/>
              <w:left w:val="single" w:sz="5" w:space="0" w:color="000000"/>
              <w:bottom w:val="single" w:sz="5" w:space="0" w:color="000000"/>
              <w:right w:val="single" w:sz="5" w:space="0" w:color="000000"/>
            </w:tcBorders>
          </w:tcPr>
          <w:p w14:paraId="4FA883EA" w14:textId="5B6AC968" w:rsidR="006B2712" w:rsidRDefault="008C4723" w:rsidP="006B2712">
            <w:pPr>
              <w:jc w:val="center"/>
            </w:pPr>
            <w:r>
              <w:t>10</w:t>
            </w:r>
          </w:p>
        </w:tc>
        <w:tc>
          <w:tcPr>
            <w:tcW w:w="2409" w:type="dxa"/>
            <w:tcBorders>
              <w:top w:val="single" w:sz="4" w:space="0" w:color="auto"/>
              <w:left w:val="single" w:sz="5" w:space="0" w:color="000000"/>
              <w:bottom w:val="single" w:sz="5" w:space="0" w:color="000000"/>
              <w:right w:val="single" w:sz="5" w:space="0" w:color="000000"/>
            </w:tcBorders>
          </w:tcPr>
          <w:p w14:paraId="0ED9800D" w14:textId="42218F84" w:rsidR="006B2712" w:rsidRDefault="008C4723" w:rsidP="006B2712">
            <w:pPr>
              <w:jc w:val="center"/>
            </w:pPr>
            <w:r>
              <w:t>20</w:t>
            </w:r>
          </w:p>
        </w:tc>
        <w:tc>
          <w:tcPr>
            <w:tcW w:w="2410" w:type="dxa"/>
            <w:tcBorders>
              <w:top w:val="single" w:sz="4" w:space="0" w:color="auto"/>
              <w:left w:val="single" w:sz="5" w:space="0" w:color="000000"/>
              <w:bottom w:val="single" w:sz="5" w:space="0" w:color="000000"/>
              <w:right w:val="single" w:sz="5" w:space="0" w:color="000000"/>
            </w:tcBorders>
          </w:tcPr>
          <w:p w14:paraId="4912369C" w14:textId="12452429" w:rsidR="006B2712" w:rsidRDefault="008C4723" w:rsidP="006B2712">
            <w:pPr>
              <w:jc w:val="center"/>
            </w:pPr>
            <w:r>
              <w:t>30</w:t>
            </w:r>
          </w:p>
        </w:tc>
      </w:tr>
      <w:tr w:rsidR="006B2712" w:rsidRPr="00567CDF" w14:paraId="4037D8DA" w14:textId="77777777" w:rsidTr="006B2712">
        <w:trPr>
          <w:trHeight w:val="57"/>
        </w:trPr>
        <w:tc>
          <w:tcPr>
            <w:tcW w:w="615" w:type="dxa"/>
            <w:tcBorders>
              <w:top w:val="single" w:sz="4" w:space="0" w:color="auto"/>
              <w:left w:val="single" w:sz="5" w:space="0" w:color="000000"/>
              <w:bottom w:val="single" w:sz="5" w:space="0" w:color="000000"/>
              <w:right w:val="single" w:sz="5" w:space="0" w:color="000000"/>
            </w:tcBorders>
          </w:tcPr>
          <w:p w14:paraId="706C4AF3" w14:textId="25DEA856" w:rsidR="006B2712" w:rsidRPr="005F0724" w:rsidRDefault="000F6C91" w:rsidP="006B2712">
            <w:pPr>
              <w:jc w:val="center"/>
            </w:pPr>
            <w:r>
              <w:t>2</w:t>
            </w:r>
          </w:p>
        </w:tc>
        <w:tc>
          <w:tcPr>
            <w:tcW w:w="2646" w:type="dxa"/>
            <w:tcBorders>
              <w:top w:val="single" w:sz="4" w:space="0" w:color="auto"/>
              <w:left w:val="single" w:sz="5" w:space="0" w:color="000000"/>
              <w:bottom w:val="single" w:sz="5" w:space="0" w:color="000000"/>
              <w:right w:val="single" w:sz="5" w:space="0" w:color="000000"/>
            </w:tcBorders>
          </w:tcPr>
          <w:p w14:paraId="05843F99" w14:textId="1E1925ED" w:rsidR="006B2712" w:rsidRPr="00567CDF" w:rsidRDefault="000F6C91" w:rsidP="000F6C91">
            <w:pPr>
              <w:ind w:left="100"/>
            </w:pPr>
            <w:proofErr w:type="gramStart"/>
            <w:r>
              <w:t xml:space="preserve">Tugas  </w:t>
            </w:r>
            <w:proofErr w:type="spellStart"/>
            <w:r>
              <w:t>asesmen</w:t>
            </w:r>
            <w:proofErr w:type="spellEnd"/>
            <w:proofErr w:type="gramEnd"/>
            <w:r>
              <w:t xml:space="preserve"> 7</w:t>
            </w:r>
          </w:p>
        </w:tc>
        <w:tc>
          <w:tcPr>
            <w:tcW w:w="2409" w:type="dxa"/>
            <w:tcBorders>
              <w:top w:val="single" w:sz="4" w:space="0" w:color="auto"/>
              <w:left w:val="single" w:sz="5" w:space="0" w:color="000000"/>
              <w:bottom w:val="single" w:sz="5" w:space="0" w:color="000000"/>
              <w:right w:val="single" w:sz="5" w:space="0" w:color="000000"/>
            </w:tcBorders>
          </w:tcPr>
          <w:p w14:paraId="3D8872AD" w14:textId="2ABD7752" w:rsidR="006B2712" w:rsidRDefault="008C4723" w:rsidP="006B2712">
            <w:pPr>
              <w:jc w:val="center"/>
            </w:pPr>
            <w:r>
              <w:t>15</w:t>
            </w:r>
          </w:p>
        </w:tc>
        <w:tc>
          <w:tcPr>
            <w:tcW w:w="2409" w:type="dxa"/>
            <w:tcBorders>
              <w:top w:val="single" w:sz="4" w:space="0" w:color="auto"/>
              <w:left w:val="single" w:sz="5" w:space="0" w:color="000000"/>
              <w:bottom w:val="single" w:sz="5" w:space="0" w:color="000000"/>
              <w:right w:val="single" w:sz="5" w:space="0" w:color="000000"/>
            </w:tcBorders>
          </w:tcPr>
          <w:p w14:paraId="36A42320" w14:textId="1C8B9B17" w:rsidR="006B2712" w:rsidRDefault="008C4723" w:rsidP="006B2712">
            <w:pPr>
              <w:jc w:val="center"/>
            </w:pPr>
            <w:r>
              <w:t>10</w:t>
            </w:r>
          </w:p>
        </w:tc>
        <w:tc>
          <w:tcPr>
            <w:tcW w:w="2410" w:type="dxa"/>
            <w:tcBorders>
              <w:top w:val="single" w:sz="4" w:space="0" w:color="auto"/>
              <w:left w:val="single" w:sz="5" w:space="0" w:color="000000"/>
              <w:bottom w:val="single" w:sz="5" w:space="0" w:color="000000"/>
              <w:right w:val="single" w:sz="5" w:space="0" w:color="000000"/>
            </w:tcBorders>
          </w:tcPr>
          <w:p w14:paraId="51E45904" w14:textId="0188F717" w:rsidR="006B2712" w:rsidRDefault="008C4723" w:rsidP="006B2712">
            <w:pPr>
              <w:jc w:val="center"/>
            </w:pPr>
            <w:r>
              <w:t>25</w:t>
            </w:r>
          </w:p>
        </w:tc>
      </w:tr>
      <w:tr w:rsidR="006B2712" w:rsidRPr="00567CDF" w14:paraId="0F573496" w14:textId="77777777" w:rsidTr="006B2712">
        <w:trPr>
          <w:trHeight w:val="57"/>
        </w:trPr>
        <w:tc>
          <w:tcPr>
            <w:tcW w:w="615" w:type="dxa"/>
            <w:tcBorders>
              <w:top w:val="single" w:sz="4" w:space="0" w:color="auto"/>
              <w:left w:val="single" w:sz="5" w:space="0" w:color="000000"/>
              <w:bottom w:val="single" w:sz="5" w:space="0" w:color="000000"/>
              <w:right w:val="single" w:sz="5" w:space="0" w:color="000000"/>
            </w:tcBorders>
          </w:tcPr>
          <w:p w14:paraId="57E369C7" w14:textId="69ECBF16" w:rsidR="006B2712" w:rsidRPr="005F0724" w:rsidRDefault="000F6C91" w:rsidP="006B2712">
            <w:pPr>
              <w:jc w:val="center"/>
            </w:pPr>
            <w:r>
              <w:t>3</w:t>
            </w:r>
          </w:p>
        </w:tc>
        <w:tc>
          <w:tcPr>
            <w:tcW w:w="2646" w:type="dxa"/>
            <w:tcBorders>
              <w:top w:val="single" w:sz="4" w:space="0" w:color="auto"/>
              <w:left w:val="single" w:sz="5" w:space="0" w:color="000000"/>
              <w:bottom w:val="single" w:sz="5" w:space="0" w:color="000000"/>
              <w:right w:val="single" w:sz="5" w:space="0" w:color="000000"/>
            </w:tcBorders>
          </w:tcPr>
          <w:p w14:paraId="4A5DE882" w14:textId="45D0A640" w:rsidR="006B2712" w:rsidRPr="00567CDF" w:rsidRDefault="000F6C91" w:rsidP="000F6C91">
            <w:pPr>
              <w:ind w:left="100"/>
            </w:pPr>
            <w:r>
              <w:t xml:space="preserve">Tugas </w:t>
            </w:r>
            <w:proofErr w:type="spellStart"/>
            <w:r>
              <w:t>asesmen</w:t>
            </w:r>
            <w:proofErr w:type="spellEnd"/>
            <w:r>
              <w:t xml:space="preserve"> 9</w:t>
            </w:r>
          </w:p>
        </w:tc>
        <w:tc>
          <w:tcPr>
            <w:tcW w:w="2409" w:type="dxa"/>
            <w:tcBorders>
              <w:top w:val="single" w:sz="4" w:space="0" w:color="auto"/>
              <w:left w:val="single" w:sz="5" w:space="0" w:color="000000"/>
              <w:bottom w:val="single" w:sz="5" w:space="0" w:color="000000"/>
              <w:right w:val="single" w:sz="5" w:space="0" w:color="000000"/>
            </w:tcBorders>
          </w:tcPr>
          <w:p w14:paraId="0FADAEAD" w14:textId="419744C7" w:rsidR="006B2712" w:rsidRDefault="008C4723" w:rsidP="006B2712">
            <w:pPr>
              <w:jc w:val="center"/>
            </w:pPr>
            <w:r>
              <w:t>20</w:t>
            </w:r>
          </w:p>
        </w:tc>
        <w:tc>
          <w:tcPr>
            <w:tcW w:w="2409" w:type="dxa"/>
            <w:tcBorders>
              <w:top w:val="single" w:sz="4" w:space="0" w:color="auto"/>
              <w:left w:val="single" w:sz="5" w:space="0" w:color="000000"/>
              <w:bottom w:val="single" w:sz="5" w:space="0" w:color="000000"/>
              <w:right w:val="single" w:sz="5" w:space="0" w:color="000000"/>
            </w:tcBorders>
          </w:tcPr>
          <w:p w14:paraId="1512E876" w14:textId="32C9768E" w:rsidR="006B2712" w:rsidRDefault="008C4723" w:rsidP="006B2712">
            <w:pPr>
              <w:jc w:val="center"/>
            </w:pPr>
            <w:r>
              <w:t>25</w:t>
            </w:r>
          </w:p>
        </w:tc>
        <w:tc>
          <w:tcPr>
            <w:tcW w:w="2410" w:type="dxa"/>
            <w:tcBorders>
              <w:top w:val="single" w:sz="4" w:space="0" w:color="auto"/>
              <w:left w:val="single" w:sz="5" w:space="0" w:color="000000"/>
              <w:bottom w:val="single" w:sz="5" w:space="0" w:color="000000"/>
              <w:right w:val="single" w:sz="5" w:space="0" w:color="000000"/>
            </w:tcBorders>
          </w:tcPr>
          <w:p w14:paraId="116CA088" w14:textId="7E7BD7B0" w:rsidR="006B2712" w:rsidRDefault="008C4723" w:rsidP="006B2712">
            <w:pPr>
              <w:jc w:val="center"/>
            </w:pPr>
            <w:r>
              <w:t>45</w:t>
            </w:r>
          </w:p>
        </w:tc>
      </w:tr>
      <w:tr w:rsidR="006B2712" w:rsidRPr="00567CDF" w14:paraId="08A842A4" w14:textId="77777777" w:rsidTr="006B2712">
        <w:trPr>
          <w:trHeight w:val="57"/>
        </w:trPr>
        <w:tc>
          <w:tcPr>
            <w:tcW w:w="615" w:type="dxa"/>
            <w:tcBorders>
              <w:top w:val="single" w:sz="4" w:space="0" w:color="auto"/>
              <w:left w:val="single" w:sz="5" w:space="0" w:color="000000"/>
              <w:bottom w:val="single" w:sz="5" w:space="0" w:color="000000"/>
              <w:right w:val="single" w:sz="5" w:space="0" w:color="000000"/>
            </w:tcBorders>
          </w:tcPr>
          <w:p w14:paraId="2B65D1B3" w14:textId="3A6B92A6" w:rsidR="006B2712" w:rsidRPr="005F0724" w:rsidRDefault="000F6C91" w:rsidP="006B2712">
            <w:pPr>
              <w:jc w:val="center"/>
            </w:pPr>
            <w:r>
              <w:t>4</w:t>
            </w:r>
          </w:p>
        </w:tc>
        <w:tc>
          <w:tcPr>
            <w:tcW w:w="2646" w:type="dxa"/>
            <w:tcBorders>
              <w:top w:val="single" w:sz="4" w:space="0" w:color="auto"/>
              <w:left w:val="single" w:sz="5" w:space="0" w:color="000000"/>
              <w:bottom w:val="single" w:sz="5" w:space="0" w:color="000000"/>
              <w:right w:val="single" w:sz="5" w:space="0" w:color="000000"/>
            </w:tcBorders>
          </w:tcPr>
          <w:p w14:paraId="7C2A8E40" w14:textId="7086C515" w:rsidR="006B2712" w:rsidRPr="00567CDF" w:rsidRDefault="000F6C91" w:rsidP="000F6C91">
            <w:pPr>
              <w:ind w:left="100"/>
            </w:pPr>
            <w:r>
              <w:t xml:space="preserve">Tugas </w:t>
            </w:r>
            <w:proofErr w:type="spellStart"/>
            <w:r>
              <w:t>asesmen</w:t>
            </w:r>
            <w:proofErr w:type="spellEnd"/>
            <w:r>
              <w:t xml:space="preserve"> 13</w:t>
            </w:r>
          </w:p>
        </w:tc>
        <w:tc>
          <w:tcPr>
            <w:tcW w:w="2409" w:type="dxa"/>
            <w:tcBorders>
              <w:top w:val="single" w:sz="4" w:space="0" w:color="auto"/>
              <w:left w:val="single" w:sz="5" w:space="0" w:color="000000"/>
              <w:bottom w:val="single" w:sz="5" w:space="0" w:color="000000"/>
              <w:right w:val="single" w:sz="5" w:space="0" w:color="000000"/>
            </w:tcBorders>
          </w:tcPr>
          <w:p w14:paraId="07A01F5F" w14:textId="633664C7" w:rsidR="006B2712" w:rsidRDefault="008C4723" w:rsidP="006B2712">
            <w:pPr>
              <w:jc w:val="center"/>
            </w:pPr>
            <w:r>
              <w:t>10</w:t>
            </w:r>
          </w:p>
        </w:tc>
        <w:tc>
          <w:tcPr>
            <w:tcW w:w="2409" w:type="dxa"/>
            <w:tcBorders>
              <w:top w:val="single" w:sz="4" w:space="0" w:color="auto"/>
              <w:left w:val="single" w:sz="5" w:space="0" w:color="000000"/>
              <w:bottom w:val="single" w:sz="5" w:space="0" w:color="000000"/>
              <w:right w:val="single" w:sz="5" w:space="0" w:color="000000"/>
            </w:tcBorders>
          </w:tcPr>
          <w:p w14:paraId="24E02534" w14:textId="75D5FE13" w:rsidR="006B2712" w:rsidRDefault="008C4723" w:rsidP="006B2712">
            <w:pPr>
              <w:jc w:val="center"/>
            </w:pPr>
            <w:r>
              <w:t>15</w:t>
            </w:r>
          </w:p>
        </w:tc>
        <w:tc>
          <w:tcPr>
            <w:tcW w:w="2410" w:type="dxa"/>
            <w:tcBorders>
              <w:top w:val="single" w:sz="4" w:space="0" w:color="auto"/>
              <w:left w:val="single" w:sz="5" w:space="0" w:color="000000"/>
              <w:bottom w:val="single" w:sz="5" w:space="0" w:color="000000"/>
              <w:right w:val="single" w:sz="5" w:space="0" w:color="000000"/>
            </w:tcBorders>
          </w:tcPr>
          <w:p w14:paraId="45FFFD61" w14:textId="700E6CD4" w:rsidR="006B2712" w:rsidRDefault="008C4723" w:rsidP="006B2712">
            <w:pPr>
              <w:jc w:val="center"/>
            </w:pPr>
            <w:r>
              <w:t>35</w:t>
            </w:r>
          </w:p>
        </w:tc>
      </w:tr>
      <w:tr w:rsidR="00BC3D5B" w:rsidRPr="00567CDF" w14:paraId="7227DC16" w14:textId="77777777" w:rsidTr="006B2712">
        <w:trPr>
          <w:trHeight w:val="57"/>
        </w:trPr>
        <w:tc>
          <w:tcPr>
            <w:tcW w:w="3261" w:type="dxa"/>
            <w:gridSpan w:val="2"/>
            <w:tcBorders>
              <w:top w:val="single" w:sz="5" w:space="0" w:color="000000"/>
              <w:left w:val="single" w:sz="5" w:space="0" w:color="000000"/>
              <w:bottom w:val="single" w:sz="5" w:space="0" w:color="000000"/>
              <w:right w:val="single" w:sz="5" w:space="0" w:color="000000"/>
            </w:tcBorders>
          </w:tcPr>
          <w:p w14:paraId="02000216" w14:textId="6B147BC6" w:rsidR="00BC3D5B" w:rsidRPr="00567CDF" w:rsidRDefault="00BC3D5B" w:rsidP="00973D79">
            <w:pPr>
              <w:ind w:left="100"/>
            </w:pPr>
            <w:r w:rsidRPr="00567CDF">
              <w:rPr>
                <w:b/>
                <w:spacing w:val="-1"/>
              </w:rPr>
              <w:t>T</w:t>
            </w:r>
            <w:r w:rsidRPr="00567CDF">
              <w:rPr>
                <w:b/>
                <w:spacing w:val="1"/>
              </w:rPr>
              <w:t>ota</w:t>
            </w:r>
            <w:r w:rsidRPr="00567CDF">
              <w:rPr>
                <w:b/>
              </w:rPr>
              <w:t>l</w:t>
            </w:r>
            <w:r w:rsidRPr="00567CDF">
              <w:rPr>
                <w:b/>
                <w:spacing w:val="-5"/>
              </w:rPr>
              <w:t xml:space="preserve"> </w:t>
            </w:r>
            <w:proofErr w:type="spellStart"/>
            <w:r w:rsidRPr="00567CDF">
              <w:rPr>
                <w:b/>
              </w:rPr>
              <w:t>B</w:t>
            </w:r>
            <w:r w:rsidRPr="00567CDF">
              <w:rPr>
                <w:b/>
                <w:spacing w:val="1"/>
              </w:rPr>
              <w:t>o</w:t>
            </w:r>
            <w:r w:rsidRPr="00567CDF">
              <w:rPr>
                <w:b/>
              </w:rPr>
              <w:t>b</w:t>
            </w:r>
            <w:r w:rsidRPr="00567CDF">
              <w:rPr>
                <w:b/>
                <w:spacing w:val="1"/>
              </w:rPr>
              <w:t>o</w:t>
            </w:r>
            <w:r w:rsidRPr="00567CDF">
              <w:rPr>
                <w:b/>
              </w:rPr>
              <w:t>t</w:t>
            </w:r>
            <w:proofErr w:type="spellEnd"/>
            <w:r w:rsidRPr="00567CDF">
              <w:rPr>
                <w:b/>
                <w:spacing w:val="-4"/>
              </w:rPr>
              <w:t xml:space="preserve"> </w:t>
            </w:r>
            <w:r w:rsidRPr="00567CDF">
              <w:rPr>
                <w:b/>
                <w:spacing w:val="-1"/>
              </w:rPr>
              <w:t>T</w:t>
            </w:r>
            <w:r>
              <w:rPr>
                <w:b/>
                <w:spacing w:val="-1"/>
              </w:rPr>
              <w:t>ugas</w:t>
            </w:r>
            <w:r w:rsidR="0021318C">
              <w:rPr>
                <w:b/>
                <w:spacing w:val="-1"/>
              </w:rPr>
              <w:t xml:space="preserve"> (%)</w:t>
            </w:r>
          </w:p>
        </w:tc>
        <w:tc>
          <w:tcPr>
            <w:tcW w:w="2409" w:type="dxa"/>
            <w:tcBorders>
              <w:top w:val="single" w:sz="5" w:space="0" w:color="000000"/>
              <w:left w:val="single" w:sz="5" w:space="0" w:color="000000"/>
              <w:bottom w:val="single" w:sz="5" w:space="0" w:color="000000"/>
              <w:right w:val="single" w:sz="5" w:space="0" w:color="000000"/>
            </w:tcBorders>
          </w:tcPr>
          <w:p w14:paraId="555CA516" w14:textId="07EED635" w:rsidR="00BC3D5B" w:rsidRPr="00567CDF" w:rsidRDefault="008C4723" w:rsidP="005804CE">
            <w:pPr>
              <w:jc w:val="center"/>
            </w:pPr>
            <w:r>
              <w:t>55</w:t>
            </w:r>
          </w:p>
        </w:tc>
        <w:tc>
          <w:tcPr>
            <w:tcW w:w="2409" w:type="dxa"/>
            <w:tcBorders>
              <w:top w:val="single" w:sz="5" w:space="0" w:color="000000"/>
              <w:left w:val="single" w:sz="5" w:space="0" w:color="000000"/>
              <w:bottom w:val="single" w:sz="5" w:space="0" w:color="000000"/>
              <w:right w:val="single" w:sz="5" w:space="0" w:color="000000"/>
            </w:tcBorders>
          </w:tcPr>
          <w:p w14:paraId="5E362571" w14:textId="3A61BD14" w:rsidR="00BC3D5B" w:rsidRPr="00567CDF" w:rsidRDefault="008C4723" w:rsidP="005804CE">
            <w:pPr>
              <w:pStyle w:val="ListParagraph"/>
              <w:ind w:left="0"/>
              <w:jc w:val="center"/>
            </w:pPr>
            <w:r>
              <w:t>70</w:t>
            </w:r>
          </w:p>
        </w:tc>
        <w:tc>
          <w:tcPr>
            <w:tcW w:w="2410" w:type="dxa"/>
            <w:tcBorders>
              <w:top w:val="single" w:sz="5" w:space="0" w:color="000000"/>
              <w:left w:val="single" w:sz="5" w:space="0" w:color="000000"/>
              <w:bottom w:val="single" w:sz="5" w:space="0" w:color="000000"/>
              <w:right w:val="single" w:sz="5" w:space="0" w:color="000000"/>
            </w:tcBorders>
          </w:tcPr>
          <w:p w14:paraId="5E4758D5" w14:textId="367BD0B4" w:rsidR="00BC3D5B" w:rsidRPr="005F0724" w:rsidRDefault="00F3681C" w:rsidP="00200587">
            <w:pPr>
              <w:pStyle w:val="ListParagraph"/>
              <w:ind w:left="0"/>
              <w:jc w:val="center"/>
              <w:rPr>
                <w:b/>
                <w:bCs/>
              </w:rPr>
            </w:pPr>
            <w:r>
              <w:rPr>
                <w:b/>
                <w:bCs/>
              </w:rPr>
              <w:t>100 %</w:t>
            </w:r>
          </w:p>
        </w:tc>
      </w:tr>
    </w:tbl>
    <w:p w14:paraId="6D112C5C" w14:textId="77777777" w:rsidR="00973D79" w:rsidRPr="00567CDF" w:rsidRDefault="00973D79" w:rsidP="00973D79">
      <w:pPr>
        <w:widowControl w:val="0"/>
        <w:tabs>
          <w:tab w:val="left" w:pos="426"/>
          <w:tab w:val="left" w:pos="3119"/>
          <w:tab w:val="left" w:pos="3261"/>
        </w:tabs>
        <w:autoSpaceDE w:val="0"/>
        <w:autoSpaceDN w:val="0"/>
        <w:adjustRightInd w:val="0"/>
        <w:jc w:val="both"/>
        <w:rPr>
          <w:lang w:val="en-GB"/>
        </w:rPr>
      </w:pPr>
    </w:p>
    <w:p w14:paraId="715597F3" w14:textId="2DE8EA21" w:rsidR="006B2712" w:rsidRPr="008C4723" w:rsidRDefault="006B2712">
      <w:r>
        <w:rPr>
          <w:lang w:val="id-ID"/>
        </w:rPr>
        <w:br w:type="page"/>
      </w:r>
      <w:r w:rsidR="008C4723">
        <w:t>10</w:t>
      </w:r>
    </w:p>
    <w:p w14:paraId="46DFA70E" w14:textId="504E9276" w:rsidR="00973D79" w:rsidRPr="006F0966" w:rsidRDefault="00973D79" w:rsidP="00200587">
      <w:pPr>
        <w:ind w:left="357"/>
        <w:jc w:val="both"/>
        <w:rPr>
          <w:lang w:val="sv-SE"/>
        </w:rPr>
      </w:pPr>
      <w:r w:rsidRPr="0021318C">
        <w:rPr>
          <w:lang w:val="id-ID"/>
        </w:rPr>
        <w:t>Bobot penilaian</w:t>
      </w:r>
      <w:r w:rsidRPr="006F0966">
        <w:rPr>
          <w:lang w:val="sv-SE"/>
        </w:rPr>
        <w:t xml:space="preserve"> (Ketentuan Bina Darma)</w:t>
      </w:r>
    </w:p>
    <w:tbl>
      <w:tblPr>
        <w:tblStyle w:val="TableGrid"/>
        <w:tblW w:w="0" w:type="auto"/>
        <w:tblInd w:w="421" w:type="dxa"/>
        <w:tblLook w:val="04A0" w:firstRow="1" w:lastRow="0" w:firstColumn="1" w:lastColumn="0" w:noHBand="0" w:noVBand="1"/>
      </w:tblPr>
      <w:tblGrid>
        <w:gridCol w:w="3656"/>
        <w:gridCol w:w="3148"/>
      </w:tblGrid>
      <w:tr w:rsidR="00200587" w:rsidRPr="00200587" w14:paraId="0CAE4A30" w14:textId="77777777" w:rsidTr="0021318C">
        <w:tc>
          <w:tcPr>
            <w:tcW w:w="3656" w:type="dxa"/>
          </w:tcPr>
          <w:p w14:paraId="3BC948F3"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Nilai Skor Matakuliah (NSM)</w:t>
            </w:r>
          </w:p>
        </w:tc>
        <w:tc>
          <w:tcPr>
            <w:tcW w:w="3148" w:type="dxa"/>
          </w:tcPr>
          <w:p w14:paraId="34005AF5"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Nilai Mata Kuliah (NMK)</w:t>
            </w:r>
          </w:p>
        </w:tc>
      </w:tr>
      <w:tr w:rsidR="00200587" w:rsidRPr="00200587" w14:paraId="350BFDB1" w14:textId="77777777" w:rsidTr="0021318C">
        <w:tc>
          <w:tcPr>
            <w:tcW w:w="3656" w:type="dxa"/>
          </w:tcPr>
          <w:p w14:paraId="1560DD78"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85 – 100</w:t>
            </w:r>
          </w:p>
        </w:tc>
        <w:tc>
          <w:tcPr>
            <w:tcW w:w="3148" w:type="dxa"/>
          </w:tcPr>
          <w:p w14:paraId="401D09C1"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A</w:t>
            </w:r>
          </w:p>
        </w:tc>
      </w:tr>
      <w:tr w:rsidR="00200587" w:rsidRPr="00200587" w14:paraId="77509E79" w14:textId="77777777" w:rsidTr="0021318C">
        <w:tc>
          <w:tcPr>
            <w:tcW w:w="3656" w:type="dxa"/>
          </w:tcPr>
          <w:p w14:paraId="28103B34"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80 – 84</w:t>
            </w:r>
          </w:p>
        </w:tc>
        <w:tc>
          <w:tcPr>
            <w:tcW w:w="3148" w:type="dxa"/>
          </w:tcPr>
          <w:p w14:paraId="11BC13CF"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A-</w:t>
            </w:r>
          </w:p>
        </w:tc>
      </w:tr>
      <w:tr w:rsidR="00200587" w:rsidRPr="00200587" w14:paraId="2A517ED0" w14:textId="77777777" w:rsidTr="0021318C">
        <w:tc>
          <w:tcPr>
            <w:tcW w:w="3656" w:type="dxa"/>
          </w:tcPr>
          <w:p w14:paraId="6ADC8396"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75 – 89</w:t>
            </w:r>
          </w:p>
        </w:tc>
        <w:tc>
          <w:tcPr>
            <w:tcW w:w="3148" w:type="dxa"/>
          </w:tcPr>
          <w:p w14:paraId="28B10675"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B+</w:t>
            </w:r>
          </w:p>
        </w:tc>
      </w:tr>
      <w:tr w:rsidR="00200587" w:rsidRPr="00200587" w14:paraId="77507DDE" w14:textId="77777777" w:rsidTr="0021318C">
        <w:tc>
          <w:tcPr>
            <w:tcW w:w="3656" w:type="dxa"/>
          </w:tcPr>
          <w:p w14:paraId="137AAFE8"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 xml:space="preserve">70 – 74 </w:t>
            </w:r>
          </w:p>
        </w:tc>
        <w:tc>
          <w:tcPr>
            <w:tcW w:w="3148" w:type="dxa"/>
          </w:tcPr>
          <w:p w14:paraId="64BB0F8D"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B</w:t>
            </w:r>
          </w:p>
        </w:tc>
      </w:tr>
      <w:tr w:rsidR="00200587" w:rsidRPr="00200587" w14:paraId="2FD4DC91" w14:textId="77777777" w:rsidTr="0021318C">
        <w:tc>
          <w:tcPr>
            <w:tcW w:w="3656" w:type="dxa"/>
          </w:tcPr>
          <w:p w14:paraId="65F9B232"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 xml:space="preserve">65 – 69 </w:t>
            </w:r>
          </w:p>
        </w:tc>
        <w:tc>
          <w:tcPr>
            <w:tcW w:w="3148" w:type="dxa"/>
          </w:tcPr>
          <w:p w14:paraId="37360E71"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B-</w:t>
            </w:r>
          </w:p>
        </w:tc>
      </w:tr>
      <w:tr w:rsidR="00200587" w:rsidRPr="00200587" w14:paraId="1325FFC5" w14:textId="77777777" w:rsidTr="0021318C">
        <w:tc>
          <w:tcPr>
            <w:tcW w:w="3656" w:type="dxa"/>
          </w:tcPr>
          <w:p w14:paraId="141E8683"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 xml:space="preserve">60 – 64 </w:t>
            </w:r>
          </w:p>
        </w:tc>
        <w:tc>
          <w:tcPr>
            <w:tcW w:w="3148" w:type="dxa"/>
          </w:tcPr>
          <w:p w14:paraId="721B0F47"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C+</w:t>
            </w:r>
          </w:p>
        </w:tc>
      </w:tr>
      <w:tr w:rsidR="00200587" w:rsidRPr="00200587" w14:paraId="4FED319D" w14:textId="77777777" w:rsidTr="0021318C">
        <w:tc>
          <w:tcPr>
            <w:tcW w:w="3656" w:type="dxa"/>
          </w:tcPr>
          <w:p w14:paraId="33D1EE7A"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55 – 59</w:t>
            </w:r>
          </w:p>
        </w:tc>
        <w:tc>
          <w:tcPr>
            <w:tcW w:w="3148" w:type="dxa"/>
          </w:tcPr>
          <w:p w14:paraId="17B683DB"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C</w:t>
            </w:r>
          </w:p>
        </w:tc>
      </w:tr>
      <w:tr w:rsidR="00200587" w:rsidRPr="00200587" w14:paraId="60FB0A2C" w14:textId="77777777" w:rsidTr="0021318C">
        <w:tc>
          <w:tcPr>
            <w:tcW w:w="3656" w:type="dxa"/>
          </w:tcPr>
          <w:p w14:paraId="599531B2"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41 – 54</w:t>
            </w:r>
          </w:p>
        </w:tc>
        <w:tc>
          <w:tcPr>
            <w:tcW w:w="3148" w:type="dxa"/>
          </w:tcPr>
          <w:p w14:paraId="4BA05573"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D</w:t>
            </w:r>
          </w:p>
        </w:tc>
      </w:tr>
      <w:tr w:rsidR="00200587" w:rsidRPr="00200587" w14:paraId="54C7419B" w14:textId="77777777" w:rsidTr="0021318C">
        <w:tc>
          <w:tcPr>
            <w:tcW w:w="3656" w:type="dxa"/>
          </w:tcPr>
          <w:p w14:paraId="19C21B52"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0 - 40</w:t>
            </w:r>
          </w:p>
        </w:tc>
        <w:tc>
          <w:tcPr>
            <w:tcW w:w="3148" w:type="dxa"/>
          </w:tcPr>
          <w:p w14:paraId="469ECA64" w14:textId="77777777" w:rsidR="00200587" w:rsidRPr="00200587" w:rsidRDefault="00200587" w:rsidP="00E61F62">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E</w:t>
            </w:r>
          </w:p>
        </w:tc>
      </w:tr>
    </w:tbl>
    <w:p w14:paraId="53750123" w14:textId="77777777" w:rsidR="00C83162" w:rsidRPr="0021318C" w:rsidRDefault="00C83162" w:rsidP="0021318C">
      <w:pPr>
        <w:tabs>
          <w:tab w:val="left" w:pos="739"/>
        </w:tabs>
        <w:spacing w:line="270" w:lineRule="exact"/>
        <w:rPr>
          <w:iCs/>
          <w:sz w:val="22"/>
          <w:szCs w:val="22"/>
        </w:rPr>
      </w:pPr>
    </w:p>
    <w:p w14:paraId="2C377F7E" w14:textId="73527F59" w:rsidR="00973D79" w:rsidRPr="00200587" w:rsidRDefault="00200587" w:rsidP="00756271">
      <w:pPr>
        <w:numPr>
          <w:ilvl w:val="0"/>
          <w:numId w:val="3"/>
        </w:numPr>
        <w:tabs>
          <w:tab w:val="left" w:pos="426"/>
          <w:tab w:val="left" w:pos="2552"/>
        </w:tabs>
        <w:spacing w:line="276" w:lineRule="auto"/>
        <w:contextualSpacing/>
        <w:jc w:val="both"/>
        <w:rPr>
          <w:bCs/>
          <w:lang w:val="id-ID"/>
        </w:rPr>
      </w:pPr>
      <w:proofErr w:type="spellStart"/>
      <w:r w:rsidRPr="00200587">
        <w:rPr>
          <w:bCs/>
        </w:rPr>
        <w:t>R</w:t>
      </w:r>
      <w:r w:rsidRPr="00200587">
        <w:rPr>
          <w:bCs/>
          <w:spacing w:val="-1"/>
        </w:rPr>
        <w:t>e</w:t>
      </w:r>
      <w:r w:rsidRPr="00200587">
        <w:rPr>
          <w:bCs/>
        </w:rPr>
        <w:t>nc</w:t>
      </w:r>
      <w:r w:rsidRPr="00200587">
        <w:rPr>
          <w:bCs/>
          <w:spacing w:val="3"/>
        </w:rPr>
        <w:t>a</w:t>
      </w:r>
      <w:r w:rsidRPr="00200587">
        <w:rPr>
          <w:bCs/>
        </w:rPr>
        <w:t>na</w:t>
      </w:r>
      <w:proofErr w:type="spellEnd"/>
      <w:r w:rsidRPr="00200587">
        <w:rPr>
          <w:bCs/>
          <w:spacing w:val="-9"/>
        </w:rPr>
        <w:t xml:space="preserve"> </w:t>
      </w:r>
      <w:r w:rsidRPr="00200587">
        <w:rPr>
          <w:bCs/>
          <w:spacing w:val="-1"/>
        </w:rPr>
        <w:t>T</w:t>
      </w:r>
      <w:r w:rsidRPr="00200587">
        <w:rPr>
          <w:bCs/>
        </w:rPr>
        <w:t>u</w:t>
      </w:r>
      <w:r w:rsidRPr="00200587">
        <w:rPr>
          <w:bCs/>
          <w:spacing w:val="1"/>
        </w:rPr>
        <w:t>g</w:t>
      </w:r>
      <w:r w:rsidRPr="00200587">
        <w:rPr>
          <w:bCs/>
          <w:spacing w:val="2"/>
        </w:rPr>
        <w:t>a</w:t>
      </w:r>
      <w:r w:rsidRPr="00200587">
        <w:rPr>
          <w:bCs/>
        </w:rPr>
        <w:t>s</w:t>
      </w:r>
      <w:r w:rsidRPr="00200587">
        <w:rPr>
          <w:bCs/>
          <w:spacing w:val="-1"/>
          <w:w w:val="99"/>
        </w:rPr>
        <w:t xml:space="preserve"> </w:t>
      </w:r>
      <w:proofErr w:type="spellStart"/>
      <w:r w:rsidRPr="00200587">
        <w:rPr>
          <w:bCs/>
          <w:spacing w:val="-1"/>
          <w:w w:val="99"/>
        </w:rPr>
        <w:t>M</w:t>
      </w:r>
      <w:r w:rsidRPr="00200587">
        <w:rPr>
          <w:bCs/>
          <w:w w:val="99"/>
        </w:rPr>
        <w:t>a</w:t>
      </w:r>
      <w:r w:rsidRPr="00200587">
        <w:rPr>
          <w:bCs/>
          <w:spacing w:val="1"/>
          <w:w w:val="99"/>
        </w:rPr>
        <w:t>h</w:t>
      </w:r>
      <w:r w:rsidRPr="00200587">
        <w:rPr>
          <w:bCs/>
          <w:spacing w:val="2"/>
          <w:w w:val="99"/>
        </w:rPr>
        <w:t>a</w:t>
      </w:r>
      <w:r w:rsidRPr="00200587">
        <w:rPr>
          <w:bCs/>
          <w:w w:val="99"/>
        </w:rPr>
        <w:t>s</w:t>
      </w:r>
      <w:r w:rsidRPr="00200587">
        <w:rPr>
          <w:bCs/>
          <w:spacing w:val="-1"/>
          <w:w w:val="99"/>
        </w:rPr>
        <w:t>i</w:t>
      </w:r>
      <w:r w:rsidRPr="00200587">
        <w:rPr>
          <w:bCs/>
          <w:w w:val="99"/>
        </w:rPr>
        <w:t>s</w:t>
      </w:r>
      <w:r w:rsidRPr="00200587">
        <w:rPr>
          <w:bCs/>
          <w:spacing w:val="2"/>
          <w:w w:val="99"/>
        </w:rPr>
        <w:t>w</w:t>
      </w:r>
      <w:r w:rsidRPr="00200587">
        <w:rPr>
          <w:bCs/>
          <w:w w:val="99"/>
        </w:rPr>
        <w:t>a</w:t>
      </w:r>
      <w:proofErr w:type="spellEnd"/>
      <w:r w:rsidRPr="00200587">
        <w:rPr>
          <w:bCs/>
        </w:rPr>
        <w:t xml:space="preserve"> </w:t>
      </w:r>
    </w:p>
    <w:tbl>
      <w:tblPr>
        <w:tblW w:w="14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05"/>
        <w:gridCol w:w="1475"/>
        <w:gridCol w:w="1793"/>
        <w:gridCol w:w="4094"/>
        <w:gridCol w:w="4439"/>
        <w:gridCol w:w="821"/>
      </w:tblGrid>
      <w:tr w:rsidR="00A56D72" w:rsidRPr="00200587" w14:paraId="2A283B85" w14:textId="77777777" w:rsidTr="00A56D72">
        <w:trPr>
          <w:trHeight w:val="280"/>
          <w:tblHeader/>
          <w:jc w:val="center"/>
        </w:trPr>
        <w:tc>
          <w:tcPr>
            <w:tcW w:w="1705" w:type="dxa"/>
          </w:tcPr>
          <w:p w14:paraId="73432F4C" w14:textId="77777777" w:rsidR="00973D79" w:rsidRPr="00200587" w:rsidRDefault="00973D79" w:rsidP="00200587">
            <w:pPr>
              <w:jc w:val="center"/>
              <w:rPr>
                <w:b/>
                <w:bCs/>
              </w:rPr>
            </w:pPr>
            <w:r w:rsidRPr="00200587">
              <w:rPr>
                <w:b/>
                <w:bCs/>
              </w:rPr>
              <w:t>Tugas ke</w:t>
            </w:r>
          </w:p>
        </w:tc>
        <w:tc>
          <w:tcPr>
            <w:tcW w:w="1475" w:type="dxa"/>
          </w:tcPr>
          <w:p w14:paraId="737A6966" w14:textId="77777777" w:rsidR="00973D79" w:rsidRPr="00200587" w:rsidRDefault="00973D79" w:rsidP="00200587">
            <w:pPr>
              <w:jc w:val="center"/>
              <w:rPr>
                <w:b/>
                <w:bCs/>
              </w:rPr>
            </w:pPr>
            <w:r w:rsidRPr="00200587">
              <w:rPr>
                <w:b/>
                <w:bCs/>
              </w:rPr>
              <w:t>Pertemuan</w:t>
            </w:r>
          </w:p>
        </w:tc>
        <w:tc>
          <w:tcPr>
            <w:tcW w:w="1793" w:type="dxa"/>
          </w:tcPr>
          <w:p w14:paraId="3A2A5262" w14:textId="77777777" w:rsidR="00973D79" w:rsidRPr="00200587" w:rsidRDefault="00973D79" w:rsidP="00200587">
            <w:pPr>
              <w:jc w:val="center"/>
              <w:rPr>
                <w:b/>
                <w:bCs/>
              </w:rPr>
            </w:pPr>
            <w:r w:rsidRPr="00200587">
              <w:rPr>
                <w:b/>
                <w:bCs/>
              </w:rPr>
              <w:t>SUB-CPMK</w:t>
            </w:r>
          </w:p>
        </w:tc>
        <w:tc>
          <w:tcPr>
            <w:tcW w:w="4094" w:type="dxa"/>
          </w:tcPr>
          <w:p w14:paraId="04A75BD6" w14:textId="77777777" w:rsidR="00973D79" w:rsidRPr="00200587" w:rsidRDefault="00973D79" w:rsidP="00200587">
            <w:pPr>
              <w:jc w:val="center"/>
              <w:rPr>
                <w:b/>
                <w:bCs/>
              </w:rPr>
            </w:pPr>
            <w:proofErr w:type="spellStart"/>
            <w:r w:rsidRPr="00200587">
              <w:rPr>
                <w:b/>
                <w:bCs/>
              </w:rPr>
              <w:t>A</w:t>
            </w:r>
            <w:r w:rsidRPr="00200587">
              <w:rPr>
                <w:b/>
                <w:bCs/>
                <w:spacing w:val="2"/>
              </w:rPr>
              <w:t>k</w:t>
            </w:r>
            <w:r w:rsidRPr="00200587">
              <w:rPr>
                <w:b/>
                <w:bCs/>
                <w:spacing w:val="1"/>
              </w:rPr>
              <w:t>t</w:t>
            </w:r>
            <w:r w:rsidRPr="00200587">
              <w:rPr>
                <w:b/>
                <w:bCs/>
              </w:rPr>
              <w:t>i</w:t>
            </w:r>
            <w:r w:rsidRPr="00200587">
              <w:rPr>
                <w:b/>
                <w:bCs/>
                <w:spacing w:val="1"/>
              </w:rPr>
              <w:t>v</w:t>
            </w:r>
            <w:r w:rsidRPr="00200587">
              <w:rPr>
                <w:b/>
                <w:bCs/>
              </w:rPr>
              <w:t>it</w:t>
            </w:r>
            <w:r w:rsidRPr="00200587">
              <w:rPr>
                <w:b/>
                <w:bCs/>
                <w:spacing w:val="1"/>
              </w:rPr>
              <w:t>a</w:t>
            </w:r>
            <w:r w:rsidRPr="00200587">
              <w:rPr>
                <w:b/>
                <w:bCs/>
              </w:rPr>
              <w:t>s</w:t>
            </w:r>
            <w:proofErr w:type="spellEnd"/>
            <w:r w:rsidRPr="00200587">
              <w:rPr>
                <w:b/>
                <w:bCs/>
              </w:rPr>
              <w:t xml:space="preserve"> 1</w:t>
            </w:r>
          </w:p>
        </w:tc>
        <w:tc>
          <w:tcPr>
            <w:tcW w:w="4439" w:type="dxa"/>
          </w:tcPr>
          <w:p w14:paraId="237AD93D" w14:textId="0EFB32BE" w:rsidR="00973D79" w:rsidRPr="00200587" w:rsidRDefault="00973D79" w:rsidP="00200587">
            <w:pPr>
              <w:jc w:val="center"/>
              <w:rPr>
                <w:b/>
                <w:bCs/>
              </w:rPr>
            </w:pPr>
            <w:proofErr w:type="spellStart"/>
            <w:r w:rsidRPr="00200587">
              <w:rPr>
                <w:b/>
                <w:bCs/>
              </w:rPr>
              <w:t>A</w:t>
            </w:r>
            <w:r w:rsidRPr="00200587">
              <w:rPr>
                <w:b/>
                <w:bCs/>
                <w:spacing w:val="2"/>
              </w:rPr>
              <w:t>k</w:t>
            </w:r>
            <w:r w:rsidRPr="00200587">
              <w:rPr>
                <w:b/>
                <w:bCs/>
                <w:spacing w:val="1"/>
              </w:rPr>
              <w:t>t</w:t>
            </w:r>
            <w:r w:rsidRPr="00200587">
              <w:rPr>
                <w:b/>
                <w:bCs/>
              </w:rPr>
              <w:t>i</w:t>
            </w:r>
            <w:r w:rsidRPr="00200587">
              <w:rPr>
                <w:b/>
                <w:bCs/>
                <w:spacing w:val="1"/>
              </w:rPr>
              <w:t>v</w:t>
            </w:r>
            <w:r w:rsidRPr="00200587">
              <w:rPr>
                <w:b/>
                <w:bCs/>
              </w:rPr>
              <w:t>it</w:t>
            </w:r>
            <w:r w:rsidRPr="00200587">
              <w:rPr>
                <w:b/>
                <w:bCs/>
                <w:spacing w:val="1"/>
              </w:rPr>
              <w:t>a</w:t>
            </w:r>
            <w:r w:rsidRPr="00200587">
              <w:rPr>
                <w:b/>
                <w:bCs/>
              </w:rPr>
              <w:t>s</w:t>
            </w:r>
            <w:proofErr w:type="spellEnd"/>
            <w:r w:rsidRPr="00200587">
              <w:rPr>
                <w:b/>
                <w:bCs/>
              </w:rPr>
              <w:t xml:space="preserve"> 2</w:t>
            </w:r>
          </w:p>
        </w:tc>
        <w:tc>
          <w:tcPr>
            <w:tcW w:w="821" w:type="dxa"/>
          </w:tcPr>
          <w:p w14:paraId="3AECD15A" w14:textId="77777777" w:rsidR="00973D79" w:rsidRPr="00200587" w:rsidRDefault="00973D79" w:rsidP="00200587">
            <w:pPr>
              <w:jc w:val="center"/>
              <w:rPr>
                <w:b/>
                <w:bCs/>
                <w:color w:val="000000" w:themeColor="text1"/>
              </w:rPr>
            </w:pPr>
            <w:proofErr w:type="spellStart"/>
            <w:r w:rsidRPr="00200587">
              <w:rPr>
                <w:b/>
                <w:bCs/>
                <w:color w:val="000000" w:themeColor="text1"/>
              </w:rPr>
              <w:t>Bobot</w:t>
            </w:r>
            <w:proofErr w:type="spellEnd"/>
          </w:p>
        </w:tc>
      </w:tr>
      <w:tr w:rsidR="00A56D72" w:rsidRPr="006B2712" w14:paraId="35874ECA" w14:textId="77777777" w:rsidTr="00A56D72">
        <w:trPr>
          <w:trHeight w:val="280"/>
          <w:jc w:val="center"/>
        </w:trPr>
        <w:tc>
          <w:tcPr>
            <w:tcW w:w="1705" w:type="dxa"/>
          </w:tcPr>
          <w:p w14:paraId="775FD546" w14:textId="6D19E62C" w:rsidR="0021318C" w:rsidRPr="00A56D72" w:rsidRDefault="00FE4567" w:rsidP="00FE4567">
            <w:pPr>
              <w:rPr>
                <w:b/>
              </w:rPr>
            </w:pPr>
            <w:r w:rsidRPr="00A56D72">
              <w:rPr>
                <w:b/>
              </w:rPr>
              <w:t>Tugas 1</w:t>
            </w:r>
          </w:p>
          <w:p w14:paraId="6C07A49D" w14:textId="77777777" w:rsidR="0037529A" w:rsidRDefault="0037529A" w:rsidP="00FE4567">
            <w:pPr>
              <w:rPr>
                <w:b/>
              </w:rPr>
            </w:pPr>
          </w:p>
          <w:p w14:paraId="7C42FA7E" w14:textId="77777777" w:rsidR="0037529A" w:rsidRDefault="0037529A" w:rsidP="00FE4567">
            <w:pPr>
              <w:rPr>
                <w:b/>
              </w:rPr>
            </w:pPr>
          </w:p>
          <w:p w14:paraId="30909D80" w14:textId="77777777" w:rsidR="0037529A" w:rsidRDefault="0037529A" w:rsidP="00FE4567">
            <w:pPr>
              <w:rPr>
                <w:b/>
              </w:rPr>
            </w:pPr>
          </w:p>
          <w:p w14:paraId="36F6F65E" w14:textId="77777777" w:rsidR="0037529A" w:rsidRDefault="0037529A" w:rsidP="00FE4567">
            <w:pPr>
              <w:rPr>
                <w:b/>
              </w:rPr>
            </w:pPr>
          </w:p>
          <w:p w14:paraId="75827C8A" w14:textId="77777777" w:rsidR="0037529A" w:rsidRDefault="0037529A" w:rsidP="00FE4567">
            <w:pPr>
              <w:rPr>
                <w:b/>
              </w:rPr>
            </w:pPr>
          </w:p>
          <w:p w14:paraId="71220E13" w14:textId="77777777" w:rsidR="009940C4" w:rsidRDefault="009940C4" w:rsidP="00FE4567">
            <w:pPr>
              <w:rPr>
                <w:b/>
              </w:rPr>
            </w:pPr>
          </w:p>
          <w:p w14:paraId="4282D2EF" w14:textId="77777777" w:rsidR="009940C4" w:rsidRDefault="009940C4" w:rsidP="00FE4567">
            <w:pPr>
              <w:rPr>
                <w:b/>
              </w:rPr>
            </w:pPr>
          </w:p>
          <w:p w14:paraId="3285E753" w14:textId="77777777" w:rsidR="00A56D72" w:rsidRDefault="00A56D72" w:rsidP="00FE4567">
            <w:pPr>
              <w:rPr>
                <w:b/>
              </w:rPr>
            </w:pPr>
            <w:r w:rsidRPr="00A56D72">
              <w:rPr>
                <w:b/>
              </w:rPr>
              <w:t>Tugas 2</w:t>
            </w:r>
          </w:p>
          <w:p w14:paraId="21AD6767" w14:textId="77777777" w:rsidR="00250AA9" w:rsidRDefault="00250AA9" w:rsidP="00FE4567">
            <w:pPr>
              <w:rPr>
                <w:b/>
              </w:rPr>
            </w:pPr>
          </w:p>
          <w:p w14:paraId="1464ACB1" w14:textId="77777777" w:rsidR="00250AA9" w:rsidRPr="00A56D72" w:rsidRDefault="00250AA9" w:rsidP="00FE4567">
            <w:pPr>
              <w:rPr>
                <w:b/>
              </w:rPr>
            </w:pPr>
          </w:p>
          <w:p w14:paraId="06DD0E64" w14:textId="77777777" w:rsidR="00250AA9" w:rsidRDefault="00250AA9" w:rsidP="00FE4567">
            <w:pPr>
              <w:rPr>
                <w:b/>
              </w:rPr>
            </w:pPr>
          </w:p>
          <w:p w14:paraId="697DC86D" w14:textId="77777777" w:rsidR="00250AA9" w:rsidRDefault="00250AA9" w:rsidP="00FE4567">
            <w:pPr>
              <w:rPr>
                <w:b/>
              </w:rPr>
            </w:pPr>
          </w:p>
          <w:p w14:paraId="197EDCFC" w14:textId="77777777" w:rsidR="00250AA9" w:rsidRDefault="00250AA9" w:rsidP="00FE4567">
            <w:pPr>
              <w:rPr>
                <w:b/>
              </w:rPr>
            </w:pPr>
          </w:p>
          <w:p w14:paraId="32F06BCA" w14:textId="77777777" w:rsidR="00250AA9" w:rsidRDefault="00250AA9" w:rsidP="00FE4567">
            <w:pPr>
              <w:rPr>
                <w:b/>
              </w:rPr>
            </w:pPr>
          </w:p>
          <w:p w14:paraId="2C9CC6E2" w14:textId="77777777" w:rsidR="005F260B" w:rsidRDefault="005F260B" w:rsidP="00FE4567">
            <w:pPr>
              <w:rPr>
                <w:b/>
              </w:rPr>
            </w:pPr>
          </w:p>
          <w:p w14:paraId="777107BC" w14:textId="4642AC69" w:rsidR="00250AA9" w:rsidRDefault="00A56D72" w:rsidP="00FE4567">
            <w:pPr>
              <w:rPr>
                <w:b/>
              </w:rPr>
            </w:pPr>
            <w:r w:rsidRPr="00A56D72">
              <w:rPr>
                <w:b/>
              </w:rPr>
              <w:t>Tugas 3</w:t>
            </w:r>
          </w:p>
          <w:p w14:paraId="2EB27A6D" w14:textId="77777777" w:rsidR="00F92162" w:rsidRDefault="00F92162" w:rsidP="00FE4567">
            <w:pPr>
              <w:rPr>
                <w:b/>
              </w:rPr>
            </w:pPr>
          </w:p>
          <w:p w14:paraId="100F6ABD" w14:textId="77777777" w:rsidR="00F92162" w:rsidRDefault="00F92162" w:rsidP="00FE4567">
            <w:pPr>
              <w:rPr>
                <w:b/>
              </w:rPr>
            </w:pPr>
          </w:p>
          <w:p w14:paraId="3A7E7E8C" w14:textId="77777777" w:rsidR="00F92162" w:rsidRDefault="00F92162" w:rsidP="00FE4567">
            <w:pPr>
              <w:rPr>
                <w:b/>
              </w:rPr>
            </w:pPr>
          </w:p>
          <w:p w14:paraId="21C988F1" w14:textId="77777777" w:rsidR="00F92162" w:rsidRDefault="00F92162" w:rsidP="00FE4567">
            <w:pPr>
              <w:rPr>
                <w:b/>
              </w:rPr>
            </w:pPr>
          </w:p>
          <w:p w14:paraId="4B975559" w14:textId="77777777" w:rsidR="00F92162" w:rsidRDefault="00F92162" w:rsidP="00FE4567">
            <w:pPr>
              <w:rPr>
                <w:b/>
              </w:rPr>
            </w:pPr>
          </w:p>
          <w:p w14:paraId="28223D62" w14:textId="77777777" w:rsidR="00F92162" w:rsidRPr="00A56D72" w:rsidRDefault="00F92162" w:rsidP="00FE4567">
            <w:pPr>
              <w:rPr>
                <w:b/>
              </w:rPr>
            </w:pPr>
          </w:p>
          <w:p w14:paraId="7708D884" w14:textId="15A025F7" w:rsidR="00A56D72" w:rsidRPr="006B2712" w:rsidRDefault="00A56D72" w:rsidP="00FE4567">
            <w:pPr>
              <w:rPr>
                <w:color w:val="071DC0"/>
              </w:rPr>
            </w:pPr>
            <w:proofErr w:type="gramStart"/>
            <w:r w:rsidRPr="00A56D72">
              <w:rPr>
                <w:b/>
              </w:rPr>
              <w:t>Tugas  4</w:t>
            </w:r>
            <w:proofErr w:type="gramEnd"/>
          </w:p>
        </w:tc>
        <w:tc>
          <w:tcPr>
            <w:tcW w:w="1475" w:type="dxa"/>
          </w:tcPr>
          <w:p w14:paraId="0D2F8279" w14:textId="77777777" w:rsidR="00A56D72" w:rsidRPr="0062279C" w:rsidRDefault="00A56D72" w:rsidP="00477756">
            <w:pPr>
              <w:jc w:val="center"/>
              <w:rPr>
                <w:sz w:val="22"/>
                <w:szCs w:val="22"/>
              </w:rPr>
            </w:pPr>
            <w:r w:rsidRPr="0062279C">
              <w:rPr>
                <w:sz w:val="22"/>
                <w:szCs w:val="22"/>
              </w:rPr>
              <w:t>Pertemuan 3</w:t>
            </w:r>
          </w:p>
          <w:p w14:paraId="59C42B04" w14:textId="77777777" w:rsidR="0037529A" w:rsidRDefault="0037529A" w:rsidP="00477756">
            <w:pPr>
              <w:jc w:val="center"/>
              <w:rPr>
                <w:sz w:val="22"/>
                <w:szCs w:val="22"/>
              </w:rPr>
            </w:pPr>
          </w:p>
          <w:p w14:paraId="55B32BFE" w14:textId="77777777" w:rsidR="0037529A" w:rsidRDefault="0037529A" w:rsidP="00477756">
            <w:pPr>
              <w:jc w:val="center"/>
              <w:rPr>
                <w:sz w:val="22"/>
                <w:szCs w:val="22"/>
              </w:rPr>
            </w:pPr>
          </w:p>
          <w:p w14:paraId="55AB8C8F" w14:textId="77777777" w:rsidR="0037529A" w:rsidRDefault="0037529A" w:rsidP="00477756">
            <w:pPr>
              <w:jc w:val="center"/>
              <w:rPr>
                <w:sz w:val="22"/>
                <w:szCs w:val="22"/>
              </w:rPr>
            </w:pPr>
          </w:p>
          <w:p w14:paraId="313C2942" w14:textId="77777777" w:rsidR="0037529A" w:rsidRDefault="0037529A" w:rsidP="00477756">
            <w:pPr>
              <w:jc w:val="center"/>
              <w:rPr>
                <w:sz w:val="22"/>
                <w:szCs w:val="22"/>
              </w:rPr>
            </w:pPr>
          </w:p>
          <w:p w14:paraId="3B5636D6" w14:textId="77777777" w:rsidR="0037529A" w:rsidRDefault="0037529A" w:rsidP="00477756">
            <w:pPr>
              <w:jc w:val="center"/>
              <w:rPr>
                <w:sz w:val="22"/>
                <w:szCs w:val="22"/>
              </w:rPr>
            </w:pPr>
          </w:p>
          <w:p w14:paraId="29F0C14E" w14:textId="77777777" w:rsidR="0037529A" w:rsidRDefault="0037529A" w:rsidP="00477756">
            <w:pPr>
              <w:jc w:val="center"/>
              <w:rPr>
                <w:sz w:val="22"/>
                <w:szCs w:val="22"/>
              </w:rPr>
            </w:pPr>
          </w:p>
          <w:p w14:paraId="63309275" w14:textId="77777777" w:rsidR="009940C4" w:rsidRDefault="009940C4" w:rsidP="00477756">
            <w:pPr>
              <w:jc w:val="center"/>
              <w:rPr>
                <w:sz w:val="22"/>
                <w:szCs w:val="22"/>
              </w:rPr>
            </w:pPr>
          </w:p>
          <w:p w14:paraId="596F8BA9" w14:textId="77777777" w:rsidR="009940C4" w:rsidRDefault="009940C4" w:rsidP="00477756">
            <w:pPr>
              <w:jc w:val="center"/>
              <w:rPr>
                <w:sz w:val="22"/>
                <w:szCs w:val="22"/>
              </w:rPr>
            </w:pPr>
          </w:p>
          <w:p w14:paraId="7B44358D" w14:textId="77777777" w:rsidR="00A56D72" w:rsidRPr="0062279C" w:rsidRDefault="00A56D72" w:rsidP="00477756">
            <w:pPr>
              <w:jc w:val="center"/>
              <w:rPr>
                <w:sz w:val="22"/>
                <w:szCs w:val="22"/>
              </w:rPr>
            </w:pPr>
            <w:r w:rsidRPr="0062279C">
              <w:rPr>
                <w:sz w:val="22"/>
                <w:szCs w:val="22"/>
              </w:rPr>
              <w:t>Pertemuan 7</w:t>
            </w:r>
          </w:p>
          <w:p w14:paraId="4C63FFB8" w14:textId="77777777" w:rsidR="00250AA9" w:rsidRDefault="00250AA9" w:rsidP="00477756">
            <w:pPr>
              <w:jc w:val="center"/>
              <w:rPr>
                <w:sz w:val="22"/>
                <w:szCs w:val="22"/>
              </w:rPr>
            </w:pPr>
          </w:p>
          <w:p w14:paraId="33561FCB" w14:textId="77777777" w:rsidR="00250AA9" w:rsidRDefault="00250AA9" w:rsidP="00477756">
            <w:pPr>
              <w:jc w:val="center"/>
              <w:rPr>
                <w:sz w:val="22"/>
                <w:szCs w:val="22"/>
              </w:rPr>
            </w:pPr>
          </w:p>
          <w:p w14:paraId="0A0E8272" w14:textId="77777777" w:rsidR="00250AA9" w:rsidRDefault="00250AA9" w:rsidP="00477756">
            <w:pPr>
              <w:jc w:val="center"/>
              <w:rPr>
                <w:sz w:val="22"/>
                <w:szCs w:val="22"/>
              </w:rPr>
            </w:pPr>
          </w:p>
          <w:p w14:paraId="69AEFEC4" w14:textId="77777777" w:rsidR="00250AA9" w:rsidRDefault="00250AA9" w:rsidP="00477756">
            <w:pPr>
              <w:jc w:val="center"/>
              <w:rPr>
                <w:sz w:val="22"/>
                <w:szCs w:val="22"/>
              </w:rPr>
            </w:pPr>
          </w:p>
          <w:p w14:paraId="79709D9C" w14:textId="77777777" w:rsidR="00250AA9" w:rsidRDefault="00250AA9" w:rsidP="00477756">
            <w:pPr>
              <w:jc w:val="center"/>
              <w:rPr>
                <w:sz w:val="22"/>
                <w:szCs w:val="22"/>
              </w:rPr>
            </w:pPr>
          </w:p>
          <w:p w14:paraId="705B65E6" w14:textId="77777777" w:rsidR="00250AA9" w:rsidRDefault="00250AA9" w:rsidP="00477756">
            <w:pPr>
              <w:jc w:val="center"/>
              <w:rPr>
                <w:sz w:val="22"/>
                <w:szCs w:val="22"/>
              </w:rPr>
            </w:pPr>
          </w:p>
          <w:p w14:paraId="7D612F0C" w14:textId="77777777" w:rsidR="00250AA9" w:rsidRDefault="00250AA9" w:rsidP="00477756">
            <w:pPr>
              <w:jc w:val="center"/>
              <w:rPr>
                <w:sz w:val="22"/>
                <w:szCs w:val="22"/>
              </w:rPr>
            </w:pPr>
          </w:p>
          <w:p w14:paraId="35264C35" w14:textId="77777777" w:rsidR="00A56D72" w:rsidRDefault="00A56D72" w:rsidP="00477756">
            <w:pPr>
              <w:jc w:val="center"/>
              <w:rPr>
                <w:sz w:val="22"/>
                <w:szCs w:val="22"/>
              </w:rPr>
            </w:pPr>
            <w:r w:rsidRPr="0062279C">
              <w:rPr>
                <w:sz w:val="22"/>
                <w:szCs w:val="22"/>
              </w:rPr>
              <w:t>Pertemuan 9</w:t>
            </w:r>
          </w:p>
          <w:p w14:paraId="4499AFE5" w14:textId="77777777" w:rsidR="00F92162" w:rsidRDefault="00F92162" w:rsidP="00477756">
            <w:pPr>
              <w:jc w:val="center"/>
              <w:rPr>
                <w:sz w:val="22"/>
                <w:szCs w:val="22"/>
              </w:rPr>
            </w:pPr>
          </w:p>
          <w:p w14:paraId="56FDAF1E" w14:textId="77777777" w:rsidR="00F92162" w:rsidRDefault="00F92162" w:rsidP="00477756">
            <w:pPr>
              <w:jc w:val="center"/>
              <w:rPr>
                <w:sz w:val="22"/>
                <w:szCs w:val="22"/>
              </w:rPr>
            </w:pPr>
          </w:p>
          <w:p w14:paraId="5D340450" w14:textId="77777777" w:rsidR="00F92162" w:rsidRDefault="00F92162" w:rsidP="00477756">
            <w:pPr>
              <w:jc w:val="center"/>
              <w:rPr>
                <w:sz w:val="22"/>
                <w:szCs w:val="22"/>
              </w:rPr>
            </w:pPr>
          </w:p>
          <w:p w14:paraId="2F9658EA" w14:textId="77777777" w:rsidR="00F92162" w:rsidRDefault="00F92162" w:rsidP="00477756">
            <w:pPr>
              <w:jc w:val="center"/>
              <w:rPr>
                <w:sz w:val="22"/>
                <w:szCs w:val="22"/>
              </w:rPr>
            </w:pPr>
          </w:p>
          <w:p w14:paraId="35DDD968" w14:textId="77777777" w:rsidR="00F92162" w:rsidRDefault="00F92162" w:rsidP="00477756">
            <w:pPr>
              <w:jc w:val="center"/>
              <w:rPr>
                <w:sz w:val="22"/>
                <w:szCs w:val="22"/>
              </w:rPr>
            </w:pPr>
          </w:p>
          <w:p w14:paraId="1AEA40CD" w14:textId="77777777" w:rsidR="00F92162" w:rsidRDefault="00F92162" w:rsidP="00477756">
            <w:pPr>
              <w:jc w:val="center"/>
              <w:rPr>
                <w:sz w:val="22"/>
                <w:szCs w:val="22"/>
              </w:rPr>
            </w:pPr>
          </w:p>
          <w:p w14:paraId="27C4C008" w14:textId="77777777" w:rsidR="00F92162" w:rsidRDefault="00F92162" w:rsidP="00477756">
            <w:pPr>
              <w:jc w:val="center"/>
              <w:rPr>
                <w:sz w:val="22"/>
                <w:szCs w:val="22"/>
              </w:rPr>
            </w:pPr>
          </w:p>
          <w:p w14:paraId="3E0A7F97" w14:textId="77777777" w:rsidR="00A56D72" w:rsidRPr="00A56D72" w:rsidRDefault="00A56D72" w:rsidP="00477756">
            <w:pPr>
              <w:jc w:val="center"/>
              <w:rPr>
                <w:color w:val="071DC0"/>
                <w:sz w:val="22"/>
                <w:szCs w:val="22"/>
              </w:rPr>
            </w:pPr>
            <w:r w:rsidRPr="0062279C">
              <w:rPr>
                <w:sz w:val="22"/>
                <w:szCs w:val="22"/>
              </w:rPr>
              <w:t>Pertemuan 13</w:t>
            </w:r>
          </w:p>
          <w:p w14:paraId="29673525" w14:textId="4CBDAA30" w:rsidR="0021318C" w:rsidRPr="006B2712" w:rsidRDefault="0021318C" w:rsidP="00477756">
            <w:pPr>
              <w:jc w:val="center"/>
              <w:rPr>
                <w:color w:val="071DC0"/>
              </w:rPr>
            </w:pPr>
          </w:p>
        </w:tc>
        <w:tc>
          <w:tcPr>
            <w:tcW w:w="1793" w:type="dxa"/>
          </w:tcPr>
          <w:p w14:paraId="67D000A3" w14:textId="77777777" w:rsidR="0021318C" w:rsidRDefault="0037529A" w:rsidP="0062279C">
            <w:pPr>
              <w:ind w:right="57"/>
              <w:rPr>
                <w:sz w:val="20"/>
                <w:szCs w:val="20"/>
                <w:lang w:val="id-ID"/>
              </w:rPr>
            </w:pPr>
            <w:proofErr w:type="spellStart"/>
            <w:r>
              <w:rPr>
                <w:sz w:val="20"/>
                <w:szCs w:val="20"/>
              </w:rPr>
              <w:t>Mahasiswa</w:t>
            </w:r>
            <w:proofErr w:type="spellEnd"/>
            <w:r>
              <w:rPr>
                <w:sz w:val="20"/>
                <w:szCs w:val="20"/>
              </w:rPr>
              <w:t xml:space="preserve"> </w:t>
            </w:r>
            <w:proofErr w:type="spellStart"/>
            <w:proofErr w:type="gramStart"/>
            <w:r>
              <w:rPr>
                <w:sz w:val="20"/>
                <w:szCs w:val="20"/>
              </w:rPr>
              <w:t>memahami</w:t>
            </w:r>
            <w:proofErr w:type="spellEnd"/>
            <w:r>
              <w:rPr>
                <w:sz w:val="20"/>
                <w:szCs w:val="20"/>
              </w:rPr>
              <w:t xml:space="preserve">  </w:t>
            </w:r>
            <w:r>
              <w:rPr>
                <w:sz w:val="20"/>
                <w:szCs w:val="20"/>
                <w:lang w:val="id-ID"/>
              </w:rPr>
              <w:t>Perkembangan</w:t>
            </w:r>
            <w:proofErr w:type="gramEnd"/>
            <w:r>
              <w:rPr>
                <w:sz w:val="20"/>
                <w:szCs w:val="20"/>
                <w:lang w:val="id-ID"/>
              </w:rPr>
              <w:t xml:space="preserve"> ilmu manajemen</w:t>
            </w:r>
          </w:p>
          <w:p w14:paraId="31B56626" w14:textId="77777777" w:rsidR="00F92162" w:rsidRDefault="00F92162" w:rsidP="0062279C">
            <w:pPr>
              <w:ind w:right="57"/>
              <w:rPr>
                <w:sz w:val="20"/>
                <w:szCs w:val="20"/>
                <w:lang w:val="id-ID"/>
              </w:rPr>
            </w:pPr>
          </w:p>
          <w:p w14:paraId="171CA017" w14:textId="77777777" w:rsidR="00F92162" w:rsidRDefault="00F92162" w:rsidP="0062279C">
            <w:pPr>
              <w:ind w:right="57"/>
              <w:rPr>
                <w:sz w:val="20"/>
                <w:szCs w:val="20"/>
                <w:lang w:val="id-ID"/>
              </w:rPr>
            </w:pPr>
          </w:p>
          <w:p w14:paraId="4036557E" w14:textId="77777777" w:rsidR="00F92162" w:rsidRDefault="00F92162" w:rsidP="0062279C">
            <w:pPr>
              <w:ind w:right="57"/>
              <w:rPr>
                <w:sz w:val="20"/>
                <w:szCs w:val="20"/>
                <w:lang w:val="id-ID"/>
              </w:rPr>
            </w:pPr>
          </w:p>
          <w:p w14:paraId="7F7A9305" w14:textId="77777777" w:rsidR="00F92162" w:rsidRDefault="00F92162" w:rsidP="0062279C">
            <w:pPr>
              <w:ind w:right="57"/>
              <w:rPr>
                <w:sz w:val="20"/>
                <w:szCs w:val="20"/>
                <w:lang w:val="id-ID"/>
              </w:rPr>
            </w:pPr>
          </w:p>
          <w:p w14:paraId="274DC796" w14:textId="77777777" w:rsidR="009940C4" w:rsidRDefault="009940C4" w:rsidP="0062279C">
            <w:pPr>
              <w:ind w:right="57"/>
              <w:rPr>
                <w:sz w:val="20"/>
                <w:szCs w:val="20"/>
                <w:lang w:val="id-ID"/>
              </w:rPr>
            </w:pPr>
          </w:p>
          <w:p w14:paraId="6DEE7C43" w14:textId="77777777" w:rsidR="009940C4" w:rsidRDefault="009940C4" w:rsidP="0062279C">
            <w:pPr>
              <w:ind w:right="57"/>
              <w:rPr>
                <w:sz w:val="20"/>
                <w:szCs w:val="20"/>
                <w:lang w:val="id-ID"/>
              </w:rPr>
            </w:pPr>
          </w:p>
          <w:p w14:paraId="735A8A1B" w14:textId="77777777" w:rsidR="00F92162" w:rsidRPr="006F0966" w:rsidRDefault="00F92162" w:rsidP="0062279C">
            <w:pPr>
              <w:ind w:right="57"/>
              <w:rPr>
                <w:sz w:val="20"/>
                <w:szCs w:val="20"/>
                <w:lang w:val="sv-SE"/>
              </w:rPr>
            </w:pPr>
            <w:r w:rsidRPr="006F0966">
              <w:rPr>
                <w:sz w:val="20"/>
                <w:szCs w:val="20"/>
                <w:lang w:val="sv-SE"/>
              </w:rPr>
              <w:t>Mahasiswa memahami  fungsi perencanaan dan penegambangan</w:t>
            </w:r>
          </w:p>
          <w:p w14:paraId="737134E7" w14:textId="77777777" w:rsidR="00577B17" w:rsidRPr="006F0966" w:rsidRDefault="00577B17" w:rsidP="0062279C">
            <w:pPr>
              <w:ind w:right="57"/>
              <w:rPr>
                <w:sz w:val="20"/>
                <w:szCs w:val="20"/>
                <w:lang w:val="sv-SE"/>
              </w:rPr>
            </w:pPr>
          </w:p>
          <w:p w14:paraId="59076EF0" w14:textId="77777777" w:rsidR="00577B17" w:rsidRPr="006F0966" w:rsidRDefault="00577B17" w:rsidP="0062279C">
            <w:pPr>
              <w:ind w:right="57"/>
              <w:rPr>
                <w:sz w:val="20"/>
                <w:szCs w:val="20"/>
                <w:lang w:val="sv-SE"/>
              </w:rPr>
            </w:pPr>
          </w:p>
          <w:p w14:paraId="0D37D21F" w14:textId="77777777" w:rsidR="00577B17" w:rsidRPr="006F0966" w:rsidRDefault="00577B17" w:rsidP="0062279C">
            <w:pPr>
              <w:ind w:right="57"/>
              <w:rPr>
                <w:sz w:val="20"/>
                <w:szCs w:val="20"/>
                <w:lang w:val="sv-SE"/>
              </w:rPr>
            </w:pPr>
          </w:p>
          <w:p w14:paraId="31849613" w14:textId="77777777" w:rsidR="00577B17" w:rsidRPr="006F0966" w:rsidRDefault="00577B17" w:rsidP="0062279C">
            <w:pPr>
              <w:ind w:right="57"/>
              <w:rPr>
                <w:sz w:val="20"/>
                <w:szCs w:val="20"/>
                <w:lang w:val="sv-SE"/>
              </w:rPr>
            </w:pPr>
          </w:p>
          <w:p w14:paraId="467E3430" w14:textId="77777777" w:rsidR="00577B17" w:rsidRPr="006F0966" w:rsidRDefault="00577B17" w:rsidP="0062279C">
            <w:pPr>
              <w:ind w:right="57"/>
              <w:rPr>
                <w:sz w:val="20"/>
                <w:szCs w:val="20"/>
                <w:lang w:val="sv-SE"/>
              </w:rPr>
            </w:pPr>
          </w:p>
          <w:p w14:paraId="066ADB50" w14:textId="77777777" w:rsidR="00577B17" w:rsidRDefault="00790FC4" w:rsidP="0062279C">
            <w:pPr>
              <w:ind w:right="57"/>
              <w:rPr>
                <w:sz w:val="20"/>
                <w:szCs w:val="20"/>
                <w:lang w:val="id-ID"/>
              </w:rPr>
            </w:pPr>
            <w:r w:rsidRPr="006F0966">
              <w:rPr>
                <w:sz w:val="20"/>
                <w:szCs w:val="20"/>
                <w:lang w:val="sv-SE"/>
              </w:rPr>
              <w:t xml:space="preserve">Mahasiswa memahami  </w:t>
            </w:r>
            <w:r>
              <w:rPr>
                <w:sz w:val="20"/>
                <w:szCs w:val="20"/>
                <w:lang w:val="id-ID"/>
              </w:rPr>
              <w:t>Desain dan struktur organisasi</w:t>
            </w:r>
          </w:p>
          <w:p w14:paraId="4C6C460E" w14:textId="77777777" w:rsidR="002B2F61" w:rsidRDefault="002B2F61" w:rsidP="0062279C">
            <w:pPr>
              <w:ind w:right="57"/>
              <w:rPr>
                <w:sz w:val="20"/>
                <w:szCs w:val="20"/>
                <w:lang w:val="id-ID"/>
              </w:rPr>
            </w:pPr>
          </w:p>
          <w:p w14:paraId="70C8778D" w14:textId="77777777" w:rsidR="002B2F61" w:rsidRDefault="002B2F61" w:rsidP="0062279C">
            <w:pPr>
              <w:ind w:right="57"/>
              <w:rPr>
                <w:sz w:val="20"/>
                <w:szCs w:val="20"/>
                <w:lang w:val="id-ID"/>
              </w:rPr>
            </w:pPr>
          </w:p>
          <w:p w14:paraId="559F4EB6" w14:textId="77777777" w:rsidR="002B2F61" w:rsidRDefault="002B2F61" w:rsidP="0062279C">
            <w:pPr>
              <w:ind w:right="57"/>
              <w:rPr>
                <w:sz w:val="20"/>
                <w:szCs w:val="20"/>
                <w:lang w:val="id-ID"/>
              </w:rPr>
            </w:pPr>
          </w:p>
          <w:p w14:paraId="776E8336" w14:textId="5B9B8AEF" w:rsidR="002B2F61" w:rsidRPr="006F0966" w:rsidRDefault="002B2F61" w:rsidP="0062279C">
            <w:pPr>
              <w:ind w:right="57"/>
              <w:rPr>
                <w:color w:val="071DC0"/>
                <w:lang w:val="sv-SE"/>
              </w:rPr>
            </w:pPr>
            <w:r w:rsidRPr="006F0966">
              <w:rPr>
                <w:sz w:val="20"/>
                <w:szCs w:val="20"/>
                <w:lang w:val="sv-SE"/>
              </w:rPr>
              <w:t xml:space="preserve">Mahasiswa memahami Motivasi dan kepemimpinan dan kelompok kerja dan komunikasi dalam organisasi  </w:t>
            </w:r>
          </w:p>
        </w:tc>
        <w:tc>
          <w:tcPr>
            <w:tcW w:w="4094" w:type="dxa"/>
          </w:tcPr>
          <w:p w14:paraId="65ACA65A" w14:textId="136FA4C3" w:rsidR="00EB6E88" w:rsidRPr="006F0966" w:rsidRDefault="000B5450" w:rsidP="000B5450">
            <w:pPr>
              <w:ind w:left="-2"/>
              <w:contextualSpacing/>
              <w:rPr>
                <w:color w:val="071DC0"/>
                <w:lang w:val="sv-SE"/>
              </w:rPr>
            </w:pPr>
            <w:r w:rsidRPr="006F0966">
              <w:rPr>
                <w:lang w:val="sv-SE"/>
              </w:rPr>
              <w:t>Tugas mahasiswa harus menyelsaikan soal jawab yang harus dianalisis yang ada hubungan dengan perkembangan ilmu manajemen.</w:t>
            </w:r>
          </w:p>
          <w:p w14:paraId="401A4F01" w14:textId="77777777" w:rsidR="00EB6E88" w:rsidRPr="006F0966" w:rsidRDefault="00EB6E88" w:rsidP="00EB6E88">
            <w:pPr>
              <w:rPr>
                <w:lang w:val="sv-SE"/>
              </w:rPr>
            </w:pPr>
          </w:p>
          <w:p w14:paraId="3D107F44" w14:textId="4C55A258" w:rsidR="00EB6E88" w:rsidRPr="006F0966" w:rsidRDefault="00EB6E88" w:rsidP="00EB6E88">
            <w:pPr>
              <w:rPr>
                <w:lang w:val="sv-SE"/>
              </w:rPr>
            </w:pPr>
          </w:p>
          <w:p w14:paraId="690E2B03" w14:textId="77777777" w:rsidR="006B2712" w:rsidRPr="006F0966" w:rsidRDefault="006B2712" w:rsidP="00EB6E88">
            <w:pPr>
              <w:rPr>
                <w:lang w:val="sv-SE"/>
              </w:rPr>
            </w:pPr>
          </w:p>
          <w:p w14:paraId="5F94FF7C" w14:textId="77777777" w:rsidR="00CA2F57" w:rsidRPr="006F0966" w:rsidRDefault="00CA2F57" w:rsidP="00EB6E88">
            <w:pPr>
              <w:rPr>
                <w:lang w:val="sv-SE"/>
              </w:rPr>
            </w:pPr>
          </w:p>
          <w:p w14:paraId="721A1960" w14:textId="77777777" w:rsidR="00CA2F57" w:rsidRPr="006F0966" w:rsidRDefault="00CA2F57" w:rsidP="00EB6E88">
            <w:pPr>
              <w:rPr>
                <w:lang w:val="sv-SE"/>
              </w:rPr>
            </w:pPr>
          </w:p>
          <w:p w14:paraId="1A970121" w14:textId="77777777" w:rsidR="00CA2F57" w:rsidRPr="006F0966" w:rsidRDefault="00CA2F57" w:rsidP="00CA2F57">
            <w:pPr>
              <w:ind w:left="-2"/>
              <w:contextualSpacing/>
              <w:rPr>
                <w:color w:val="071DC0"/>
                <w:lang w:val="sv-SE"/>
              </w:rPr>
            </w:pPr>
            <w:r w:rsidRPr="006F0966">
              <w:rPr>
                <w:lang w:val="sv-SE"/>
              </w:rPr>
              <w:t>Tugas mahasiswa harus menyelsaikan soal jawab yang harus dianalisis yang ada hubungan dengan perkembangan ilmu manajemen.</w:t>
            </w:r>
          </w:p>
          <w:p w14:paraId="2E131293" w14:textId="77777777" w:rsidR="00CA2F57" w:rsidRPr="006F0966" w:rsidRDefault="00CA2F57" w:rsidP="00EB6E88">
            <w:pPr>
              <w:rPr>
                <w:lang w:val="sv-SE"/>
              </w:rPr>
            </w:pPr>
          </w:p>
          <w:p w14:paraId="2CBC6519" w14:textId="77777777" w:rsidR="00CA2F57" w:rsidRPr="006F0966" w:rsidRDefault="00CA2F57" w:rsidP="00EB6E88">
            <w:pPr>
              <w:rPr>
                <w:lang w:val="sv-SE"/>
              </w:rPr>
            </w:pPr>
          </w:p>
          <w:p w14:paraId="527F45CD" w14:textId="77777777" w:rsidR="00CA2F57" w:rsidRPr="006F0966" w:rsidRDefault="00CA2F57" w:rsidP="00EB6E88">
            <w:pPr>
              <w:rPr>
                <w:lang w:val="sv-SE"/>
              </w:rPr>
            </w:pPr>
          </w:p>
          <w:p w14:paraId="2C88D235" w14:textId="77777777" w:rsidR="00CA2F57" w:rsidRPr="006F0966" w:rsidRDefault="00CA2F57" w:rsidP="00CA2F57">
            <w:pPr>
              <w:ind w:left="-2"/>
              <w:contextualSpacing/>
              <w:rPr>
                <w:color w:val="071DC0"/>
                <w:lang w:val="sv-SE"/>
              </w:rPr>
            </w:pPr>
            <w:r w:rsidRPr="006F0966">
              <w:rPr>
                <w:lang w:val="sv-SE"/>
              </w:rPr>
              <w:t>Tugas mahasiswa harus menyelsaikan soal jawab yang harus dianalisis yang ada hubungan dengan perkembangan ilmu manajemen.</w:t>
            </w:r>
          </w:p>
          <w:p w14:paraId="17F516D2" w14:textId="77777777" w:rsidR="00CA2F57" w:rsidRPr="006F0966" w:rsidRDefault="00CA2F57" w:rsidP="00EB6E88">
            <w:pPr>
              <w:rPr>
                <w:lang w:val="sv-SE"/>
              </w:rPr>
            </w:pPr>
          </w:p>
          <w:p w14:paraId="3079286B" w14:textId="77777777" w:rsidR="00CA2F57" w:rsidRPr="006F0966" w:rsidRDefault="00CA2F57" w:rsidP="00EB6E88">
            <w:pPr>
              <w:rPr>
                <w:lang w:val="sv-SE"/>
              </w:rPr>
            </w:pPr>
          </w:p>
          <w:p w14:paraId="525A88C7" w14:textId="77777777" w:rsidR="00CA2F57" w:rsidRPr="006F0966" w:rsidRDefault="00CA2F57" w:rsidP="00CA2F57">
            <w:pPr>
              <w:ind w:left="-2"/>
              <w:contextualSpacing/>
              <w:rPr>
                <w:color w:val="071DC0"/>
                <w:lang w:val="sv-SE"/>
              </w:rPr>
            </w:pPr>
            <w:r w:rsidRPr="006F0966">
              <w:rPr>
                <w:lang w:val="sv-SE"/>
              </w:rPr>
              <w:t>Tugas mahasiswa harus menyelsaikan soal jawab yang harus dianalisis yang ada hubungan dengan perkembangan ilmu manajemen.</w:t>
            </w:r>
          </w:p>
          <w:p w14:paraId="0C41E0AA" w14:textId="77777777" w:rsidR="00CA2F57" w:rsidRPr="006F0966" w:rsidRDefault="00CA2F57" w:rsidP="00EB6E88">
            <w:pPr>
              <w:rPr>
                <w:lang w:val="sv-SE"/>
              </w:rPr>
            </w:pPr>
          </w:p>
        </w:tc>
        <w:tc>
          <w:tcPr>
            <w:tcW w:w="4439" w:type="dxa"/>
          </w:tcPr>
          <w:p w14:paraId="416AC561" w14:textId="5CD8C981" w:rsidR="00EB6E88" w:rsidRPr="00EB6E88" w:rsidRDefault="00EB6E88" w:rsidP="00EB6E88">
            <w:pPr>
              <w:ind w:left="-2"/>
              <w:contextualSpacing/>
              <w:rPr>
                <w:lang w:val="es-CO"/>
              </w:rPr>
            </w:pPr>
            <w:r w:rsidRPr="006F0966">
              <w:rPr>
                <w:lang w:val="sv-SE"/>
              </w:rPr>
              <w:t>Tugas analisis kasus yang terkait dengan perkembangan ilmu manajemen dan permasalahan</w:t>
            </w:r>
          </w:p>
          <w:p w14:paraId="571D6306" w14:textId="77777777" w:rsidR="00CA2F57" w:rsidRPr="006F0966" w:rsidRDefault="00CA2F57" w:rsidP="00CA2F57">
            <w:pPr>
              <w:ind w:left="-2"/>
              <w:contextualSpacing/>
              <w:rPr>
                <w:lang w:val="sv-SE"/>
              </w:rPr>
            </w:pPr>
          </w:p>
          <w:p w14:paraId="1D6CB90B" w14:textId="77777777" w:rsidR="00CA2F57" w:rsidRPr="006F0966" w:rsidRDefault="00CA2F57" w:rsidP="00CA2F57">
            <w:pPr>
              <w:ind w:left="-2"/>
              <w:contextualSpacing/>
              <w:rPr>
                <w:lang w:val="sv-SE"/>
              </w:rPr>
            </w:pPr>
          </w:p>
          <w:p w14:paraId="6F03A8FE" w14:textId="77777777" w:rsidR="00CA2F57" w:rsidRPr="006F0966" w:rsidRDefault="00CA2F57" w:rsidP="00CA2F57">
            <w:pPr>
              <w:ind w:left="-2"/>
              <w:contextualSpacing/>
              <w:rPr>
                <w:lang w:val="sv-SE"/>
              </w:rPr>
            </w:pPr>
          </w:p>
          <w:p w14:paraId="7A771BD8" w14:textId="77777777" w:rsidR="00CA2F57" w:rsidRPr="006F0966" w:rsidRDefault="00CA2F57" w:rsidP="00CA2F57">
            <w:pPr>
              <w:ind w:left="-2"/>
              <w:contextualSpacing/>
              <w:rPr>
                <w:lang w:val="sv-SE"/>
              </w:rPr>
            </w:pPr>
          </w:p>
          <w:p w14:paraId="46742C2C" w14:textId="77777777" w:rsidR="00CA2F57" w:rsidRPr="006F0966" w:rsidRDefault="00CA2F57" w:rsidP="00CA2F57">
            <w:pPr>
              <w:ind w:left="-2"/>
              <w:contextualSpacing/>
              <w:rPr>
                <w:lang w:val="sv-SE"/>
              </w:rPr>
            </w:pPr>
          </w:p>
          <w:p w14:paraId="71CF73D1" w14:textId="77777777" w:rsidR="00CA2F57" w:rsidRPr="006F0966" w:rsidRDefault="00CA2F57" w:rsidP="00CA2F57">
            <w:pPr>
              <w:ind w:left="-2"/>
              <w:contextualSpacing/>
              <w:rPr>
                <w:lang w:val="sv-SE"/>
              </w:rPr>
            </w:pPr>
          </w:p>
          <w:p w14:paraId="3E9AFEFB" w14:textId="77777777" w:rsidR="00CA2F57" w:rsidRPr="006F0966" w:rsidRDefault="00CA2F57" w:rsidP="00CA2F57">
            <w:pPr>
              <w:ind w:left="-2"/>
              <w:contextualSpacing/>
              <w:rPr>
                <w:lang w:val="sv-SE"/>
              </w:rPr>
            </w:pPr>
          </w:p>
          <w:p w14:paraId="3FD7DBF0" w14:textId="77777777" w:rsidR="00CA2F57" w:rsidRPr="00EB6E88" w:rsidRDefault="00CA2F57" w:rsidP="00CA2F57">
            <w:pPr>
              <w:ind w:left="-2"/>
              <w:contextualSpacing/>
              <w:rPr>
                <w:lang w:val="es-CO"/>
              </w:rPr>
            </w:pPr>
            <w:r w:rsidRPr="006F0966">
              <w:rPr>
                <w:lang w:val="sv-SE"/>
              </w:rPr>
              <w:t>Tugas analisis kasus yang terkait dengan perkembangan ilmu manajemen dan permasalahan</w:t>
            </w:r>
          </w:p>
          <w:p w14:paraId="66AE95AD" w14:textId="77777777" w:rsidR="0021318C" w:rsidRDefault="0021318C" w:rsidP="00CA2F57">
            <w:pPr>
              <w:pStyle w:val="ListParagraph"/>
              <w:tabs>
                <w:tab w:val="left" w:pos="2070"/>
              </w:tabs>
              <w:ind w:left="371"/>
              <w:rPr>
                <w:color w:val="071DC0"/>
                <w:lang w:val="es-CO"/>
              </w:rPr>
            </w:pPr>
          </w:p>
          <w:p w14:paraId="52B10296" w14:textId="77777777" w:rsidR="00CA2F57" w:rsidRDefault="00CA2F57" w:rsidP="00CA2F57">
            <w:pPr>
              <w:pStyle w:val="ListParagraph"/>
              <w:tabs>
                <w:tab w:val="left" w:pos="2070"/>
              </w:tabs>
              <w:ind w:left="371"/>
              <w:rPr>
                <w:color w:val="071DC0"/>
                <w:lang w:val="es-CO"/>
              </w:rPr>
            </w:pPr>
          </w:p>
          <w:p w14:paraId="6BBD0E2E" w14:textId="77777777" w:rsidR="00CA2F57" w:rsidRDefault="00CA2F57" w:rsidP="00CA2F57">
            <w:pPr>
              <w:pStyle w:val="ListParagraph"/>
              <w:tabs>
                <w:tab w:val="left" w:pos="2070"/>
              </w:tabs>
              <w:ind w:left="371"/>
              <w:rPr>
                <w:color w:val="071DC0"/>
                <w:lang w:val="es-CO"/>
              </w:rPr>
            </w:pPr>
          </w:p>
          <w:p w14:paraId="5B34A5F2" w14:textId="77777777" w:rsidR="00CA2F57" w:rsidRPr="00EB6E88" w:rsidRDefault="00CA2F57" w:rsidP="00CA2F57">
            <w:pPr>
              <w:ind w:left="-2"/>
              <w:contextualSpacing/>
              <w:rPr>
                <w:lang w:val="es-CO"/>
              </w:rPr>
            </w:pPr>
            <w:r w:rsidRPr="006F0966">
              <w:rPr>
                <w:lang w:val="sv-SE"/>
              </w:rPr>
              <w:t>Tugas analisis kasus yang terkait dengan perkembangan ilmu manajemen dan permasalahan</w:t>
            </w:r>
          </w:p>
          <w:p w14:paraId="4ED5E4CF" w14:textId="77777777" w:rsidR="00CA2F57" w:rsidRDefault="00CA2F57" w:rsidP="00CA2F57">
            <w:pPr>
              <w:pStyle w:val="ListParagraph"/>
              <w:tabs>
                <w:tab w:val="left" w:pos="2070"/>
              </w:tabs>
              <w:ind w:left="371"/>
              <w:rPr>
                <w:color w:val="071DC0"/>
                <w:lang w:val="es-CO"/>
              </w:rPr>
            </w:pPr>
          </w:p>
          <w:p w14:paraId="7EB7BAD4" w14:textId="77777777" w:rsidR="00CA2F57" w:rsidRDefault="00CA2F57" w:rsidP="00CA2F57">
            <w:pPr>
              <w:pStyle w:val="ListParagraph"/>
              <w:tabs>
                <w:tab w:val="left" w:pos="2070"/>
              </w:tabs>
              <w:ind w:left="371"/>
              <w:rPr>
                <w:color w:val="071DC0"/>
                <w:lang w:val="es-CO"/>
              </w:rPr>
            </w:pPr>
          </w:p>
          <w:p w14:paraId="69874ADA" w14:textId="77777777" w:rsidR="00CA2F57" w:rsidRDefault="00CA2F57" w:rsidP="00CA2F57">
            <w:pPr>
              <w:pStyle w:val="ListParagraph"/>
              <w:tabs>
                <w:tab w:val="left" w:pos="2070"/>
              </w:tabs>
              <w:ind w:left="371"/>
              <w:rPr>
                <w:color w:val="071DC0"/>
                <w:lang w:val="es-CO"/>
              </w:rPr>
            </w:pPr>
          </w:p>
          <w:p w14:paraId="0DCF08B0" w14:textId="77777777" w:rsidR="00CA2F57" w:rsidRPr="00EB6E88" w:rsidRDefault="00CA2F57" w:rsidP="00CA2F57">
            <w:pPr>
              <w:ind w:left="-2"/>
              <w:contextualSpacing/>
              <w:rPr>
                <w:lang w:val="es-CO"/>
              </w:rPr>
            </w:pPr>
            <w:r w:rsidRPr="006F0966">
              <w:rPr>
                <w:lang w:val="sv-SE"/>
              </w:rPr>
              <w:t>Tugas analisis kasus yang terkait dengan perkembangan ilmu manajemen dan permasalahan</w:t>
            </w:r>
          </w:p>
          <w:p w14:paraId="064F8682" w14:textId="77777777" w:rsidR="00CA2F57" w:rsidRDefault="00CA2F57" w:rsidP="00CA2F57">
            <w:pPr>
              <w:pStyle w:val="ListParagraph"/>
              <w:tabs>
                <w:tab w:val="left" w:pos="2070"/>
              </w:tabs>
              <w:ind w:left="371"/>
              <w:rPr>
                <w:color w:val="071DC0"/>
                <w:lang w:val="es-CO"/>
              </w:rPr>
            </w:pPr>
          </w:p>
          <w:p w14:paraId="2B76AE94" w14:textId="1E92E5A6" w:rsidR="00CA2F57" w:rsidRPr="006B2712" w:rsidRDefault="00CA2F57" w:rsidP="00CA2F57">
            <w:pPr>
              <w:pStyle w:val="ListParagraph"/>
              <w:tabs>
                <w:tab w:val="left" w:pos="2070"/>
              </w:tabs>
              <w:ind w:left="371"/>
              <w:rPr>
                <w:color w:val="071DC0"/>
                <w:lang w:val="es-CO"/>
              </w:rPr>
            </w:pPr>
          </w:p>
        </w:tc>
        <w:tc>
          <w:tcPr>
            <w:tcW w:w="821" w:type="dxa"/>
          </w:tcPr>
          <w:p w14:paraId="0DFF08B7" w14:textId="77777777" w:rsidR="00791E13" w:rsidRPr="006F0966" w:rsidRDefault="00791E13" w:rsidP="00477756">
            <w:pPr>
              <w:jc w:val="center"/>
              <w:rPr>
                <w:color w:val="071DC0"/>
                <w:lang w:val="sv-SE"/>
              </w:rPr>
            </w:pPr>
          </w:p>
          <w:p w14:paraId="5937FFFE" w14:textId="2AB12542" w:rsidR="00791E13" w:rsidRPr="00880439" w:rsidRDefault="00880439" w:rsidP="00477756">
            <w:pPr>
              <w:jc w:val="center"/>
              <w:rPr>
                <w:b/>
              </w:rPr>
            </w:pPr>
            <w:r w:rsidRPr="00880439">
              <w:rPr>
                <w:b/>
              </w:rPr>
              <w:t>5 %</w:t>
            </w:r>
          </w:p>
          <w:p w14:paraId="0BFE173F" w14:textId="77777777" w:rsidR="00791E13" w:rsidRPr="00880439" w:rsidRDefault="00791E13" w:rsidP="00477756">
            <w:pPr>
              <w:jc w:val="center"/>
              <w:rPr>
                <w:b/>
              </w:rPr>
            </w:pPr>
          </w:p>
          <w:p w14:paraId="2DCE794B" w14:textId="77777777" w:rsidR="00791E13" w:rsidRPr="00880439" w:rsidRDefault="00791E13" w:rsidP="00477756">
            <w:pPr>
              <w:jc w:val="center"/>
              <w:rPr>
                <w:b/>
              </w:rPr>
            </w:pPr>
          </w:p>
          <w:p w14:paraId="65100EEE" w14:textId="77777777" w:rsidR="00791E13" w:rsidRPr="00880439" w:rsidRDefault="00791E13" w:rsidP="00477756">
            <w:pPr>
              <w:jc w:val="center"/>
              <w:rPr>
                <w:b/>
              </w:rPr>
            </w:pPr>
          </w:p>
          <w:p w14:paraId="3419B4C0" w14:textId="77777777" w:rsidR="00791E13" w:rsidRPr="00880439" w:rsidRDefault="00791E13" w:rsidP="00477756">
            <w:pPr>
              <w:jc w:val="center"/>
              <w:rPr>
                <w:b/>
              </w:rPr>
            </w:pPr>
          </w:p>
          <w:p w14:paraId="727FAEB3" w14:textId="77777777" w:rsidR="0021318C" w:rsidRPr="00880439" w:rsidRDefault="0021318C" w:rsidP="00477756">
            <w:pPr>
              <w:jc w:val="center"/>
              <w:rPr>
                <w:b/>
              </w:rPr>
            </w:pPr>
          </w:p>
          <w:p w14:paraId="275E0F9A" w14:textId="77777777" w:rsidR="00880439" w:rsidRPr="00880439" w:rsidRDefault="00880439" w:rsidP="00477756">
            <w:pPr>
              <w:jc w:val="center"/>
              <w:rPr>
                <w:b/>
              </w:rPr>
            </w:pPr>
          </w:p>
          <w:p w14:paraId="5E89431C" w14:textId="77777777" w:rsidR="00880439" w:rsidRPr="00880439" w:rsidRDefault="00880439" w:rsidP="00477756">
            <w:pPr>
              <w:jc w:val="center"/>
              <w:rPr>
                <w:b/>
              </w:rPr>
            </w:pPr>
          </w:p>
          <w:p w14:paraId="52E083E7" w14:textId="77777777" w:rsidR="00880439" w:rsidRPr="00880439" w:rsidRDefault="00880439" w:rsidP="00477756">
            <w:pPr>
              <w:jc w:val="center"/>
              <w:rPr>
                <w:b/>
              </w:rPr>
            </w:pPr>
          </w:p>
          <w:p w14:paraId="1A18173C" w14:textId="77777777" w:rsidR="00880439" w:rsidRPr="00880439" w:rsidRDefault="00880439" w:rsidP="00477756">
            <w:pPr>
              <w:jc w:val="center"/>
              <w:rPr>
                <w:b/>
              </w:rPr>
            </w:pPr>
            <w:r w:rsidRPr="00880439">
              <w:rPr>
                <w:b/>
              </w:rPr>
              <w:t>5%</w:t>
            </w:r>
          </w:p>
          <w:p w14:paraId="29400BAD" w14:textId="77777777" w:rsidR="00880439" w:rsidRPr="00880439" w:rsidRDefault="00880439" w:rsidP="00477756">
            <w:pPr>
              <w:jc w:val="center"/>
              <w:rPr>
                <w:b/>
              </w:rPr>
            </w:pPr>
          </w:p>
          <w:p w14:paraId="190CAC24" w14:textId="77777777" w:rsidR="00880439" w:rsidRPr="00880439" w:rsidRDefault="00880439" w:rsidP="00477756">
            <w:pPr>
              <w:jc w:val="center"/>
              <w:rPr>
                <w:b/>
              </w:rPr>
            </w:pPr>
          </w:p>
          <w:p w14:paraId="16348EB6" w14:textId="77777777" w:rsidR="00880439" w:rsidRPr="00880439" w:rsidRDefault="00880439" w:rsidP="00477756">
            <w:pPr>
              <w:jc w:val="center"/>
              <w:rPr>
                <w:b/>
              </w:rPr>
            </w:pPr>
          </w:p>
          <w:p w14:paraId="7953A758" w14:textId="77777777" w:rsidR="00880439" w:rsidRPr="00880439" w:rsidRDefault="00880439" w:rsidP="00477756">
            <w:pPr>
              <w:jc w:val="center"/>
              <w:rPr>
                <w:b/>
              </w:rPr>
            </w:pPr>
          </w:p>
          <w:p w14:paraId="1947C2E6" w14:textId="77777777" w:rsidR="00880439" w:rsidRPr="00880439" w:rsidRDefault="00880439" w:rsidP="00477756">
            <w:pPr>
              <w:jc w:val="center"/>
              <w:rPr>
                <w:b/>
              </w:rPr>
            </w:pPr>
          </w:p>
          <w:p w14:paraId="0CC7F9B8" w14:textId="77777777" w:rsidR="00880439" w:rsidRPr="00880439" w:rsidRDefault="00880439" w:rsidP="00477756">
            <w:pPr>
              <w:jc w:val="center"/>
              <w:rPr>
                <w:b/>
              </w:rPr>
            </w:pPr>
            <w:r w:rsidRPr="00880439">
              <w:rPr>
                <w:b/>
              </w:rPr>
              <w:t>5%</w:t>
            </w:r>
          </w:p>
          <w:p w14:paraId="6EC3CBCD" w14:textId="77777777" w:rsidR="00880439" w:rsidRDefault="00880439" w:rsidP="00477756">
            <w:pPr>
              <w:jc w:val="center"/>
              <w:rPr>
                <w:color w:val="071DC0"/>
              </w:rPr>
            </w:pPr>
          </w:p>
          <w:p w14:paraId="686E6E02" w14:textId="77777777" w:rsidR="00880439" w:rsidRDefault="00880439" w:rsidP="00477756">
            <w:pPr>
              <w:jc w:val="center"/>
              <w:rPr>
                <w:color w:val="071DC0"/>
              </w:rPr>
            </w:pPr>
          </w:p>
          <w:p w14:paraId="6F7F2A5A" w14:textId="77777777" w:rsidR="00880439" w:rsidRDefault="00880439" w:rsidP="00477756">
            <w:pPr>
              <w:jc w:val="center"/>
              <w:rPr>
                <w:color w:val="071DC0"/>
              </w:rPr>
            </w:pPr>
          </w:p>
          <w:p w14:paraId="7C88A08C" w14:textId="77777777" w:rsidR="00880439" w:rsidRDefault="00880439" w:rsidP="00477756">
            <w:pPr>
              <w:jc w:val="center"/>
              <w:rPr>
                <w:color w:val="071DC0"/>
              </w:rPr>
            </w:pPr>
          </w:p>
          <w:p w14:paraId="208423C1" w14:textId="77777777" w:rsidR="00880439" w:rsidRDefault="00880439" w:rsidP="00477756">
            <w:pPr>
              <w:jc w:val="center"/>
              <w:rPr>
                <w:color w:val="071DC0"/>
              </w:rPr>
            </w:pPr>
          </w:p>
          <w:p w14:paraId="085C7790" w14:textId="5E63779F" w:rsidR="00880439" w:rsidRPr="00880439" w:rsidRDefault="00880439" w:rsidP="00477756">
            <w:pPr>
              <w:jc w:val="center"/>
              <w:rPr>
                <w:b/>
              </w:rPr>
            </w:pPr>
            <w:r w:rsidRPr="00880439">
              <w:rPr>
                <w:b/>
              </w:rPr>
              <w:t>5%</w:t>
            </w:r>
          </w:p>
          <w:p w14:paraId="03141C1E" w14:textId="710CA2A1" w:rsidR="00880439" w:rsidRPr="006B2712" w:rsidRDefault="00880439" w:rsidP="00477756">
            <w:pPr>
              <w:jc w:val="center"/>
              <w:rPr>
                <w:color w:val="071DC0"/>
              </w:rPr>
            </w:pPr>
          </w:p>
        </w:tc>
      </w:tr>
    </w:tbl>
    <w:p w14:paraId="598631C0" w14:textId="77777777" w:rsidR="00973D79" w:rsidRDefault="00973D79" w:rsidP="00973D79">
      <w:pPr>
        <w:tabs>
          <w:tab w:val="left" w:pos="426"/>
          <w:tab w:val="left" w:pos="2552"/>
        </w:tabs>
        <w:spacing w:line="276" w:lineRule="auto"/>
        <w:jc w:val="both"/>
        <w:rPr>
          <w:lang w:val="id-ID"/>
        </w:rPr>
      </w:pPr>
    </w:p>
    <w:p w14:paraId="088BA3C6" w14:textId="77777777" w:rsidR="00200587" w:rsidRPr="00567CDF" w:rsidRDefault="00200587" w:rsidP="00756271">
      <w:pPr>
        <w:widowControl w:val="0"/>
        <w:numPr>
          <w:ilvl w:val="0"/>
          <w:numId w:val="3"/>
        </w:numPr>
        <w:tabs>
          <w:tab w:val="left" w:pos="426"/>
          <w:tab w:val="left" w:pos="3119"/>
          <w:tab w:val="left" w:pos="3261"/>
        </w:tabs>
        <w:autoSpaceDE w:val="0"/>
        <w:autoSpaceDN w:val="0"/>
        <w:adjustRightInd w:val="0"/>
        <w:spacing w:line="360" w:lineRule="auto"/>
        <w:ind w:left="3261" w:hanging="3261"/>
        <w:jc w:val="both"/>
      </w:pPr>
      <w:proofErr w:type="spellStart"/>
      <w:r w:rsidRPr="00567CDF">
        <w:rPr>
          <w:lang w:val="en-GB"/>
        </w:rPr>
        <w:t>Buku</w:t>
      </w:r>
      <w:proofErr w:type="spellEnd"/>
      <w:r w:rsidRPr="00567CDF">
        <w:rPr>
          <w:lang w:val="en-GB"/>
        </w:rPr>
        <w:t xml:space="preserve"> </w:t>
      </w:r>
      <w:proofErr w:type="spellStart"/>
      <w:r w:rsidRPr="00567CDF">
        <w:rPr>
          <w:lang w:val="en-GB"/>
        </w:rPr>
        <w:t>Sumber</w:t>
      </w:r>
      <w:proofErr w:type="spellEnd"/>
      <w:r w:rsidRPr="00567CDF">
        <w:rPr>
          <w:lang w:val="en-GB"/>
        </w:rPr>
        <w:t xml:space="preserve"> </w:t>
      </w:r>
      <w:r w:rsidRPr="00567CDF">
        <w:rPr>
          <w:i/>
          <w:lang w:val="en-GB"/>
        </w:rPr>
        <w:t>(References)</w:t>
      </w:r>
      <w:r w:rsidRPr="00567CDF">
        <w:rPr>
          <w:lang w:val="en-GB"/>
        </w:rPr>
        <w:t xml:space="preserve"> </w:t>
      </w:r>
    </w:p>
    <w:p w14:paraId="35720DD4" w14:textId="72A80886" w:rsidR="00CF5447" w:rsidRPr="00CF5447" w:rsidRDefault="00CF5447" w:rsidP="00CF5447">
      <w:pPr>
        <w:pStyle w:val="ListParagraph"/>
        <w:numPr>
          <w:ilvl w:val="0"/>
          <w:numId w:val="25"/>
        </w:numPr>
      </w:pPr>
      <w:r w:rsidRPr="00CF5447">
        <w:rPr>
          <w:rStyle w:val="Strong"/>
          <w:b w:val="0"/>
        </w:rPr>
        <w:t>Robbins, Stephen P.</w:t>
      </w:r>
      <w:r w:rsidRPr="00CF5447">
        <w:t xml:space="preserve"> 2018. </w:t>
      </w:r>
      <w:r w:rsidRPr="00CF5447">
        <w:rPr>
          <w:rStyle w:val="Emphasis"/>
        </w:rPr>
        <w:t>Management: Concepts and Applications</w:t>
      </w:r>
      <w:r w:rsidRPr="00CF5447">
        <w:t>. Pearson Education.</w:t>
      </w:r>
    </w:p>
    <w:p w14:paraId="73895408" w14:textId="1F22F364" w:rsidR="00CF5447" w:rsidRPr="00CF5447" w:rsidRDefault="00CF5447" w:rsidP="00CF5447">
      <w:pPr>
        <w:pStyle w:val="ListParagraph"/>
        <w:numPr>
          <w:ilvl w:val="0"/>
          <w:numId w:val="25"/>
        </w:numPr>
      </w:pPr>
      <w:r w:rsidRPr="00CF5447">
        <w:rPr>
          <w:rStyle w:val="Strong"/>
          <w:b w:val="0"/>
        </w:rPr>
        <w:t>Daft, Richard L.</w:t>
      </w:r>
      <w:r w:rsidRPr="00CF5447">
        <w:t xml:space="preserve"> 2015. </w:t>
      </w:r>
      <w:r w:rsidRPr="00CF5447">
        <w:rPr>
          <w:rStyle w:val="Emphasis"/>
        </w:rPr>
        <w:t>Management</w:t>
      </w:r>
      <w:r w:rsidRPr="00CF5447">
        <w:t>. Cengage Learning.</w:t>
      </w:r>
    </w:p>
    <w:p w14:paraId="7669A4D3" w14:textId="5309B8EA" w:rsidR="00CF5447" w:rsidRPr="00CF5447" w:rsidRDefault="00CF5447" w:rsidP="00CF5447">
      <w:pPr>
        <w:pStyle w:val="ListParagraph"/>
        <w:numPr>
          <w:ilvl w:val="0"/>
          <w:numId w:val="25"/>
        </w:numPr>
      </w:pPr>
      <w:r w:rsidRPr="00CF5447">
        <w:rPr>
          <w:rStyle w:val="Strong"/>
          <w:b w:val="0"/>
        </w:rPr>
        <w:t>Kotler, Philip, and Kevin Lane Keller.</w:t>
      </w:r>
      <w:r w:rsidRPr="00CF5447">
        <w:t xml:space="preserve"> 2016. </w:t>
      </w:r>
      <w:r w:rsidRPr="00CF5447">
        <w:rPr>
          <w:rStyle w:val="Emphasis"/>
        </w:rPr>
        <w:t>Marketing Management</w:t>
      </w:r>
      <w:r w:rsidRPr="00CF5447">
        <w:t>. Pearson Education.</w:t>
      </w:r>
    </w:p>
    <w:p w14:paraId="4DE51E79" w14:textId="43023351" w:rsidR="00CF5447" w:rsidRPr="00CF5447" w:rsidRDefault="00CF5447" w:rsidP="00CF5447">
      <w:pPr>
        <w:pStyle w:val="ListParagraph"/>
        <w:numPr>
          <w:ilvl w:val="0"/>
          <w:numId w:val="25"/>
        </w:numPr>
      </w:pPr>
      <w:r w:rsidRPr="006F0966">
        <w:rPr>
          <w:rStyle w:val="Strong"/>
          <w:b w:val="0"/>
          <w:lang w:val="sv-SE"/>
        </w:rPr>
        <w:t>Stoner, James A. F., et al.</w:t>
      </w:r>
      <w:r w:rsidRPr="006F0966">
        <w:rPr>
          <w:lang w:val="sv-SE"/>
        </w:rPr>
        <w:t xml:space="preserve"> 2009. </w:t>
      </w:r>
      <w:r w:rsidRPr="00CF5447">
        <w:rPr>
          <w:rStyle w:val="Emphasis"/>
        </w:rPr>
        <w:t>Management</w:t>
      </w:r>
      <w:r w:rsidRPr="00CF5447">
        <w:t>. Prentice Hall.</w:t>
      </w:r>
    </w:p>
    <w:p w14:paraId="69CEF07B" w14:textId="49405937" w:rsidR="00CF5447" w:rsidRPr="00CF5447" w:rsidRDefault="00CF5447" w:rsidP="00CF5447">
      <w:pPr>
        <w:pStyle w:val="ListParagraph"/>
        <w:numPr>
          <w:ilvl w:val="0"/>
          <w:numId w:val="25"/>
        </w:numPr>
      </w:pPr>
      <w:r w:rsidRPr="00CF5447">
        <w:rPr>
          <w:rStyle w:val="Strong"/>
          <w:b w:val="0"/>
        </w:rPr>
        <w:t>Bateman, Thomas S., and Scott A. Snell.</w:t>
      </w:r>
      <w:r w:rsidRPr="00CF5447">
        <w:t xml:space="preserve"> 2019. </w:t>
      </w:r>
      <w:r w:rsidRPr="00CF5447">
        <w:rPr>
          <w:rStyle w:val="Emphasis"/>
        </w:rPr>
        <w:t>Management: Leading &amp; Collaborating in a Competitive World</w:t>
      </w:r>
      <w:r w:rsidRPr="00CF5447">
        <w:t>. McGraw-Hill Education.</w:t>
      </w:r>
    </w:p>
    <w:p w14:paraId="42EC876F" w14:textId="313CABDB" w:rsidR="00CF5447" w:rsidRPr="00CF5447" w:rsidRDefault="00CF5447" w:rsidP="00CF5447">
      <w:pPr>
        <w:pStyle w:val="ListParagraph"/>
        <w:numPr>
          <w:ilvl w:val="0"/>
          <w:numId w:val="25"/>
        </w:numPr>
      </w:pPr>
      <w:r w:rsidRPr="00CF5447">
        <w:rPr>
          <w:rStyle w:val="Strong"/>
          <w:b w:val="0"/>
        </w:rPr>
        <w:t>Hill, Charles W. L., and Gareth R. Jones.</w:t>
      </w:r>
      <w:r w:rsidRPr="00CF5447">
        <w:t xml:space="preserve"> 2012. </w:t>
      </w:r>
      <w:r w:rsidRPr="00CF5447">
        <w:rPr>
          <w:rStyle w:val="Emphasis"/>
        </w:rPr>
        <w:t>Strategic Management: An Integrated Approach</w:t>
      </w:r>
      <w:r w:rsidRPr="00CF5447">
        <w:t>. Cengage Learning.</w:t>
      </w:r>
    </w:p>
    <w:p w14:paraId="03797CA8" w14:textId="77777777" w:rsidR="00122E90" w:rsidRPr="00122E90" w:rsidRDefault="00CF5447" w:rsidP="00CF5447">
      <w:pPr>
        <w:pStyle w:val="ListParagraph"/>
        <w:numPr>
          <w:ilvl w:val="0"/>
          <w:numId w:val="25"/>
        </w:numPr>
        <w:rPr>
          <w:lang w:val="id-ID"/>
        </w:rPr>
      </w:pPr>
      <w:r w:rsidRPr="00CF5447">
        <w:rPr>
          <w:rStyle w:val="Strong"/>
          <w:b w:val="0"/>
        </w:rPr>
        <w:t>Schilling, Melissa A.</w:t>
      </w:r>
      <w:r w:rsidRPr="00CF5447">
        <w:t xml:space="preserve"> 2020. </w:t>
      </w:r>
      <w:r w:rsidRPr="00CF5447">
        <w:rPr>
          <w:rStyle w:val="Emphasis"/>
        </w:rPr>
        <w:t>Strategic Management of Technological Innovation</w:t>
      </w:r>
      <w:r w:rsidRPr="00CF5447">
        <w:t>. McGraw-Hill Education</w:t>
      </w:r>
      <w:r w:rsidR="00122E90" w:rsidRPr="00122E90">
        <w:t xml:space="preserve"> </w:t>
      </w:r>
    </w:p>
    <w:p w14:paraId="300F9811" w14:textId="66AFE0D1" w:rsidR="00122E90" w:rsidRPr="00122E90" w:rsidRDefault="00122E90" w:rsidP="00CF5447">
      <w:pPr>
        <w:pStyle w:val="ListParagraph"/>
        <w:numPr>
          <w:ilvl w:val="0"/>
          <w:numId w:val="25"/>
        </w:numPr>
        <w:rPr>
          <w:lang w:val="id-ID"/>
        </w:rPr>
      </w:pPr>
      <w:r w:rsidRPr="00122E90">
        <w:rPr>
          <w:rStyle w:val="Strong"/>
          <w:b w:val="0"/>
        </w:rPr>
        <w:t>Sule, Ernie Tisnawati.</w:t>
      </w:r>
      <w:r>
        <w:t xml:space="preserve"> 2020. </w:t>
      </w:r>
      <w:proofErr w:type="spellStart"/>
      <w:r>
        <w:rPr>
          <w:rStyle w:val="Emphasis"/>
        </w:rPr>
        <w:t>Pengantar</w:t>
      </w:r>
      <w:proofErr w:type="spellEnd"/>
      <w:r>
        <w:rPr>
          <w:rStyle w:val="Emphasis"/>
        </w:rPr>
        <w:t xml:space="preserve"> </w:t>
      </w:r>
      <w:proofErr w:type="spellStart"/>
      <w:r>
        <w:rPr>
          <w:rStyle w:val="Emphasis"/>
        </w:rPr>
        <w:t>Manajemen</w:t>
      </w:r>
      <w:proofErr w:type="spellEnd"/>
    </w:p>
    <w:p w14:paraId="159609CD" w14:textId="6149807E" w:rsidR="00200587" w:rsidRPr="00CF5447" w:rsidRDefault="00CF5447" w:rsidP="00122E90">
      <w:pPr>
        <w:pStyle w:val="ListParagraph"/>
        <w:ind w:left="0"/>
        <w:rPr>
          <w:lang w:val="id-ID"/>
        </w:rPr>
      </w:pPr>
      <w:r w:rsidRPr="00CF5447">
        <w:t>.</w:t>
      </w:r>
    </w:p>
    <w:p w14:paraId="20A9F929" w14:textId="77777777" w:rsidR="00973D79" w:rsidRPr="006238E5" w:rsidRDefault="00973D79" w:rsidP="00973D79">
      <w:pPr>
        <w:widowControl w:val="0"/>
        <w:tabs>
          <w:tab w:val="left" w:pos="426"/>
          <w:tab w:val="left" w:pos="3119"/>
          <w:tab w:val="left" w:pos="3261"/>
        </w:tabs>
        <w:autoSpaceDE w:val="0"/>
        <w:autoSpaceDN w:val="0"/>
        <w:adjustRightInd w:val="0"/>
        <w:jc w:val="both"/>
        <w:rPr>
          <w:lang w:val="es-CO"/>
        </w:rPr>
      </w:pPr>
    </w:p>
    <w:sectPr w:rsidR="00973D79" w:rsidRPr="006238E5" w:rsidSect="0084330F">
      <w:footerReference w:type="default" r:id="rId10"/>
      <w:pgSz w:w="16840" w:h="11901" w:orient="landscape"/>
      <w:pgMar w:top="567" w:right="851" w:bottom="567"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FF61E" w14:textId="77777777" w:rsidR="0081019A" w:rsidRDefault="0081019A">
      <w:r>
        <w:separator/>
      </w:r>
    </w:p>
  </w:endnote>
  <w:endnote w:type="continuationSeparator" w:id="0">
    <w:p w14:paraId="796E7A50" w14:textId="77777777" w:rsidR="0081019A" w:rsidRDefault="0081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mbus Roman No9 L">
    <w:altName w:val="Calibri"/>
    <w:charset w:val="00"/>
    <w:family w:val="swiss"/>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w:altName w:val="Bookman Old Style"/>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imbus Sans L">
    <w:altName w:val="Arial"/>
    <w:charset w:val="00"/>
    <w:family w:val="swiss"/>
    <w:pitch w:val="default"/>
  </w:font>
  <w:font w:name="DejaVu Sans">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Carlito">
    <w:altName w:val="Cambria"/>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9840" w14:textId="77777777" w:rsidR="00BC4BC7" w:rsidRDefault="00000000">
    <w:pPr>
      <w:spacing w:line="200" w:lineRule="exact"/>
    </w:pPr>
    <w:r>
      <w:rPr>
        <w:noProof/>
      </w:rPr>
      <w:pict w14:anchorId="583DC3B8">
        <v:shapetype id="_x0000_t202" coordsize="21600,21600" o:spt="202" path="m,l,21600r21600,l21600,xe">
          <v:stroke joinstyle="miter"/>
          <v:path gradientshapeok="t" o:connecttype="rect"/>
        </v:shapetype>
        <v:shape id="_x0000_s1025" type="#_x0000_t202" alt="" style="position:absolute;margin-left:790.2pt;margin-top:561.95pt;width:16pt;height:14pt;z-index:-251658752;mso-wrap-style:square;mso-wrap-edited:f;mso-width-percent:0;mso-height-percent:0;mso-position-horizontal-relative:page;mso-position-vertical-relative:page;mso-width-percent:0;mso-height-percent:0;v-text-anchor:top" filled="f" stroked="f">
          <v:textbox inset="0,0,0,0">
            <w:txbxContent>
              <w:p w14:paraId="5FAB9EBD" w14:textId="77777777" w:rsidR="00BC4BC7" w:rsidRDefault="00BC4BC7">
                <w:pPr>
                  <w:spacing w:line="260" w:lineRule="exact"/>
                  <w:ind w:left="40"/>
                </w:pPr>
                <w:r>
                  <w:fldChar w:fldCharType="begin"/>
                </w:r>
                <w:r>
                  <w:instrText xml:space="preserve"> PAGE </w:instrText>
                </w:r>
                <w:r>
                  <w:fldChar w:fldCharType="separate"/>
                </w:r>
                <w:r w:rsidR="00A94BC6">
                  <w:rPr>
                    <w:noProof/>
                  </w:rPr>
                  <w:t>23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B4AA" w14:textId="77777777" w:rsidR="0081019A" w:rsidRDefault="0081019A">
      <w:r>
        <w:separator/>
      </w:r>
    </w:p>
  </w:footnote>
  <w:footnote w:type="continuationSeparator" w:id="0">
    <w:p w14:paraId="12D8CF88" w14:textId="77777777" w:rsidR="0081019A" w:rsidRDefault="00810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9EE"/>
    <w:multiLevelType w:val="hybridMultilevel"/>
    <w:tmpl w:val="A7921E34"/>
    <w:lvl w:ilvl="0" w:tplc="93165F46">
      <w:start w:val="1"/>
      <w:numFmt w:val="decimal"/>
      <w:lvlText w:val="(%1)"/>
      <w:lvlJc w:val="left"/>
      <w:pPr>
        <w:ind w:left="720" w:hanging="360"/>
      </w:pPr>
      <w:rPr>
        <w:rFonts w:ascii="Nimbus Roman No9 L" w:hAnsi="Nimbus Roman No9 L" w:cs="Nimbus Roman No9 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12501"/>
    <w:multiLevelType w:val="hybridMultilevel"/>
    <w:tmpl w:val="A7921E34"/>
    <w:lvl w:ilvl="0" w:tplc="93165F46">
      <w:start w:val="1"/>
      <w:numFmt w:val="decimal"/>
      <w:lvlText w:val="(%1)"/>
      <w:lvlJc w:val="left"/>
      <w:pPr>
        <w:ind w:left="720" w:hanging="360"/>
      </w:pPr>
      <w:rPr>
        <w:rFonts w:ascii="Nimbus Roman No9 L" w:hAnsi="Nimbus Roman No9 L" w:cs="Nimbus Roman No9 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C5E72"/>
    <w:multiLevelType w:val="hybridMultilevel"/>
    <w:tmpl w:val="142A0AC8"/>
    <w:lvl w:ilvl="0" w:tplc="4B381E60">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7112E"/>
    <w:multiLevelType w:val="multilevel"/>
    <w:tmpl w:val="8FB6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15C66"/>
    <w:multiLevelType w:val="hybridMultilevel"/>
    <w:tmpl w:val="24C2AF76"/>
    <w:lvl w:ilvl="0" w:tplc="C3006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370CA"/>
    <w:multiLevelType w:val="hybridMultilevel"/>
    <w:tmpl w:val="0EB81728"/>
    <w:lvl w:ilvl="0" w:tplc="E12E6710">
      <w:start w:val="12"/>
      <w:numFmt w:val="decimal"/>
      <w:lvlText w:val="%1."/>
      <w:lvlJc w:val="left"/>
      <w:pPr>
        <w:ind w:left="0" w:firstLine="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273307"/>
    <w:multiLevelType w:val="hybridMultilevel"/>
    <w:tmpl w:val="93EE77F0"/>
    <w:lvl w:ilvl="0" w:tplc="93165F46">
      <w:start w:val="1"/>
      <w:numFmt w:val="decimal"/>
      <w:lvlText w:val="(%1)"/>
      <w:lvlJc w:val="left"/>
      <w:pPr>
        <w:ind w:left="720" w:hanging="360"/>
      </w:pPr>
      <w:rPr>
        <w:rFonts w:ascii="Nimbus Roman No9 L" w:hAnsi="Nimbus Roman No9 L" w:cs="Nimbus Roman No9 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8A6727"/>
    <w:multiLevelType w:val="multilevel"/>
    <w:tmpl w:val="1E96A1A2"/>
    <w:styleLink w:val="CurrentList1"/>
    <w:lvl w:ilvl="0">
      <w:start w:val="1"/>
      <w:numFmt w:val="decimal"/>
      <w:lvlText w:val="[%1]."/>
      <w:lvlJc w:val="left"/>
      <w:pPr>
        <w:ind w:left="360" w:hanging="360"/>
      </w:pPr>
      <w:rPr>
        <w:rFont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E8D6117"/>
    <w:multiLevelType w:val="hybridMultilevel"/>
    <w:tmpl w:val="19FE75EA"/>
    <w:lvl w:ilvl="0" w:tplc="C3006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552EE2"/>
    <w:multiLevelType w:val="hybridMultilevel"/>
    <w:tmpl w:val="A49EC282"/>
    <w:lvl w:ilvl="0" w:tplc="4B381E60">
      <w:start w:val="1"/>
      <w:numFmt w:val="bullet"/>
      <w:lvlText w:val="-"/>
      <w:lvlJc w:val="left"/>
      <w:pPr>
        <w:ind w:left="718" w:hanging="360"/>
      </w:pPr>
      <w:rPr>
        <w:rFonts w:ascii="Aptos" w:eastAsiaTheme="minorHAnsi" w:hAnsi="Aptos" w:cstheme="minorBidi" w:hint="default"/>
        <w:b/>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527514D2"/>
    <w:multiLevelType w:val="hybridMultilevel"/>
    <w:tmpl w:val="8D4E94FA"/>
    <w:lvl w:ilvl="0" w:tplc="0421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335BF"/>
    <w:multiLevelType w:val="hybridMultilevel"/>
    <w:tmpl w:val="F1B44AE6"/>
    <w:lvl w:ilvl="0" w:tplc="C3006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8148AB"/>
    <w:multiLevelType w:val="hybridMultilevel"/>
    <w:tmpl w:val="C55629CA"/>
    <w:lvl w:ilvl="0" w:tplc="0421000F">
      <w:start w:val="1"/>
      <w:numFmt w:val="decimal"/>
      <w:lvlText w:val="%1."/>
      <w:lvlJc w:val="left"/>
      <w:pPr>
        <w:ind w:left="540" w:hanging="360"/>
      </w:pPr>
      <w:rPr>
        <w:rFonts w:cs="Times New Roman" w:hint="default"/>
      </w:rPr>
    </w:lvl>
    <w:lvl w:ilvl="1" w:tplc="04210003" w:tentative="1">
      <w:start w:val="1"/>
      <w:numFmt w:val="bullet"/>
      <w:lvlText w:val="o"/>
      <w:lvlJc w:val="left"/>
      <w:pPr>
        <w:ind w:left="1260" w:hanging="360"/>
      </w:pPr>
      <w:rPr>
        <w:rFonts w:ascii="Courier New" w:hAnsi="Courier New" w:hint="default"/>
      </w:rPr>
    </w:lvl>
    <w:lvl w:ilvl="2" w:tplc="04210005" w:tentative="1">
      <w:start w:val="1"/>
      <w:numFmt w:val="bullet"/>
      <w:lvlText w:val=""/>
      <w:lvlJc w:val="left"/>
      <w:pPr>
        <w:ind w:left="1980" w:hanging="360"/>
      </w:pPr>
      <w:rPr>
        <w:rFonts w:ascii="Wingdings" w:hAnsi="Wingdings" w:hint="default"/>
      </w:rPr>
    </w:lvl>
    <w:lvl w:ilvl="3" w:tplc="04210001" w:tentative="1">
      <w:start w:val="1"/>
      <w:numFmt w:val="bullet"/>
      <w:lvlText w:val=""/>
      <w:lvlJc w:val="left"/>
      <w:pPr>
        <w:ind w:left="2700" w:hanging="360"/>
      </w:pPr>
      <w:rPr>
        <w:rFonts w:ascii="Symbol" w:hAnsi="Symbol" w:hint="default"/>
      </w:rPr>
    </w:lvl>
    <w:lvl w:ilvl="4" w:tplc="04210003" w:tentative="1">
      <w:start w:val="1"/>
      <w:numFmt w:val="bullet"/>
      <w:lvlText w:val="o"/>
      <w:lvlJc w:val="left"/>
      <w:pPr>
        <w:ind w:left="3420" w:hanging="360"/>
      </w:pPr>
      <w:rPr>
        <w:rFonts w:ascii="Courier New" w:hAnsi="Courier New" w:hint="default"/>
      </w:rPr>
    </w:lvl>
    <w:lvl w:ilvl="5" w:tplc="04210005" w:tentative="1">
      <w:start w:val="1"/>
      <w:numFmt w:val="bullet"/>
      <w:lvlText w:val=""/>
      <w:lvlJc w:val="left"/>
      <w:pPr>
        <w:ind w:left="4140" w:hanging="360"/>
      </w:pPr>
      <w:rPr>
        <w:rFonts w:ascii="Wingdings" w:hAnsi="Wingdings" w:hint="default"/>
      </w:rPr>
    </w:lvl>
    <w:lvl w:ilvl="6" w:tplc="04210001" w:tentative="1">
      <w:start w:val="1"/>
      <w:numFmt w:val="bullet"/>
      <w:lvlText w:val=""/>
      <w:lvlJc w:val="left"/>
      <w:pPr>
        <w:ind w:left="4860" w:hanging="360"/>
      </w:pPr>
      <w:rPr>
        <w:rFonts w:ascii="Symbol" w:hAnsi="Symbol" w:hint="default"/>
      </w:rPr>
    </w:lvl>
    <w:lvl w:ilvl="7" w:tplc="04210003" w:tentative="1">
      <w:start w:val="1"/>
      <w:numFmt w:val="bullet"/>
      <w:lvlText w:val="o"/>
      <w:lvlJc w:val="left"/>
      <w:pPr>
        <w:ind w:left="5580" w:hanging="360"/>
      </w:pPr>
      <w:rPr>
        <w:rFonts w:ascii="Courier New" w:hAnsi="Courier New" w:hint="default"/>
      </w:rPr>
    </w:lvl>
    <w:lvl w:ilvl="8" w:tplc="04210005" w:tentative="1">
      <w:start w:val="1"/>
      <w:numFmt w:val="bullet"/>
      <w:lvlText w:val=""/>
      <w:lvlJc w:val="left"/>
      <w:pPr>
        <w:ind w:left="6300" w:hanging="360"/>
      </w:pPr>
      <w:rPr>
        <w:rFonts w:ascii="Wingdings" w:hAnsi="Wingdings" w:hint="default"/>
      </w:rPr>
    </w:lvl>
  </w:abstractNum>
  <w:abstractNum w:abstractNumId="13" w15:restartNumberingAfterBreak="0">
    <w:nsid w:val="569029BD"/>
    <w:multiLevelType w:val="hybridMultilevel"/>
    <w:tmpl w:val="944A7708"/>
    <w:lvl w:ilvl="0" w:tplc="0421000F">
      <w:start w:val="1"/>
      <w:numFmt w:val="decimal"/>
      <w:lvlText w:val="%1."/>
      <w:lvlJc w:val="left"/>
      <w:pPr>
        <w:ind w:left="720" w:hanging="360"/>
      </w:pPr>
      <w:rPr>
        <w:rFonts w:cs="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96077EB"/>
    <w:multiLevelType w:val="hybridMultilevel"/>
    <w:tmpl w:val="0292D44A"/>
    <w:lvl w:ilvl="0" w:tplc="0421000F">
      <w:start w:val="1"/>
      <w:numFmt w:val="decimal"/>
      <w:lvlText w:val="%1."/>
      <w:lvlJc w:val="left"/>
      <w:pPr>
        <w:ind w:left="540" w:hanging="360"/>
      </w:pPr>
      <w:rPr>
        <w:rFonts w:cs="Times New Roman" w:hint="default"/>
      </w:rPr>
    </w:lvl>
    <w:lvl w:ilvl="1" w:tplc="04210003" w:tentative="1">
      <w:start w:val="1"/>
      <w:numFmt w:val="bullet"/>
      <w:lvlText w:val="o"/>
      <w:lvlJc w:val="left"/>
      <w:pPr>
        <w:ind w:left="1260" w:hanging="360"/>
      </w:pPr>
      <w:rPr>
        <w:rFonts w:ascii="Courier New" w:hAnsi="Courier New" w:hint="default"/>
      </w:rPr>
    </w:lvl>
    <w:lvl w:ilvl="2" w:tplc="04210005" w:tentative="1">
      <w:start w:val="1"/>
      <w:numFmt w:val="bullet"/>
      <w:lvlText w:val=""/>
      <w:lvlJc w:val="left"/>
      <w:pPr>
        <w:ind w:left="1980" w:hanging="360"/>
      </w:pPr>
      <w:rPr>
        <w:rFonts w:ascii="Wingdings" w:hAnsi="Wingdings" w:hint="default"/>
      </w:rPr>
    </w:lvl>
    <w:lvl w:ilvl="3" w:tplc="04210001" w:tentative="1">
      <w:start w:val="1"/>
      <w:numFmt w:val="bullet"/>
      <w:lvlText w:val=""/>
      <w:lvlJc w:val="left"/>
      <w:pPr>
        <w:ind w:left="2700" w:hanging="360"/>
      </w:pPr>
      <w:rPr>
        <w:rFonts w:ascii="Symbol" w:hAnsi="Symbol" w:hint="default"/>
      </w:rPr>
    </w:lvl>
    <w:lvl w:ilvl="4" w:tplc="04210003" w:tentative="1">
      <w:start w:val="1"/>
      <w:numFmt w:val="bullet"/>
      <w:lvlText w:val="o"/>
      <w:lvlJc w:val="left"/>
      <w:pPr>
        <w:ind w:left="3420" w:hanging="360"/>
      </w:pPr>
      <w:rPr>
        <w:rFonts w:ascii="Courier New" w:hAnsi="Courier New" w:hint="default"/>
      </w:rPr>
    </w:lvl>
    <w:lvl w:ilvl="5" w:tplc="04210005" w:tentative="1">
      <w:start w:val="1"/>
      <w:numFmt w:val="bullet"/>
      <w:lvlText w:val=""/>
      <w:lvlJc w:val="left"/>
      <w:pPr>
        <w:ind w:left="4140" w:hanging="360"/>
      </w:pPr>
      <w:rPr>
        <w:rFonts w:ascii="Wingdings" w:hAnsi="Wingdings" w:hint="default"/>
      </w:rPr>
    </w:lvl>
    <w:lvl w:ilvl="6" w:tplc="04210001" w:tentative="1">
      <w:start w:val="1"/>
      <w:numFmt w:val="bullet"/>
      <w:lvlText w:val=""/>
      <w:lvlJc w:val="left"/>
      <w:pPr>
        <w:ind w:left="4860" w:hanging="360"/>
      </w:pPr>
      <w:rPr>
        <w:rFonts w:ascii="Symbol" w:hAnsi="Symbol" w:hint="default"/>
      </w:rPr>
    </w:lvl>
    <w:lvl w:ilvl="7" w:tplc="04210003" w:tentative="1">
      <w:start w:val="1"/>
      <w:numFmt w:val="bullet"/>
      <w:lvlText w:val="o"/>
      <w:lvlJc w:val="left"/>
      <w:pPr>
        <w:ind w:left="5580" w:hanging="360"/>
      </w:pPr>
      <w:rPr>
        <w:rFonts w:ascii="Courier New" w:hAnsi="Courier New" w:hint="default"/>
      </w:rPr>
    </w:lvl>
    <w:lvl w:ilvl="8" w:tplc="04210005" w:tentative="1">
      <w:start w:val="1"/>
      <w:numFmt w:val="bullet"/>
      <w:lvlText w:val=""/>
      <w:lvlJc w:val="left"/>
      <w:pPr>
        <w:ind w:left="6300" w:hanging="360"/>
      </w:pPr>
      <w:rPr>
        <w:rFonts w:ascii="Wingdings" w:hAnsi="Wingdings" w:hint="default"/>
      </w:rPr>
    </w:lvl>
  </w:abstractNum>
  <w:abstractNum w:abstractNumId="15" w15:restartNumberingAfterBreak="0">
    <w:nsid w:val="5B7320CB"/>
    <w:multiLevelType w:val="hybridMultilevel"/>
    <w:tmpl w:val="78721D04"/>
    <w:lvl w:ilvl="0" w:tplc="4B381E60">
      <w:start w:val="1"/>
      <w:numFmt w:val="bullet"/>
      <w:lvlText w:val="-"/>
      <w:lvlJc w:val="left"/>
      <w:pPr>
        <w:ind w:left="925" w:hanging="360"/>
      </w:pPr>
      <w:rPr>
        <w:rFonts w:ascii="Aptos" w:eastAsiaTheme="minorHAnsi" w:hAnsi="Aptos" w:cstheme="minorBidi" w:hint="default"/>
        <w:b/>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16" w15:restartNumberingAfterBreak="0">
    <w:nsid w:val="5E9B1C18"/>
    <w:multiLevelType w:val="hybridMultilevel"/>
    <w:tmpl w:val="4F04D3A6"/>
    <w:lvl w:ilvl="0" w:tplc="1D22F71A">
      <w:start w:val="1"/>
      <w:numFmt w:val="decimal"/>
      <w:lvlText w:val="[%1]"/>
      <w:lvlJc w:val="left"/>
      <w:pPr>
        <w:ind w:left="360" w:hanging="360"/>
      </w:pPr>
      <w:rPr>
        <w:rFont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60AD138A"/>
    <w:multiLevelType w:val="hybridMultilevel"/>
    <w:tmpl w:val="D6D2DFD6"/>
    <w:lvl w:ilvl="0" w:tplc="0421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F344C9"/>
    <w:multiLevelType w:val="hybridMultilevel"/>
    <w:tmpl w:val="A7921E34"/>
    <w:lvl w:ilvl="0" w:tplc="93165F46">
      <w:start w:val="1"/>
      <w:numFmt w:val="decimal"/>
      <w:lvlText w:val="(%1)"/>
      <w:lvlJc w:val="left"/>
      <w:pPr>
        <w:ind w:left="720" w:hanging="360"/>
      </w:pPr>
      <w:rPr>
        <w:rFonts w:ascii="Nimbus Roman No9 L" w:hAnsi="Nimbus Roman No9 L" w:cs="Nimbus Roman No9 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E55B1"/>
    <w:multiLevelType w:val="hybridMultilevel"/>
    <w:tmpl w:val="A7921E34"/>
    <w:lvl w:ilvl="0" w:tplc="93165F46">
      <w:start w:val="1"/>
      <w:numFmt w:val="decimal"/>
      <w:lvlText w:val="(%1)"/>
      <w:lvlJc w:val="left"/>
      <w:pPr>
        <w:ind w:left="720" w:hanging="360"/>
      </w:pPr>
      <w:rPr>
        <w:rFonts w:ascii="Nimbus Roman No9 L" w:hAnsi="Nimbus Roman No9 L" w:cs="Nimbus Roman No9 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695F82"/>
    <w:multiLevelType w:val="multilevel"/>
    <w:tmpl w:val="9E0E1A54"/>
    <w:lvl w:ilvl="0">
      <w:start w:val="1"/>
      <w:numFmt w:val="decimal"/>
      <w:lvlText w:val="%1."/>
      <w:lvlJc w:val="left"/>
      <w:pPr>
        <w:ind w:left="0" w:firstLine="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6BCB2A3E"/>
    <w:multiLevelType w:val="hybridMultilevel"/>
    <w:tmpl w:val="71E613AC"/>
    <w:lvl w:ilvl="0" w:tplc="1826DA4E">
      <w:start w:val="1"/>
      <w:numFmt w:val="decimal"/>
      <w:lvlText w:val="%1."/>
      <w:lvlJc w:val="left"/>
      <w:pPr>
        <w:ind w:left="1211" w:hanging="360"/>
      </w:pPr>
      <w:rPr>
        <w:rFonts w:eastAsia="Cambria"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6EE04B48"/>
    <w:multiLevelType w:val="hybridMultilevel"/>
    <w:tmpl w:val="84A089C4"/>
    <w:lvl w:ilvl="0" w:tplc="0421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9132B5"/>
    <w:multiLevelType w:val="hybridMultilevel"/>
    <w:tmpl w:val="32622FEE"/>
    <w:lvl w:ilvl="0" w:tplc="0409000F">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5C42F9"/>
    <w:multiLevelType w:val="hybridMultilevel"/>
    <w:tmpl w:val="A7921E34"/>
    <w:lvl w:ilvl="0" w:tplc="93165F46">
      <w:start w:val="1"/>
      <w:numFmt w:val="decimal"/>
      <w:lvlText w:val="(%1)"/>
      <w:lvlJc w:val="left"/>
      <w:pPr>
        <w:ind w:left="720" w:hanging="360"/>
      </w:pPr>
      <w:rPr>
        <w:rFonts w:ascii="Nimbus Roman No9 L" w:hAnsi="Nimbus Roman No9 L" w:cs="Nimbus Roman No9 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426763">
    <w:abstractNumId w:val="20"/>
  </w:num>
  <w:num w:numId="2" w16cid:durableId="1848866392">
    <w:abstractNumId w:val="16"/>
  </w:num>
  <w:num w:numId="3" w16cid:durableId="366030983">
    <w:abstractNumId w:val="5"/>
  </w:num>
  <w:num w:numId="4" w16cid:durableId="1914269319">
    <w:abstractNumId w:val="2"/>
  </w:num>
  <w:num w:numId="5" w16cid:durableId="600139764">
    <w:abstractNumId w:val="9"/>
  </w:num>
  <w:num w:numId="6" w16cid:durableId="880898695">
    <w:abstractNumId w:val="15"/>
  </w:num>
  <w:num w:numId="7" w16cid:durableId="1332106032">
    <w:abstractNumId w:val="7"/>
  </w:num>
  <w:num w:numId="8" w16cid:durableId="176625226">
    <w:abstractNumId w:val="14"/>
  </w:num>
  <w:num w:numId="9" w16cid:durableId="132452001">
    <w:abstractNumId w:val="3"/>
  </w:num>
  <w:num w:numId="10" w16cid:durableId="1437210177">
    <w:abstractNumId w:val="13"/>
  </w:num>
  <w:num w:numId="11" w16cid:durableId="1718697641">
    <w:abstractNumId w:val="19"/>
  </w:num>
  <w:num w:numId="12" w16cid:durableId="649986345">
    <w:abstractNumId w:val="8"/>
  </w:num>
  <w:num w:numId="13" w16cid:durableId="85884008">
    <w:abstractNumId w:val="6"/>
  </w:num>
  <w:num w:numId="14" w16cid:durableId="1301112877">
    <w:abstractNumId w:val="12"/>
  </w:num>
  <w:num w:numId="15" w16cid:durableId="1042249828">
    <w:abstractNumId w:val="10"/>
  </w:num>
  <w:num w:numId="16" w16cid:durableId="738675703">
    <w:abstractNumId w:val="17"/>
  </w:num>
  <w:num w:numId="17" w16cid:durableId="2059428639">
    <w:abstractNumId w:val="22"/>
  </w:num>
  <w:num w:numId="18" w16cid:durableId="914777903">
    <w:abstractNumId w:val="4"/>
  </w:num>
  <w:num w:numId="19" w16cid:durableId="1893540923">
    <w:abstractNumId w:val="11"/>
  </w:num>
  <w:num w:numId="20" w16cid:durableId="1703046182">
    <w:abstractNumId w:val="1"/>
  </w:num>
  <w:num w:numId="21" w16cid:durableId="1858038114">
    <w:abstractNumId w:val="18"/>
  </w:num>
  <w:num w:numId="22" w16cid:durableId="2112696562">
    <w:abstractNumId w:val="24"/>
  </w:num>
  <w:num w:numId="23" w16cid:durableId="1014770010">
    <w:abstractNumId w:val="0"/>
  </w:num>
  <w:num w:numId="24" w16cid:durableId="1722364772">
    <w:abstractNumId w:val="21"/>
  </w:num>
  <w:num w:numId="25" w16cid:durableId="833227220">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507"/>
    <w:rsid w:val="0000171C"/>
    <w:rsid w:val="0002447B"/>
    <w:rsid w:val="00037F3D"/>
    <w:rsid w:val="0004191A"/>
    <w:rsid w:val="000506D6"/>
    <w:rsid w:val="00054EC9"/>
    <w:rsid w:val="000637F5"/>
    <w:rsid w:val="00092580"/>
    <w:rsid w:val="00094A19"/>
    <w:rsid w:val="0009557C"/>
    <w:rsid w:val="000A2921"/>
    <w:rsid w:val="000A75A0"/>
    <w:rsid w:val="000B34A9"/>
    <w:rsid w:val="000B474E"/>
    <w:rsid w:val="000B5450"/>
    <w:rsid w:val="000B59AD"/>
    <w:rsid w:val="000C76B3"/>
    <w:rsid w:val="000C7BB3"/>
    <w:rsid w:val="000D6496"/>
    <w:rsid w:val="000E1D15"/>
    <w:rsid w:val="000E2521"/>
    <w:rsid w:val="000F30FB"/>
    <w:rsid w:val="000F6C91"/>
    <w:rsid w:val="00101FE3"/>
    <w:rsid w:val="001030CA"/>
    <w:rsid w:val="0010462E"/>
    <w:rsid w:val="0010489F"/>
    <w:rsid w:val="00106454"/>
    <w:rsid w:val="00117462"/>
    <w:rsid w:val="00122E90"/>
    <w:rsid w:val="0013416C"/>
    <w:rsid w:val="0013467A"/>
    <w:rsid w:val="00135BFF"/>
    <w:rsid w:val="00136D1B"/>
    <w:rsid w:val="00145FBD"/>
    <w:rsid w:val="00147C48"/>
    <w:rsid w:val="00156808"/>
    <w:rsid w:val="0016646B"/>
    <w:rsid w:val="00191DA3"/>
    <w:rsid w:val="001A08CB"/>
    <w:rsid w:val="001A6AE8"/>
    <w:rsid w:val="001B0C00"/>
    <w:rsid w:val="001B4A1D"/>
    <w:rsid w:val="001C3ECA"/>
    <w:rsid w:val="001C7298"/>
    <w:rsid w:val="001C74D5"/>
    <w:rsid w:val="001E1A0D"/>
    <w:rsid w:val="001E1C34"/>
    <w:rsid w:val="001E5255"/>
    <w:rsid w:val="001E7043"/>
    <w:rsid w:val="001F1011"/>
    <w:rsid w:val="00200587"/>
    <w:rsid w:val="00201568"/>
    <w:rsid w:val="0020359B"/>
    <w:rsid w:val="002042EA"/>
    <w:rsid w:val="0021318C"/>
    <w:rsid w:val="00213DCE"/>
    <w:rsid w:val="00222259"/>
    <w:rsid w:val="0023062D"/>
    <w:rsid w:val="0024130A"/>
    <w:rsid w:val="002477E5"/>
    <w:rsid w:val="00250AA9"/>
    <w:rsid w:val="00252D74"/>
    <w:rsid w:val="002566D2"/>
    <w:rsid w:val="00266D43"/>
    <w:rsid w:val="002816E1"/>
    <w:rsid w:val="00286165"/>
    <w:rsid w:val="00291286"/>
    <w:rsid w:val="00294DEB"/>
    <w:rsid w:val="002A092A"/>
    <w:rsid w:val="002B1AFE"/>
    <w:rsid w:val="002B2F61"/>
    <w:rsid w:val="002B3295"/>
    <w:rsid w:val="002B357E"/>
    <w:rsid w:val="002B75B2"/>
    <w:rsid w:val="002B7DEF"/>
    <w:rsid w:val="002C18D9"/>
    <w:rsid w:val="002E05C1"/>
    <w:rsid w:val="002E1962"/>
    <w:rsid w:val="002E4F62"/>
    <w:rsid w:val="002F43A6"/>
    <w:rsid w:val="0030078B"/>
    <w:rsid w:val="0030445D"/>
    <w:rsid w:val="00314E60"/>
    <w:rsid w:val="003203A1"/>
    <w:rsid w:val="0032068F"/>
    <w:rsid w:val="00321C10"/>
    <w:rsid w:val="00323124"/>
    <w:rsid w:val="0032603A"/>
    <w:rsid w:val="003269DC"/>
    <w:rsid w:val="00327007"/>
    <w:rsid w:val="003311D0"/>
    <w:rsid w:val="00334ADA"/>
    <w:rsid w:val="00335086"/>
    <w:rsid w:val="00343057"/>
    <w:rsid w:val="00346F94"/>
    <w:rsid w:val="00356823"/>
    <w:rsid w:val="00361347"/>
    <w:rsid w:val="003626FD"/>
    <w:rsid w:val="0036536E"/>
    <w:rsid w:val="00372802"/>
    <w:rsid w:val="0037529A"/>
    <w:rsid w:val="003862AC"/>
    <w:rsid w:val="00387519"/>
    <w:rsid w:val="0039107A"/>
    <w:rsid w:val="003B3372"/>
    <w:rsid w:val="003B7E5F"/>
    <w:rsid w:val="003E0502"/>
    <w:rsid w:val="003E25EA"/>
    <w:rsid w:val="003E6A75"/>
    <w:rsid w:val="003F0FB9"/>
    <w:rsid w:val="00404DF7"/>
    <w:rsid w:val="004170C5"/>
    <w:rsid w:val="004210FA"/>
    <w:rsid w:val="00422BB2"/>
    <w:rsid w:val="004235DC"/>
    <w:rsid w:val="004235F8"/>
    <w:rsid w:val="0042575A"/>
    <w:rsid w:val="00434CE0"/>
    <w:rsid w:val="00434E61"/>
    <w:rsid w:val="004430E4"/>
    <w:rsid w:val="00445232"/>
    <w:rsid w:val="0044601D"/>
    <w:rsid w:val="00466AE8"/>
    <w:rsid w:val="00467F17"/>
    <w:rsid w:val="004716CC"/>
    <w:rsid w:val="00477756"/>
    <w:rsid w:val="00481CAD"/>
    <w:rsid w:val="00493D65"/>
    <w:rsid w:val="00495B5A"/>
    <w:rsid w:val="004A1A73"/>
    <w:rsid w:val="004A3A88"/>
    <w:rsid w:val="004A4848"/>
    <w:rsid w:val="004A6502"/>
    <w:rsid w:val="004A671C"/>
    <w:rsid w:val="004A7DE3"/>
    <w:rsid w:val="004B130D"/>
    <w:rsid w:val="004B3FFF"/>
    <w:rsid w:val="004B58EF"/>
    <w:rsid w:val="004D7A16"/>
    <w:rsid w:val="004E070A"/>
    <w:rsid w:val="004F17E6"/>
    <w:rsid w:val="004F35AB"/>
    <w:rsid w:val="00502B0E"/>
    <w:rsid w:val="005042AC"/>
    <w:rsid w:val="00507BA7"/>
    <w:rsid w:val="00507E58"/>
    <w:rsid w:val="005145F4"/>
    <w:rsid w:val="00517940"/>
    <w:rsid w:val="00520C75"/>
    <w:rsid w:val="00522F94"/>
    <w:rsid w:val="00526174"/>
    <w:rsid w:val="00534FAD"/>
    <w:rsid w:val="00541698"/>
    <w:rsid w:val="00544FEE"/>
    <w:rsid w:val="00562016"/>
    <w:rsid w:val="00565506"/>
    <w:rsid w:val="00567CDF"/>
    <w:rsid w:val="005719FE"/>
    <w:rsid w:val="005736EA"/>
    <w:rsid w:val="0057778B"/>
    <w:rsid w:val="00577B17"/>
    <w:rsid w:val="005804CE"/>
    <w:rsid w:val="00586466"/>
    <w:rsid w:val="005A4A0A"/>
    <w:rsid w:val="005A65BF"/>
    <w:rsid w:val="005B4D5B"/>
    <w:rsid w:val="005B4E03"/>
    <w:rsid w:val="005B5898"/>
    <w:rsid w:val="005B6EDE"/>
    <w:rsid w:val="005C3396"/>
    <w:rsid w:val="005C3917"/>
    <w:rsid w:val="005C7A8A"/>
    <w:rsid w:val="005D48E2"/>
    <w:rsid w:val="005D7C80"/>
    <w:rsid w:val="005E6D13"/>
    <w:rsid w:val="005F0724"/>
    <w:rsid w:val="005F0D86"/>
    <w:rsid w:val="005F0DF7"/>
    <w:rsid w:val="005F260B"/>
    <w:rsid w:val="005F4A4D"/>
    <w:rsid w:val="0062279C"/>
    <w:rsid w:val="006238E5"/>
    <w:rsid w:val="0062685B"/>
    <w:rsid w:val="00626FC5"/>
    <w:rsid w:val="006313CC"/>
    <w:rsid w:val="00631F3B"/>
    <w:rsid w:val="0063394D"/>
    <w:rsid w:val="00636CAE"/>
    <w:rsid w:val="00641067"/>
    <w:rsid w:val="00646597"/>
    <w:rsid w:val="00674838"/>
    <w:rsid w:val="00682766"/>
    <w:rsid w:val="006925F6"/>
    <w:rsid w:val="00694F31"/>
    <w:rsid w:val="006956DD"/>
    <w:rsid w:val="006970B7"/>
    <w:rsid w:val="006A232B"/>
    <w:rsid w:val="006A7382"/>
    <w:rsid w:val="006A748E"/>
    <w:rsid w:val="006A7870"/>
    <w:rsid w:val="006B0D18"/>
    <w:rsid w:val="006B2712"/>
    <w:rsid w:val="006B31A1"/>
    <w:rsid w:val="006D799E"/>
    <w:rsid w:val="006E24A9"/>
    <w:rsid w:val="006E271B"/>
    <w:rsid w:val="006E2FD9"/>
    <w:rsid w:val="006E5B4D"/>
    <w:rsid w:val="006F0966"/>
    <w:rsid w:val="006F5C43"/>
    <w:rsid w:val="006F710A"/>
    <w:rsid w:val="0070174E"/>
    <w:rsid w:val="007032E3"/>
    <w:rsid w:val="007059C1"/>
    <w:rsid w:val="00715639"/>
    <w:rsid w:val="00720EC7"/>
    <w:rsid w:val="00725011"/>
    <w:rsid w:val="007410C4"/>
    <w:rsid w:val="007429AD"/>
    <w:rsid w:val="00750904"/>
    <w:rsid w:val="0075192B"/>
    <w:rsid w:val="00752930"/>
    <w:rsid w:val="007548A2"/>
    <w:rsid w:val="00756271"/>
    <w:rsid w:val="007666F7"/>
    <w:rsid w:val="007675A9"/>
    <w:rsid w:val="0077119A"/>
    <w:rsid w:val="00777A84"/>
    <w:rsid w:val="00783E5D"/>
    <w:rsid w:val="00786A7E"/>
    <w:rsid w:val="00790FC4"/>
    <w:rsid w:val="00791E13"/>
    <w:rsid w:val="00797ED0"/>
    <w:rsid w:val="007A00D9"/>
    <w:rsid w:val="007A69A3"/>
    <w:rsid w:val="007A6F72"/>
    <w:rsid w:val="007B1EE9"/>
    <w:rsid w:val="007B33C1"/>
    <w:rsid w:val="007B428D"/>
    <w:rsid w:val="007B7D58"/>
    <w:rsid w:val="007C46B2"/>
    <w:rsid w:val="007D1203"/>
    <w:rsid w:val="007D5801"/>
    <w:rsid w:val="007D75F5"/>
    <w:rsid w:val="007E12AF"/>
    <w:rsid w:val="007E22C7"/>
    <w:rsid w:val="007E30E7"/>
    <w:rsid w:val="007F0B9C"/>
    <w:rsid w:val="007F1FC0"/>
    <w:rsid w:val="007F214A"/>
    <w:rsid w:val="007F31A2"/>
    <w:rsid w:val="007F31DC"/>
    <w:rsid w:val="007F37DA"/>
    <w:rsid w:val="0080125F"/>
    <w:rsid w:val="008062C9"/>
    <w:rsid w:val="0081019A"/>
    <w:rsid w:val="008119AA"/>
    <w:rsid w:val="00811BE8"/>
    <w:rsid w:val="00812692"/>
    <w:rsid w:val="00812BF3"/>
    <w:rsid w:val="00812CAE"/>
    <w:rsid w:val="00833073"/>
    <w:rsid w:val="00833962"/>
    <w:rsid w:val="0084330F"/>
    <w:rsid w:val="00846046"/>
    <w:rsid w:val="00863F5E"/>
    <w:rsid w:val="00864B57"/>
    <w:rsid w:val="008664DA"/>
    <w:rsid w:val="0087244C"/>
    <w:rsid w:val="00872CA5"/>
    <w:rsid w:val="008762EF"/>
    <w:rsid w:val="00880439"/>
    <w:rsid w:val="008820D9"/>
    <w:rsid w:val="00884776"/>
    <w:rsid w:val="008853AE"/>
    <w:rsid w:val="0088560C"/>
    <w:rsid w:val="00890F11"/>
    <w:rsid w:val="0089233D"/>
    <w:rsid w:val="00897AC0"/>
    <w:rsid w:val="008C298A"/>
    <w:rsid w:val="008C2A5C"/>
    <w:rsid w:val="008C4723"/>
    <w:rsid w:val="008C6F9E"/>
    <w:rsid w:val="008D0373"/>
    <w:rsid w:val="008E05BA"/>
    <w:rsid w:val="008E2C4E"/>
    <w:rsid w:val="008E7D0E"/>
    <w:rsid w:val="008F15CC"/>
    <w:rsid w:val="0090145D"/>
    <w:rsid w:val="00905669"/>
    <w:rsid w:val="0090783B"/>
    <w:rsid w:val="00916E0B"/>
    <w:rsid w:val="00920D1A"/>
    <w:rsid w:val="00921463"/>
    <w:rsid w:val="00927817"/>
    <w:rsid w:val="009412E2"/>
    <w:rsid w:val="00947FF5"/>
    <w:rsid w:val="00953B6B"/>
    <w:rsid w:val="0095745C"/>
    <w:rsid w:val="0096429D"/>
    <w:rsid w:val="00970553"/>
    <w:rsid w:val="009724C5"/>
    <w:rsid w:val="00973D79"/>
    <w:rsid w:val="009773FC"/>
    <w:rsid w:val="00977CD3"/>
    <w:rsid w:val="00981AB8"/>
    <w:rsid w:val="009854EF"/>
    <w:rsid w:val="009909E7"/>
    <w:rsid w:val="00992238"/>
    <w:rsid w:val="00993706"/>
    <w:rsid w:val="009940C4"/>
    <w:rsid w:val="009946BB"/>
    <w:rsid w:val="009969B5"/>
    <w:rsid w:val="009974D0"/>
    <w:rsid w:val="00997E38"/>
    <w:rsid w:val="009A0A6F"/>
    <w:rsid w:val="009B2604"/>
    <w:rsid w:val="009C1759"/>
    <w:rsid w:val="009D3E0F"/>
    <w:rsid w:val="009E5954"/>
    <w:rsid w:val="009E76D4"/>
    <w:rsid w:val="009F5B90"/>
    <w:rsid w:val="00A02D35"/>
    <w:rsid w:val="00A04AB2"/>
    <w:rsid w:val="00A06ABC"/>
    <w:rsid w:val="00A07B59"/>
    <w:rsid w:val="00A129BF"/>
    <w:rsid w:val="00A155E1"/>
    <w:rsid w:val="00A2036A"/>
    <w:rsid w:val="00A22C0A"/>
    <w:rsid w:val="00A31141"/>
    <w:rsid w:val="00A36084"/>
    <w:rsid w:val="00A376A6"/>
    <w:rsid w:val="00A42088"/>
    <w:rsid w:val="00A44438"/>
    <w:rsid w:val="00A4659F"/>
    <w:rsid w:val="00A50507"/>
    <w:rsid w:val="00A5546D"/>
    <w:rsid w:val="00A56BB9"/>
    <w:rsid w:val="00A56D72"/>
    <w:rsid w:val="00A5714F"/>
    <w:rsid w:val="00A620EA"/>
    <w:rsid w:val="00A6644E"/>
    <w:rsid w:val="00A74EC6"/>
    <w:rsid w:val="00A80C62"/>
    <w:rsid w:val="00A80EA9"/>
    <w:rsid w:val="00A93062"/>
    <w:rsid w:val="00A94BC6"/>
    <w:rsid w:val="00A9605B"/>
    <w:rsid w:val="00A9651D"/>
    <w:rsid w:val="00AA715A"/>
    <w:rsid w:val="00AB192F"/>
    <w:rsid w:val="00AB282E"/>
    <w:rsid w:val="00AB7FBC"/>
    <w:rsid w:val="00AC11ED"/>
    <w:rsid w:val="00AC1D6B"/>
    <w:rsid w:val="00AD0989"/>
    <w:rsid w:val="00AD4FA7"/>
    <w:rsid w:val="00AE3026"/>
    <w:rsid w:val="00B04020"/>
    <w:rsid w:val="00B04C47"/>
    <w:rsid w:val="00B05E54"/>
    <w:rsid w:val="00B110E4"/>
    <w:rsid w:val="00B218AF"/>
    <w:rsid w:val="00B26824"/>
    <w:rsid w:val="00B33ED9"/>
    <w:rsid w:val="00B448E8"/>
    <w:rsid w:val="00B4740F"/>
    <w:rsid w:val="00B51800"/>
    <w:rsid w:val="00B51FD2"/>
    <w:rsid w:val="00B52193"/>
    <w:rsid w:val="00B55727"/>
    <w:rsid w:val="00B60DFA"/>
    <w:rsid w:val="00B74E40"/>
    <w:rsid w:val="00B82DA2"/>
    <w:rsid w:val="00B945E5"/>
    <w:rsid w:val="00B966FB"/>
    <w:rsid w:val="00BA1C14"/>
    <w:rsid w:val="00BA4CB6"/>
    <w:rsid w:val="00BB5D4F"/>
    <w:rsid w:val="00BC1C6C"/>
    <w:rsid w:val="00BC3D5B"/>
    <w:rsid w:val="00BC4BC7"/>
    <w:rsid w:val="00BC7CFE"/>
    <w:rsid w:val="00BE2A91"/>
    <w:rsid w:val="00C01466"/>
    <w:rsid w:val="00C10B79"/>
    <w:rsid w:val="00C10D90"/>
    <w:rsid w:val="00C1145D"/>
    <w:rsid w:val="00C22D3D"/>
    <w:rsid w:val="00C32403"/>
    <w:rsid w:val="00C34F9D"/>
    <w:rsid w:val="00C55E98"/>
    <w:rsid w:val="00C570D7"/>
    <w:rsid w:val="00C63F8A"/>
    <w:rsid w:val="00C67660"/>
    <w:rsid w:val="00C83162"/>
    <w:rsid w:val="00C83A6F"/>
    <w:rsid w:val="00C85881"/>
    <w:rsid w:val="00C85B3F"/>
    <w:rsid w:val="00C85DD5"/>
    <w:rsid w:val="00CA1F51"/>
    <w:rsid w:val="00CA2F57"/>
    <w:rsid w:val="00CA543D"/>
    <w:rsid w:val="00CA5744"/>
    <w:rsid w:val="00CB0252"/>
    <w:rsid w:val="00CC3760"/>
    <w:rsid w:val="00CC6DC7"/>
    <w:rsid w:val="00CD643F"/>
    <w:rsid w:val="00CE7843"/>
    <w:rsid w:val="00CF5447"/>
    <w:rsid w:val="00CF54D5"/>
    <w:rsid w:val="00D01E09"/>
    <w:rsid w:val="00D20B43"/>
    <w:rsid w:val="00D217A9"/>
    <w:rsid w:val="00D24E06"/>
    <w:rsid w:val="00D251F2"/>
    <w:rsid w:val="00D26C70"/>
    <w:rsid w:val="00D30818"/>
    <w:rsid w:val="00D32794"/>
    <w:rsid w:val="00D430DB"/>
    <w:rsid w:val="00D470C3"/>
    <w:rsid w:val="00D54746"/>
    <w:rsid w:val="00D547B9"/>
    <w:rsid w:val="00D54801"/>
    <w:rsid w:val="00D60C62"/>
    <w:rsid w:val="00D66E6C"/>
    <w:rsid w:val="00D80EA0"/>
    <w:rsid w:val="00D82DE5"/>
    <w:rsid w:val="00D84EB3"/>
    <w:rsid w:val="00D85FB4"/>
    <w:rsid w:val="00D90DA2"/>
    <w:rsid w:val="00D91AD1"/>
    <w:rsid w:val="00D91BC8"/>
    <w:rsid w:val="00DA0496"/>
    <w:rsid w:val="00DA29BB"/>
    <w:rsid w:val="00DA4A14"/>
    <w:rsid w:val="00DA4F10"/>
    <w:rsid w:val="00DC48F1"/>
    <w:rsid w:val="00DC4C64"/>
    <w:rsid w:val="00DC77AB"/>
    <w:rsid w:val="00DD278F"/>
    <w:rsid w:val="00DD531F"/>
    <w:rsid w:val="00DD588A"/>
    <w:rsid w:val="00DE2B60"/>
    <w:rsid w:val="00DE2C60"/>
    <w:rsid w:val="00DE7034"/>
    <w:rsid w:val="00DF45D9"/>
    <w:rsid w:val="00DF65D3"/>
    <w:rsid w:val="00E04846"/>
    <w:rsid w:val="00E110AB"/>
    <w:rsid w:val="00E12AFE"/>
    <w:rsid w:val="00E12E26"/>
    <w:rsid w:val="00E1448C"/>
    <w:rsid w:val="00E15576"/>
    <w:rsid w:val="00E15847"/>
    <w:rsid w:val="00E26729"/>
    <w:rsid w:val="00E300AF"/>
    <w:rsid w:val="00E4491C"/>
    <w:rsid w:val="00E458C1"/>
    <w:rsid w:val="00E47001"/>
    <w:rsid w:val="00E51E71"/>
    <w:rsid w:val="00E61F62"/>
    <w:rsid w:val="00E67B1B"/>
    <w:rsid w:val="00E703D5"/>
    <w:rsid w:val="00E77B7A"/>
    <w:rsid w:val="00E84DCA"/>
    <w:rsid w:val="00E85790"/>
    <w:rsid w:val="00E86E95"/>
    <w:rsid w:val="00E87C28"/>
    <w:rsid w:val="00E91743"/>
    <w:rsid w:val="00E93595"/>
    <w:rsid w:val="00EA7DFC"/>
    <w:rsid w:val="00EB426A"/>
    <w:rsid w:val="00EB6E88"/>
    <w:rsid w:val="00EB6FEB"/>
    <w:rsid w:val="00EC1E72"/>
    <w:rsid w:val="00EC637D"/>
    <w:rsid w:val="00ED342C"/>
    <w:rsid w:val="00ED41A1"/>
    <w:rsid w:val="00ED556C"/>
    <w:rsid w:val="00EE0621"/>
    <w:rsid w:val="00EE1C3D"/>
    <w:rsid w:val="00EE7103"/>
    <w:rsid w:val="00EF51DC"/>
    <w:rsid w:val="00F050C6"/>
    <w:rsid w:val="00F100D8"/>
    <w:rsid w:val="00F115A0"/>
    <w:rsid w:val="00F14FD1"/>
    <w:rsid w:val="00F20FFD"/>
    <w:rsid w:val="00F2444A"/>
    <w:rsid w:val="00F269B7"/>
    <w:rsid w:val="00F320FE"/>
    <w:rsid w:val="00F3681C"/>
    <w:rsid w:val="00F50410"/>
    <w:rsid w:val="00F54730"/>
    <w:rsid w:val="00F54C63"/>
    <w:rsid w:val="00F56BB1"/>
    <w:rsid w:val="00F6414F"/>
    <w:rsid w:val="00F706C2"/>
    <w:rsid w:val="00F70B8D"/>
    <w:rsid w:val="00F81100"/>
    <w:rsid w:val="00F850BC"/>
    <w:rsid w:val="00F92162"/>
    <w:rsid w:val="00F92240"/>
    <w:rsid w:val="00F932C5"/>
    <w:rsid w:val="00FA567A"/>
    <w:rsid w:val="00FA6A22"/>
    <w:rsid w:val="00FC52AC"/>
    <w:rsid w:val="00FC53FD"/>
    <w:rsid w:val="00FC682B"/>
    <w:rsid w:val="00FC6A0E"/>
    <w:rsid w:val="00FC6FB1"/>
    <w:rsid w:val="00FC7239"/>
    <w:rsid w:val="00FD0037"/>
    <w:rsid w:val="00FD1072"/>
    <w:rsid w:val="00FD12F4"/>
    <w:rsid w:val="00FD2405"/>
    <w:rsid w:val="00FD38B6"/>
    <w:rsid w:val="00FD4899"/>
    <w:rsid w:val="00FE047F"/>
    <w:rsid w:val="00FE4567"/>
    <w:rsid w:val="00FE6648"/>
    <w:rsid w:val="00FE78C8"/>
    <w:rsid w:val="00FF0CF9"/>
    <w:rsid w:val="00FF4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03C1D"/>
  <w15:docId w15:val="{08C6CA61-6D27-44E3-BE2E-1A1F7324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ind w:left="360" w:hanging="360"/>
      <w:jc w:val="both"/>
      <w:outlineLvl w:val="0"/>
    </w:pPr>
    <w:rPr>
      <w:rFonts w:ascii="Bookman" w:eastAsia="Bookman" w:hAnsi="Bookman" w:cs="Bookman"/>
      <w:b/>
      <w:sz w:val="28"/>
      <w:szCs w:val="28"/>
    </w:rPr>
  </w:style>
  <w:style w:type="paragraph" w:styleId="Heading2">
    <w:name w:val="heading 2"/>
    <w:basedOn w:val="Normal"/>
    <w:next w:val="Normal"/>
    <w:link w:val="Heading2Char"/>
    <w:uiPriority w:val="9"/>
    <w:semiHidden/>
    <w:unhideWhenUsed/>
    <w:qFormat/>
    <w:pPr>
      <w:keepNext/>
      <w:spacing w:before="240" w:after="60"/>
      <w:ind w:left="1440" w:hanging="720"/>
      <w:outlineLvl w:val="1"/>
    </w:pPr>
    <w:rPr>
      <w:rFonts w:ascii="Cambria" w:eastAsia="Cambria" w:hAnsi="Cambria" w:cs="Cambria"/>
      <w:b/>
      <w:i/>
      <w:sz w:val="28"/>
      <w:szCs w:val="28"/>
    </w:rPr>
  </w:style>
  <w:style w:type="paragraph" w:styleId="Heading3">
    <w:name w:val="heading 3"/>
    <w:basedOn w:val="Normal"/>
    <w:next w:val="Normal"/>
    <w:link w:val="Heading3Char"/>
    <w:uiPriority w:val="9"/>
    <w:semiHidden/>
    <w:unhideWhenUsed/>
    <w:qFormat/>
    <w:pPr>
      <w:keepNext/>
      <w:spacing w:before="240" w:after="60"/>
      <w:ind w:left="2160" w:hanging="720"/>
      <w:outlineLvl w:val="2"/>
    </w:pPr>
    <w:rPr>
      <w:rFonts w:ascii="Cambria" w:eastAsia="Cambria" w:hAnsi="Cambria" w:cs="Cambria"/>
      <w:b/>
      <w:sz w:val="26"/>
      <w:szCs w:val="26"/>
    </w:rPr>
  </w:style>
  <w:style w:type="paragraph" w:styleId="Heading4">
    <w:name w:val="heading 4"/>
    <w:basedOn w:val="Normal"/>
    <w:next w:val="Normal"/>
    <w:link w:val="Heading4Char"/>
    <w:uiPriority w:val="9"/>
    <w:semiHidden/>
    <w:unhideWhenUsed/>
    <w:qFormat/>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link w:val="Heading5Char"/>
    <w:uiPriority w:val="9"/>
    <w:semiHidden/>
    <w:unhideWhenUsed/>
    <w:qFormat/>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link w:val="Heading6Char"/>
    <w:unhideWhenUsed/>
    <w:qFormat/>
    <w:pPr>
      <w:spacing w:before="240" w:after="60"/>
      <w:ind w:left="4320" w:hanging="720"/>
      <w:outlineLvl w:val="5"/>
    </w:pPr>
    <w:rPr>
      <w:b/>
      <w:sz w:val="22"/>
      <w:szCs w:val="22"/>
    </w:rPr>
  </w:style>
  <w:style w:type="paragraph" w:styleId="Heading7">
    <w:name w:val="heading 7"/>
    <w:basedOn w:val="Normal"/>
    <w:next w:val="Normal"/>
    <w:link w:val="Heading7Char"/>
    <w:uiPriority w:val="9"/>
    <w:semiHidden/>
    <w:unhideWhenUsed/>
    <w:qFormat/>
    <w:rsid w:val="00973D79"/>
    <w:pPr>
      <w:keepNext/>
      <w:keepLines/>
      <w:spacing w:before="200"/>
      <w:outlineLvl w:val="6"/>
    </w:pPr>
    <w:rPr>
      <w:rFonts w:ascii="Arial" w:hAnsi="Arial"/>
      <w:i/>
      <w:iCs/>
      <w:color w:val="404040"/>
    </w:rPr>
  </w:style>
  <w:style w:type="paragraph" w:styleId="Heading8">
    <w:name w:val="heading 8"/>
    <w:basedOn w:val="Normal"/>
    <w:next w:val="Normal"/>
    <w:link w:val="Heading8Char"/>
    <w:uiPriority w:val="9"/>
    <w:semiHidden/>
    <w:unhideWhenUsed/>
    <w:qFormat/>
    <w:rsid w:val="00973D79"/>
    <w:pPr>
      <w:keepNext/>
      <w:keepLines/>
      <w:spacing w:before="40"/>
      <w:outlineLvl w:val="7"/>
    </w:pPr>
    <w:rPr>
      <w:rFonts w:ascii="Calibri" w:hAnsi="Calibri"/>
      <w:i/>
      <w:iCs/>
    </w:rPr>
  </w:style>
  <w:style w:type="paragraph" w:styleId="Heading9">
    <w:name w:val="heading 9"/>
    <w:basedOn w:val="Normal"/>
    <w:next w:val="Normal"/>
    <w:link w:val="Heading9Char"/>
    <w:uiPriority w:val="9"/>
    <w:semiHidden/>
    <w:unhideWhenUsed/>
    <w:qFormat/>
    <w:rsid w:val="00973D79"/>
    <w:pPr>
      <w:keepNext/>
      <w:keepLines/>
      <w:spacing w:before="4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rPr>
      <w:sz w:val="20"/>
      <w:szCs w:val="20"/>
    </w:rPr>
    <w:tblPr>
      <w:tblStyleRowBandSize w:val="1"/>
      <w:tblStyleColBandSize w:val="1"/>
    </w:tblPr>
  </w:style>
  <w:style w:type="character" w:customStyle="1" w:styleId="Heading7Char">
    <w:name w:val="Heading 7 Char"/>
    <w:basedOn w:val="DefaultParagraphFont"/>
    <w:link w:val="Heading7"/>
    <w:uiPriority w:val="9"/>
    <w:semiHidden/>
    <w:rsid w:val="00973D79"/>
    <w:rPr>
      <w:rFonts w:ascii="Arial" w:hAnsi="Arial"/>
      <w:i/>
      <w:iCs/>
      <w:color w:val="404040"/>
    </w:rPr>
  </w:style>
  <w:style w:type="paragraph" w:customStyle="1" w:styleId="Heading81">
    <w:name w:val="Heading 81"/>
    <w:basedOn w:val="Normal"/>
    <w:next w:val="Normal"/>
    <w:uiPriority w:val="9"/>
    <w:semiHidden/>
    <w:unhideWhenUsed/>
    <w:qFormat/>
    <w:rsid w:val="00973D79"/>
    <w:pPr>
      <w:tabs>
        <w:tab w:val="num" w:pos="5760"/>
      </w:tabs>
      <w:spacing w:before="240" w:after="60"/>
      <w:ind w:left="5760" w:hanging="720"/>
      <w:outlineLvl w:val="7"/>
    </w:pPr>
    <w:rPr>
      <w:rFonts w:ascii="Calibri" w:hAnsi="Calibri"/>
      <w:i/>
      <w:iCs/>
    </w:rPr>
  </w:style>
  <w:style w:type="paragraph" w:customStyle="1" w:styleId="Heading91">
    <w:name w:val="Heading 91"/>
    <w:basedOn w:val="Normal"/>
    <w:next w:val="Normal"/>
    <w:uiPriority w:val="9"/>
    <w:semiHidden/>
    <w:unhideWhenUsed/>
    <w:qFormat/>
    <w:rsid w:val="00973D79"/>
    <w:pPr>
      <w:tabs>
        <w:tab w:val="num" w:pos="6480"/>
      </w:tabs>
      <w:spacing w:before="240" w:after="60"/>
      <w:ind w:left="6480" w:hanging="720"/>
      <w:outlineLvl w:val="8"/>
    </w:pPr>
    <w:rPr>
      <w:rFonts w:ascii="Cambria" w:hAnsi="Cambria"/>
      <w:sz w:val="22"/>
      <w:szCs w:val="22"/>
    </w:rPr>
  </w:style>
  <w:style w:type="character" w:customStyle="1" w:styleId="Heading1Char">
    <w:name w:val="Heading 1 Char"/>
    <w:basedOn w:val="DefaultParagraphFont"/>
    <w:link w:val="Heading1"/>
    <w:uiPriority w:val="9"/>
    <w:locked/>
    <w:rsid w:val="00973D79"/>
    <w:rPr>
      <w:rFonts w:ascii="Bookman" w:eastAsia="Bookman" w:hAnsi="Bookman" w:cs="Bookman"/>
      <w:b/>
      <w:sz w:val="28"/>
      <w:szCs w:val="28"/>
    </w:rPr>
  </w:style>
  <w:style w:type="paragraph" w:customStyle="1" w:styleId="Default">
    <w:name w:val="Default"/>
    <w:qFormat/>
    <w:rsid w:val="00973D79"/>
    <w:pPr>
      <w:widowControl w:val="0"/>
      <w:autoSpaceDE w:val="0"/>
      <w:autoSpaceDN w:val="0"/>
      <w:adjustRightInd w:val="0"/>
    </w:pPr>
    <w:rPr>
      <w:rFonts w:ascii="Nimbus Roman No9 L" w:hAnsi="Nimbus Roman No9 L" w:cs="Nimbus Roman No9 L"/>
      <w:color w:val="000000"/>
    </w:rPr>
  </w:style>
  <w:style w:type="table" w:styleId="TableGrid">
    <w:name w:val="Table Grid"/>
    <w:basedOn w:val="TableNormal"/>
    <w:uiPriority w:val="99"/>
    <w:rsid w:val="00973D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973D79"/>
    <w:rPr>
      <w:rFonts w:cs="Times New Roman"/>
      <w:b/>
      <w:bCs/>
      <w:i/>
      <w:iCs/>
      <w:color w:val="4F81BD"/>
    </w:rPr>
  </w:style>
  <w:style w:type="paragraph" w:styleId="Header">
    <w:name w:val="header"/>
    <w:basedOn w:val="Normal"/>
    <w:link w:val="HeaderChar"/>
    <w:rsid w:val="00973D79"/>
    <w:pPr>
      <w:tabs>
        <w:tab w:val="center" w:pos="4320"/>
        <w:tab w:val="right" w:pos="8640"/>
      </w:tabs>
    </w:pPr>
    <w:rPr>
      <w:sz w:val="20"/>
      <w:szCs w:val="20"/>
      <w:lang w:val="id-ID"/>
    </w:rPr>
  </w:style>
  <w:style w:type="character" w:customStyle="1" w:styleId="HeaderChar">
    <w:name w:val="Header Char"/>
    <w:basedOn w:val="DefaultParagraphFont"/>
    <w:link w:val="Header"/>
    <w:rsid w:val="00973D79"/>
    <w:rPr>
      <w:sz w:val="20"/>
      <w:szCs w:val="20"/>
      <w:lang w:val="id-ID"/>
    </w:rPr>
  </w:style>
  <w:style w:type="paragraph" w:styleId="NoSpacing">
    <w:name w:val="No Spacing"/>
    <w:uiPriority w:val="1"/>
    <w:qFormat/>
    <w:rsid w:val="00973D79"/>
    <w:rPr>
      <w:rFonts w:ascii="Verdana" w:hAnsi="Verdana"/>
      <w:color w:val="4B5D67"/>
      <w:sz w:val="12"/>
      <w:szCs w:val="12"/>
    </w:rPr>
  </w:style>
  <w:style w:type="paragraph" w:styleId="BalloonText">
    <w:name w:val="Balloon Text"/>
    <w:basedOn w:val="Normal"/>
    <w:link w:val="BalloonTextChar"/>
    <w:uiPriority w:val="99"/>
    <w:unhideWhenUsed/>
    <w:rsid w:val="00973D79"/>
    <w:rPr>
      <w:rFonts w:ascii="Tahoma" w:hAnsi="Tahoma" w:cs="Tahoma"/>
      <w:sz w:val="16"/>
      <w:szCs w:val="16"/>
    </w:rPr>
  </w:style>
  <w:style w:type="character" w:customStyle="1" w:styleId="BalloonTextChar">
    <w:name w:val="Balloon Text Char"/>
    <w:basedOn w:val="DefaultParagraphFont"/>
    <w:link w:val="BalloonText"/>
    <w:uiPriority w:val="99"/>
    <w:rsid w:val="00973D79"/>
    <w:rPr>
      <w:rFonts w:ascii="Tahoma" w:hAnsi="Tahoma" w:cs="Tahoma"/>
      <w:sz w:val="16"/>
      <w:szCs w:val="16"/>
    </w:rPr>
  </w:style>
  <w:style w:type="paragraph" w:customStyle="1" w:styleId="Heading">
    <w:name w:val="Heading"/>
    <w:basedOn w:val="Normal"/>
    <w:next w:val="BodyText"/>
    <w:rsid w:val="00973D79"/>
    <w:pPr>
      <w:keepNext/>
      <w:widowControl w:val="0"/>
      <w:suppressAutoHyphens/>
      <w:spacing w:before="240" w:after="120"/>
    </w:pPr>
    <w:rPr>
      <w:rFonts w:ascii="Nimbus Sans L" w:eastAsia="DejaVu Sans" w:hAnsi="Nimbus Sans L" w:cs="DejaVu Sans"/>
      <w:kern w:val="1"/>
      <w:sz w:val="28"/>
      <w:szCs w:val="28"/>
      <w:lang w:val="id-ID"/>
    </w:rPr>
  </w:style>
  <w:style w:type="paragraph" w:styleId="BodyText">
    <w:name w:val="Body Text"/>
    <w:basedOn w:val="Normal"/>
    <w:link w:val="BodyTextChar"/>
    <w:uiPriority w:val="99"/>
    <w:semiHidden/>
    <w:unhideWhenUsed/>
    <w:rsid w:val="00973D79"/>
    <w:pPr>
      <w:spacing w:after="120"/>
    </w:pPr>
  </w:style>
  <w:style w:type="character" w:customStyle="1" w:styleId="BodyTextChar">
    <w:name w:val="Body Text Char"/>
    <w:basedOn w:val="DefaultParagraphFont"/>
    <w:link w:val="BodyText"/>
    <w:uiPriority w:val="99"/>
    <w:semiHidden/>
    <w:rsid w:val="00973D79"/>
  </w:style>
  <w:style w:type="paragraph" w:styleId="ListParagraph">
    <w:name w:val="List Paragraph"/>
    <w:basedOn w:val="Normal"/>
    <w:link w:val="ListParagraphChar"/>
    <w:uiPriority w:val="34"/>
    <w:qFormat/>
    <w:rsid w:val="00973D79"/>
    <w:pPr>
      <w:ind w:left="720"/>
      <w:contextualSpacing/>
    </w:pPr>
  </w:style>
  <w:style w:type="character" w:customStyle="1" w:styleId="ListParagraphChar">
    <w:name w:val="List Paragraph Char"/>
    <w:link w:val="ListParagraph"/>
    <w:uiPriority w:val="34"/>
    <w:locked/>
    <w:rsid w:val="00973D79"/>
  </w:style>
  <w:style w:type="paragraph" w:styleId="HTMLPreformatted">
    <w:name w:val="HTML Preformatted"/>
    <w:basedOn w:val="Normal"/>
    <w:link w:val="HTMLPreformattedChar"/>
    <w:uiPriority w:val="99"/>
    <w:semiHidden/>
    <w:unhideWhenUsed/>
    <w:rsid w:val="00973D7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73D79"/>
    <w:rPr>
      <w:rFonts w:ascii="Consolas" w:hAnsi="Consolas"/>
      <w:sz w:val="20"/>
      <w:szCs w:val="20"/>
    </w:rPr>
  </w:style>
  <w:style w:type="character" w:customStyle="1" w:styleId="Heading2Char">
    <w:name w:val="Heading 2 Char"/>
    <w:basedOn w:val="DefaultParagraphFont"/>
    <w:link w:val="Heading2"/>
    <w:uiPriority w:val="9"/>
    <w:semiHidden/>
    <w:rsid w:val="00973D79"/>
    <w:rPr>
      <w:rFonts w:ascii="Cambria" w:eastAsia="Cambria" w:hAnsi="Cambria" w:cs="Cambria"/>
      <w:b/>
      <w:i/>
      <w:sz w:val="28"/>
      <w:szCs w:val="28"/>
    </w:rPr>
  </w:style>
  <w:style w:type="character" w:customStyle="1" w:styleId="Heading3Char">
    <w:name w:val="Heading 3 Char"/>
    <w:basedOn w:val="DefaultParagraphFont"/>
    <w:link w:val="Heading3"/>
    <w:uiPriority w:val="9"/>
    <w:semiHidden/>
    <w:rsid w:val="00973D79"/>
    <w:rPr>
      <w:rFonts w:ascii="Cambria" w:eastAsia="Cambria" w:hAnsi="Cambria" w:cs="Cambria"/>
      <w:b/>
      <w:sz w:val="26"/>
      <w:szCs w:val="26"/>
    </w:rPr>
  </w:style>
  <w:style w:type="character" w:customStyle="1" w:styleId="Heading4Char">
    <w:name w:val="Heading 4 Char"/>
    <w:basedOn w:val="DefaultParagraphFont"/>
    <w:link w:val="Heading4"/>
    <w:uiPriority w:val="9"/>
    <w:semiHidden/>
    <w:rsid w:val="00973D79"/>
    <w:rPr>
      <w:rFonts w:ascii="Calibri" w:eastAsia="Calibri" w:hAnsi="Calibri" w:cs="Calibri"/>
      <w:b/>
      <w:sz w:val="28"/>
      <w:szCs w:val="28"/>
    </w:rPr>
  </w:style>
  <w:style w:type="character" w:customStyle="1" w:styleId="Heading5Char">
    <w:name w:val="Heading 5 Char"/>
    <w:basedOn w:val="DefaultParagraphFont"/>
    <w:link w:val="Heading5"/>
    <w:uiPriority w:val="9"/>
    <w:semiHidden/>
    <w:rsid w:val="00973D79"/>
    <w:rPr>
      <w:rFonts w:ascii="Calibri" w:eastAsia="Calibri" w:hAnsi="Calibri" w:cs="Calibri"/>
      <w:b/>
      <w:i/>
      <w:sz w:val="26"/>
      <w:szCs w:val="26"/>
    </w:rPr>
  </w:style>
  <w:style w:type="character" w:customStyle="1" w:styleId="Heading6Char">
    <w:name w:val="Heading 6 Char"/>
    <w:basedOn w:val="DefaultParagraphFont"/>
    <w:link w:val="Heading6"/>
    <w:rsid w:val="00973D79"/>
    <w:rPr>
      <w:b/>
      <w:sz w:val="22"/>
      <w:szCs w:val="22"/>
    </w:rPr>
  </w:style>
  <w:style w:type="character" w:customStyle="1" w:styleId="Heading8Char">
    <w:name w:val="Heading 8 Char"/>
    <w:basedOn w:val="DefaultParagraphFont"/>
    <w:link w:val="Heading8"/>
    <w:uiPriority w:val="9"/>
    <w:semiHidden/>
    <w:rsid w:val="00973D79"/>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uiPriority w:val="9"/>
    <w:semiHidden/>
    <w:rsid w:val="00973D79"/>
    <w:rPr>
      <w:rFonts w:ascii="Cambria" w:eastAsia="Times New Roman" w:hAnsi="Cambria" w:cs="Times New Roman"/>
      <w:lang w:val="en-US" w:eastAsia="en-US"/>
    </w:rPr>
  </w:style>
  <w:style w:type="paragraph" w:customStyle="1" w:styleId="TableContents">
    <w:name w:val="Table Contents"/>
    <w:basedOn w:val="Normal"/>
    <w:uiPriority w:val="99"/>
    <w:rsid w:val="00973D79"/>
    <w:pPr>
      <w:widowControl w:val="0"/>
      <w:suppressLineNumbers/>
      <w:suppressAutoHyphens/>
    </w:pPr>
    <w:rPr>
      <w:rFonts w:ascii="Nimbus Roman No9 L" w:hAnsi="Nimbus Roman No9 L" w:cs="Nimbus Roman No9 L"/>
      <w:kern w:val="1"/>
      <w:lang w:val="id-ID"/>
    </w:rPr>
  </w:style>
  <w:style w:type="paragraph" w:styleId="Bibliography">
    <w:name w:val="Bibliography"/>
    <w:basedOn w:val="Normal"/>
    <w:next w:val="Normal"/>
    <w:uiPriority w:val="37"/>
    <w:semiHidden/>
    <w:unhideWhenUsed/>
    <w:rsid w:val="00973D79"/>
  </w:style>
  <w:style w:type="paragraph" w:customStyle="1" w:styleId="TableParagraph">
    <w:name w:val="Table Paragraph"/>
    <w:basedOn w:val="Normal"/>
    <w:uiPriority w:val="1"/>
    <w:qFormat/>
    <w:rsid w:val="00973D79"/>
    <w:pPr>
      <w:widowControl w:val="0"/>
      <w:autoSpaceDE w:val="0"/>
      <w:autoSpaceDN w:val="0"/>
      <w:jc w:val="center"/>
    </w:pPr>
    <w:rPr>
      <w:rFonts w:eastAsia="Carlito" w:cs="Carlito"/>
      <w:b/>
      <w:szCs w:val="22"/>
      <w:lang w:val="id"/>
    </w:rPr>
  </w:style>
  <w:style w:type="paragraph" w:styleId="BodyTextIndent">
    <w:name w:val="Body Text Indent"/>
    <w:basedOn w:val="Normal"/>
    <w:link w:val="BodyTextIndentChar"/>
    <w:rsid w:val="00973D79"/>
    <w:pPr>
      <w:ind w:left="270" w:hanging="270"/>
    </w:pPr>
  </w:style>
  <w:style w:type="character" w:customStyle="1" w:styleId="BodyTextIndentChar">
    <w:name w:val="Body Text Indent Char"/>
    <w:basedOn w:val="DefaultParagraphFont"/>
    <w:link w:val="BodyTextIndent"/>
    <w:rsid w:val="00973D79"/>
  </w:style>
  <w:style w:type="character" w:styleId="PlaceholderText">
    <w:name w:val="Placeholder Text"/>
    <w:basedOn w:val="DefaultParagraphFont"/>
    <w:uiPriority w:val="99"/>
    <w:semiHidden/>
    <w:rsid w:val="00973D79"/>
    <w:rPr>
      <w:color w:val="808080"/>
    </w:rPr>
  </w:style>
  <w:style w:type="paragraph" w:styleId="Footer">
    <w:name w:val="footer"/>
    <w:basedOn w:val="Normal"/>
    <w:link w:val="FooterChar"/>
    <w:uiPriority w:val="99"/>
    <w:unhideWhenUsed/>
    <w:rsid w:val="00973D79"/>
    <w:pPr>
      <w:tabs>
        <w:tab w:val="center" w:pos="4513"/>
        <w:tab w:val="right" w:pos="9026"/>
      </w:tabs>
    </w:pPr>
  </w:style>
  <w:style w:type="character" w:customStyle="1" w:styleId="FooterChar">
    <w:name w:val="Footer Char"/>
    <w:basedOn w:val="DefaultParagraphFont"/>
    <w:link w:val="Footer"/>
    <w:uiPriority w:val="99"/>
    <w:rsid w:val="00973D79"/>
  </w:style>
  <w:style w:type="paragraph" w:styleId="BodyTextIndent2">
    <w:name w:val="Body Text Indent 2"/>
    <w:basedOn w:val="Normal"/>
    <w:link w:val="BodyTextIndent2Char"/>
    <w:uiPriority w:val="99"/>
    <w:semiHidden/>
    <w:unhideWhenUsed/>
    <w:rsid w:val="00973D79"/>
    <w:pPr>
      <w:spacing w:after="120" w:line="480" w:lineRule="auto"/>
      <w:ind w:left="283"/>
    </w:pPr>
  </w:style>
  <w:style w:type="character" w:customStyle="1" w:styleId="BodyTextIndent2Char">
    <w:name w:val="Body Text Indent 2 Char"/>
    <w:basedOn w:val="DefaultParagraphFont"/>
    <w:link w:val="BodyTextIndent2"/>
    <w:uiPriority w:val="99"/>
    <w:semiHidden/>
    <w:rsid w:val="00973D79"/>
  </w:style>
  <w:style w:type="paragraph" w:customStyle="1" w:styleId="DefaultText">
    <w:name w:val="Default Text"/>
    <w:basedOn w:val="Normal"/>
    <w:rsid w:val="00973D79"/>
    <w:pPr>
      <w:autoSpaceDE w:val="0"/>
      <w:autoSpaceDN w:val="0"/>
      <w:adjustRightInd w:val="0"/>
    </w:pPr>
  </w:style>
  <w:style w:type="character" w:customStyle="1" w:styleId="SubtitleChar">
    <w:name w:val="Subtitle Char"/>
    <w:basedOn w:val="DefaultParagraphFont"/>
    <w:link w:val="Subtitle"/>
    <w:rsid w:val="00973D79"/>
    <w:rPr>
      <w:rFonts w:ascii="Georgia" w:eastAsia="Georgia" w:hAnsi="Georgia" w:cs="Georgia"/>
      <w:i/>
      <w:color w:val="666666"/>
      <w:sz w:val="48"/>
      <w:szCs w:val="48"/>
    </w:rPr>
  </w:style>
  <w:style w:type="paragraph" w:styleId="BodyText2">
    <w:name w:val="Body Text 2"/>
    <w:basedOn w:val="Normal"/>
    <w:link w:val="BodyText2Char"/>
    <w:uiPriority w:val="99"/>
    <w:semiHidden/>
    <w:unhideWhenUsed/>
    <w:rsid w:val="00973D79"/>
    <w:pPr>
      <w:spacing w:after="120" w:line="480" w:lineRule="auto"/>
    </w:pPr>
  </w:style>
  <w:style w:type="character" w:customStyle="1" w:styleId="BodyText2Char">
    <w:name w:val="Body Text 2 Char"/>
    <w:basedOn w:val="DefaultParagraphFont"/>
    <w:link w:val="BodyText2"/>
    <w:uiPriority w:val="99"/>
    <w:semiHidden/>
    <w:rsid w:val="00973D79"/>
  </w:style>
  <w:style w:type="character" w:customStyle="1" w:styleId="hgkelc">
    <w:name w:val="hgkelc"/>
    <w:basedOn w:val="DefaultParagraphFont"/>
    <w:rsid w:val="00973D79"/>
  </w:style>
  <w:style w:type="character" w:styleId="Strong">
    <w:name w:val="Strong"/>
    <w:basedOn w:val="DefaultParagraphFont"/>
    <w:uiPriority w:val="22"/>
    <w:qFormat/>
    <w:rsid w:val="00973D79"/>
    <w:rPr>
      <w:b/>
      <w:bCs/>
    </w:rPr>
  </w:style>
  <w:style w:type="paragraph" w:styleId="NormalWeb">
    <w:name w:val="Normal (Web)"/>
    <w:basedOn w:val="Normal"/>
    <w:uiPriority w:val="99"/>
    <w:unhideWhenUsed/>
    <w:rsid w:val="00973D79"/>
    <w:pPr>
      <w:spacing w:before="100" w:beforeAutospacing="1" w:after="100" w:afterAutospacing="1"/>
    </w:pPr>
    <w:rPr>
      <w:lang w:val="en-ID" w:eastAsia="en-ID"/>
    </w:rPr>
  </w:style>
  <w:style w:type="character" w:styleId="IntenseEmphasis">
    <w:name w:val="Intense Emphasis"/>
    <w:basedOn w:val="DefaultParagraphFont"/>
    <w:uiPriority w:val="21"/>
    <w:qFormat/>
    <w:rsid w:val="00973D79"/>
    <w:rPr>
      <w:i/>
      <w:iCs/>
      <w:color w:val="4F81BD" w:themeColor="accent1"/>
    </w:rPr>
  </w:style>
  <w:style w:type="character" w:customStyle="1" w:styleId="Heading8Char1">
    <w:name w:val="Heading 8 Char1"/>
    <w:basedOn w:val="DefaultParagraphFont"/>
    <w:uiPriority w:val="9"/>
    <w:semiHidden/>
    <w:rsid w:val="00973D7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73D79"/>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1E7043"/>
    <w:rPr>
      <w:sz w:val="16"/>
      <w:szCs w:val="16"/>
    </w:rPr>
  </w:style>
  <w:style w:type="paragraph" w:styleId="CommentText">
    <w:name w:val="annotation text"/>
    <w:basedOn w:val="Normal"/>
    <w:link w:val="CommentTextChar"/>
    <w:uiPriority w:val="99"/>
    <w:semiHidden/>
    <w:unhideWhenUsed/>
    <w:rsid w:val="001E7043"/>
    <w:rPr>
      <w:sz w:val="20"/>
      <w:szCs w:val="20"/>
    </w:rPr>
  </w:style>
  <w:style w:type="character" w:customStyle="1" w:styleId="CommentTextChar">
    <w:name w:val="Comment Text Char"/>
    <w:basedOn w:val="DefaultParagraphFont"/>
    <w:link w:val="CommentText"/>
    <w:uiPriority w:val="99"/>
    <w:semiHidden/>
    <w:rsid w:val="001E7043"/>
    <w:rPr>
      <w:sz w:val="20"/>
      <w:szCs w:val="20"/>
    </w:rPr>
  </w:style>
  <w:style w:type="paragraph" w:styleId="CommentSubject">
    <w:name w:val="annotation subject"/>
    <w:basedOn w:val="CommentText"/>
    <w:next w:val="CommentText"/>
    <w:link w:val="CommentSubjectChar"/>
    <w:uiPriority w:val="99"/>
    <w:semiHidden/>
    <w:unhideWhenUsed/>
    <w:rsid w:val="001E7043"/>
    <w:rPr>
      <w:b/>
      <w:bCs/>
    </w:rPr>
  </w:style>
  <w:style w:type="character" w:customStyle="1" w:styleId="CommentSubjectChar">
    <w:name w:val="Comment Subject Char"/>
    <w:basedOn w:val="CommentTextChar"/>
    <w:link w:val="CommentSubject"/>
    <w:uiPriority w:val="99"/>
    <w:semiHidden/>
    <w:rsid w:val="001E7043"/>
    <w:rPr>
      <w:b/>
      <w:bCs/>
      <w:sz w:val="20"/>
      <w:szCs w:val="20"/>
    </w:rPr>
  </w:style>
  <w:style w:type="character" w:styleId="Hyperlink">
    <w:name w:val="Hyperlink"/>
    <w:basedOn w:val="DefaultParagraphFont"/>
    <w:uiPriority w:val="99"/>
    <w:unhideWhenUsed/>
    <w:rsid w:val="00E87C28"/>
    <w:rPr>
      <w:color w:val="0000FF"/>
      <w:u w:val="single"/>
    </w:rPr>
  </w:style>
  <w:style w:type="character" w:customStyle="1" w:styleId="s2">
    <w:name w:val="s2"/>
    <w:basedOn w:val="DefaultParagraphFont"/>
    <w:rsid w:val="00A5546D"/>
    <w:rPr>
      <w:rFonts w:ascii="Times New Roman" w:hAnsi="Times New Roman" w:cs="Times New Roman" w:hint="default"/>
      <w:b w:val="0"/>
      <w:bCs w:val="0"/>
      <w:i w:val="0"/>
      <w:iCs w:val="0"/>
      <w:color w:val="000000"/>
      <w:sz w:val="24"/>
      <w:szCs w:val="24"/>
    </w:rPr>
  </w:style>
  <w:style w:type="character" w:customStyle="1" w:styleId="s1">
    <w:name w:val="s1"/>
    <w:basedOn w:val="DefaultParagraphFont"/>
    <w:rsid w:val="00A5546D"/>
    <w:rPr>
      <w:rFonts w:ascii="Times New Roman" w:hAnsi="Times New Roman" w:cs="Times New Roman" w:hint="default"/>
      <w:b w:val="0"/>
      <w:bCs w:val="0"/>
      <w:i w:val="0"/>
      <w:iCs w:val="0"/>
      <w:color w:val="000000"/>
      <w:sz w:val="24"/>
      <w:szCs w:val="24"/>
    </w:rPr>
  </w:style>
  <w:style w:type="character" w:customStyle="1" w:styleId="s3">
    <w:name w:val="s3"/>
    <w:basedOn w:val="DefaultParagraphFont"/>
    <w:rsid w:val="00A5546D"/>
    <w:rPr>
      <w:rFonts w:ascii="Helvetica" w:hAnsi="Helvetica" w:hint="default"/>
      <w:b w:val="0"/>
      <w:bCs w:val="0"/>
      <w:i w:val="0"/>
      <w:iCs w:val="0"/>
      <w:color w:val="000000"/>
      <w:sz w:val="24"/>
      <w:szCs w:val="24"/>
    </w:rPr>
  </w:style>
  <w:style w:type="numbering" w:customStyle="1" w:styleId="CurrentList1">
    <w:name w:val="Current List1"/>
    <w:uiPriority w:val="99"/>
    <w:rsid w:val="00335086"/>
    <w:pPr>
      <w:numPr>
        <w:numId w:val="7"/>
      </w:numPr>
    </w:pPr>
  </w:style>
  <w:style w:type="character" w:styleId="Emphasis">
    <w:name w:val="Emphasis"/>
    <w:basedOn w:val="DefaultParagraphFont"/>
    <w:uiPriority w:val="20"/>
    <w:qFormat/>
    <w:rsid w:val="00CF54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2564">
      <w:bodyDiv w:val="1"/>
      <w:marLeft w:val="0"/>
      <w:marRight w:val="0"/>
      <w:marTop w:val="0"/>
      <w:marBottom w:val="0"/>
      <w:divBdr>
        <w:top w:val="none" w:sz="0" w:space="0" w:color="auto"/>
        <w:left w:val="none" w:sz="0" w:space="0" w:color="auto"/>
        <w:bottom w:val="none" w:sz="0" w:space="0" w:color="auto"/>
        <w:right w:val="none" w:sz="0" w:space="0" w:color="auto"/>
      </w:divBdr>
      <w:divsChild>
        <w:div w:id="336928091">
          <w:marLeft w:val="547"/>
          <w:marRight w:val="0"/>
          <w:marTop w:val="96"/>
          <w:marBottom w:val="0"/>
          <w:divBdr>
            <w:top w:val="none" w:sz="0" w:space="0" w:color="auto"/>
            <w:left w:val="none" w:sz="0" w:space="0" w:color="auto"/>
            <w:bottom w:val="none" w:sz="0" w:space="0" w:color="auto"/>
            <w:right w:val="none" w:sz="0" w:space="0" w:color="auto"/>
          </w:divBdr>
        </w:div>
        <w:div w:id="808859527">
          <w:marLeft w:val="547"/>
          <w:marRight w:val="0"/>
          <w:marTop w:val="96"/>
          <w:marBottom w:val="0"/>
          <w:divBdr>
            <w:top w:val="none" w:sz="0" w:space="0" w:color="auto"/>
            <w:left w:val="none" w:sz="0" w:space="0" w:color="auto"/>
            <w:bottom w:val="none" w:sz="0" w:space="0" w:color="auto"/>
            <w:right w:val="none" w:sz="0" w:space="0" w:color="auto"/>
          </w:divBdr>
        </w:div>
        <w:div w:id="1757169882">
          <w:marLeft w:val="547"/>
          <w:marRight w:val="0"/>
          <w:marTop w:val="96"/>
          <w:marBottom w:val="0"/>
          <w:divBdr>
            <w:top w:val="none" w:sz="0" w:space="0" w:color="auto"/>
            <w:left w:val="none" w:sz="0" w:space="0" w:color="auto"/>
            <w:bottom w:val="none" w:sz="0" w:space="0" w:color="auto"/>
            <w:right w:val="none" w:sz="0" w:space="0" w:color="auto"/>
          </w:divBdr>
        </w:div>
        <w:div w:id="1377855625">
          <w:marLeft w:val="547"/>
          <w:marRight w:val="0"/>
          <w:marTop w:val="96"/>
          <w:marBottom w:val="0"/>
          <w:divBdr>
            <w:top w:val="none" w:sz="0" w:space="0" w:color="auto"/>
            <w:left w:val="none" w:sz="0" w:space="0" w:color="auto"/>
            <w:bottom w:val="none" w:sz="0" w:space="0" w:color="auto"/>
            <w:right w:val="none" w:sz="0" w:space="0" w:color="auto"/>
          </w:divBdr>
        </w:div>
      </w:divsChild>
    </w:div>
    <w:div w:id="679239212">
      <w:bodyDiv w:val="1"/>
      <w:marLeft w:val="0"/>
      <w:marRight w:val="0"/>
      <w:marTop w:val="0"/>
      <w:marBottom w:val="0"/>
      <w:divBdr>
        <w:top w:val="none" w:sz="0" w:space="0" w:color="auto"/>
        <w:left w:val="none" w:sz="0" w:space="0" w:color="auto"/>
        <w:bottom w:val="none" w:sz="0" w:space="0" w:color="auto"/>
        <w:right w:val="none" w:sz="0" w:space="0" w:color="auto"/>
      </w:divBdr>
    </w:div>
    <w:div w:id="1064907871">
      <w:bodyDiv w:val="1"/>
      <w:marLeft w:val="0"/>
      <w:marRight w:val="0"/>
      <w:marTop w:val="0"/>
      <w:marBottom w:val="0"/>
      <w:divBdr>
        <w:top w:val="none" w:sz="0" w:space="0" w:color="auto"/>
        <w:left w:val="none" w:sz="0" w:space="0" w:color="auto"/>
        <w:bottom w:val="none" w:sz="0" w:space="0" w:color="auto"/>
        <w:right w:val="none" w:sz="0" w:space="0" w:color="auto"/>
      </w:divBdr>
      <w:divsChild>
        <w:div w:id="1340818161">
          <w:marLeft w:val="547"/>
          <w:marRight w:val="0"/>
          <w:marTop w:val="96"/>
          <w:marBottom w:val="0"/>
          <w:divBdr>
            <w:top w:val="none" w:sz="0" w:space="0" w:color="auto"/>
            <w:left w:val="none" w:sz="0" w:space="0" w:color="auto"/>
            <w:bottom w:val="none" w:sz="0" w:space="0" w:color="auto"/>
            <w:right w:val="none" w:sz="0" w:space="0" w:color="auto"/>
          </w:divBdr>
        </w:div>
        <w:div w:id="596444771">
          <w:marLeft w:val="547"/>
          <w:marRight w:val="0"/>
          <w:marTop w:val="96"/>
          <w:marBottom w:val="0"/>
          <w:divBdr>
            <w:top w:val="none" w:sz="0" w:space="0" w:color="auto"/>
            <w:left w:val="none" w:sz="0" w:space="0" w:color="auto"/>
            <w:bottom w:val="none" w:sz="0" w:space="0" w:color="auto"/>
            <w:right w:val="none" w:sz="0" w:space="0" w:color="auto"/>
          </w:divBdr>
        </w:div>
        <w:div w:id="1824077114">
          <w:marLeft w:val="547"/>
          <w:marRight w:val="0"/>
          <w:marTop w:val="96"/>
          <w:marBottom w:val="0"/>
          <w:divBdr>
            <w:top w:val="none" w:sz="0" w:space="0" w:color="auto"/>
            <w:left w:val="none" w:sz="0" w:space="0" w:color="auto"/>
            <w:bottom w:val="none" w:sz="0" w:space="0" w:color="auto"/>
            <w:right w:val="none" w:sz="0" w:space="0" w:color="auto"/>
          </w:divBdr>
        </w:div>
        <w:div w:id="979116521">
          <w:marLeft w:val="547"/>
          <w:marRight w:val="0"/>
          <w:marTop w:val="96"/>
          <w:marBottom w:val="0"/>
          <w:divBdr>
            <w:top w:val="none" w:sz="0" w:space="0" w:color="auto"/>
            <w:left w:val="none" w:sz="0" w:space="0" w:color="auto"/>
            <w:bottom w:val="none" w:sz="0" w:space="0" w:color="auto"/>
            <w:right w:val="none" w:sz="0" w:space="0" w:color="auto"/>
          </w:divBdr>
        </w:div>
        <w:div w:id="1126777535">
          <w:marLeft w:val="547"/>
          <w:marRight w:val="0"/>
          <w:marTop w:val="96"/>
          <w:marBottom w:val="0"/>
          <w:divBdr>
            <w:top w:val="none" w:sz="0" w:space="0" w:color="auto"/>
            <w:left w:val="none" w:sz="0" w:space="0" w:color="auto"/>
            <w:bottom w:val="none" w:sz="0" w:space="0" w:color="auto"/>
            <w:right w:val="none" w:sz="0" w:space="0" w:color="auto"/>
          </w:divBdr>
        </w:div>
      </w:divsChild>
    </w:div>
    <w:div w:id="1678193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36</Pages>
  <Words>7197</Words>
  <Characters>41025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notebook hp</cp:lastModifiedBy>
  <cp:revision>6</cp:revision>
  <cp:lastPrinted>2024-11-21T03:55:00Z</cp:lastPrinted>
  <dcterms:created xsi:type="dcterms:W3CDTF">2025-10-09T02:32:00Z</dcterms:created>
  <dcterms:modified xsi:type="dcterms:W3CDTF">2026-01-23T03:20:00Z</dcterms:modified>
</cp:coreProperties>
</file>